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BC8" w:rsidRPr="00EF2702" w:rsidRDefault="00D81BC8" w:rsidP="001C3883">
      <w:pPr>
        <w:jc w:val="center"/>
        <w:rPr>
          <w:b/>
          <w:sz w:val="26"/>
          <w:szCs w:val="26"/>
        </w:rPr>
      </w:pPr>
    </w:p>
    <w:p w:rsidR="00D81BC8" w:rsidRDefault="00D81BC8" w:rsidP="008E7BA4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EF2702">
        <w:rPr>
          <w:sz w:val="26"/>
          <w:szCs w:val="26"/>
        </w:rPr>
        <w:t xml:space="preserve">ФЕДЕРАЛЬНОЕ ГОСУДАРСТВЕННОЕ БЮДЖЕТНОЕ ОБРАЗОВАТЕЛЬНОЕ </w:t>
      </w:r>
    </w:p>
    <w:p w:rsidR="00D81BC8" w:rsidRPr="00EF2702" w:rsidRDefault="00D81BC8" w:rsidP="00EF2702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EF2702">
        <w:rPr>
          <w:sz w:val="26"/>
          <w:szCs w:val="26"/>
        </w:rPr>
        <w:t>УЧРЕЖДЕНИЕВЫСШЕГО ОБРАЗОВАНИЯ</w:t>
      </w:r>
    </w:p>
    <w:p w:rsidR="00D81BC8" w:rsidRPr="00EF2702" w:rsidRDefault="00D81BC8" w:rsidP="008E7BA4">
      <w:pPr>
        <w:pStyle w:val="aa"/>
        <w:rPr>
          <w:rFonts w:ascii="Times New Roman" w:hAnsi="Times New Roman"/>
          <w:b w:val="0"/>
          <w:sz w:val="26"/>
          <w:szCs w:val="26"/>
        </w:rPr>
      </w:pPr>
      <w:r w:rsidRPr="00EF2702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D81BC8" w:rsidRPr="00EF2702" w:rsidRDefault="00D81BC8" w:rsidP="008E7BA4">
      <w:pPr>
        <w:jc w:val="center"/>
        <w:rPr>
          <w:b/>
          <w:sz w:val="26"/>
          <w:szCs w:val="26"/>
        </w:rPr>
      </w:pPr>
      <w:r w:rsidRPr="00EF2702">
        <w:rPr>
          <w:sz w:val="26"/>
          <w:szCs w:val="26"/>
        </w:rPr>
        <w:t>МИНИСТЕРСТВА ЗДРАВООХРАНЕНИЯ РОССИЙСКОЙ ФЕДЕРАЦИИ</w:t>
      </w:r>
    </w:p>
    <w:p w:rsidR="00D81BC8" w:rsidRPr="00EF2702" w:rsidRDefault="00D81BC8" w:rsidP="001C3883">
      <w:pPr>
        <w:pStyle w:val="a5"/>
        <w:spacing w:line="240" w:lineRule="auto"/>
        <w:rPr>
          <w:b/>
          <w:sz w:val="26"/>
          <w:szCs w:val="26"/>
        </w:rPr>
      </w:pPr>
    </w:p>
    <w:p w:rsidR="00D81BC8" w:rsidRPr="004859F3" w:rsidRDefault="00D81BC8" w:rsidP="001C3883">
      <w:pPr>
        <w:pStyle w:val="a5"/>
        <w:spacing w:line="240" w:lineRule="auto"/>
        <w:rPr>
          <w:szCs w:val="28"/>
        </w:rPr>
      </w:pPr>
      <w:r>
        <w:rPr>
          <w:szCs w:val="28"/>
        </w:rPr>
        <w:t>К</w:t>
      </w:r>
      <w:r w:rsidRPr="004859F3">
        <w:rPr>
          <w:szCs w:val="28"/>
        </w:rPr>
        <w:t>афедра факультетской терапии</w:t>
      </w:r>
    </w:p>
    <w:p w:rsidR="00D81BC8" w:rsidRPr="004859F3" w:rsidRDefault="00D81BC8" w:rsidP="001C3883">
      <w:pPr>
        <w:pStyle w:val="a3"/>
        <w:ind w:firstLine="0"/>
        <w:rPr>
          <w:b/>
          <w:szCs w:val="28"/>
        </w:rPr>
      </w:pPr>
    </w:p>
    <w:p w:rsidR="00D81BC8" w:rsidRPr="004859F3" w:rsidRDefault="00D81BC8" w:rsidP="001C3883">
      <w:pPr>
        <w:pStyle w:val="a3"/>
        <w:ind w:firstLine="0"/>
        <w:rPr>
          <w:b/>
          <w:szCs w:val="28"/>
        </w:rPr>
      </w:pPr>
    </w:p>
    <w:p w:rsidR="00D81BC8" w:rsidRPr="004859F3" w:rsidRDefault="008B673D" w:rsidP="00D909E5">
      <w:pPr>
        <w:pStyle w:val="a3"/>
        <w:ind w:left="4678" w:firstLine="0"/>
        <w:rPr>
          <w:szCs w:val="28"/>
        </w:rPr>
      </w:pPr>
      <w:r w:rsidRPr="008B673D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317.95pt;margin-top:11.4pt;width:75.5pt;height:28.4pt;z-index:-251658752;visibility:visible">
            <v:imagedata r:id="rId5" o:title="" croptop="33891f" cropbottom="28731f" cropleft="27955f" cropright="25049f"/>
          </v:shape>
        </w:pict>
      </w:r>
      <w:r w:rsidR="00D81BC8" w:rsidRPr="004859F3">
        <w:rPr>
          <w:szCs w:val="28"/>
        </w:rPr>
        <w:t>УТВЕРЖДАЮ</w:t>
      </w:r>
    </w:p>
    <w:p w:rsidR="00D81BC8" w:rsidRPr="004859F3" w:rsidRDefault="00D81BC8" w:rsidP="00D909E5">
      <w:pPr>
        <w:pStyle w:val="a3"/>
        <w:ind w:left="4678" w:firstLine="0"/>
        <w:rPr>
          <w:szCs w:val="28"/>
        </w:rPr>
      </w:pPr>
      <w:r w:rsidRPr="004859F3">
        <w:rPr>
          <w:szCs w:val="28"/>
        </w:rPr>
        <w:t>Зав. кафед</w:t>
      </w:r>
      <w:r w:rsidR="00D909E5">
        <w:rPr>
          <w:szCs w:val="28"/>
        </w:rPr>
        <w:t>рой __________</w:t>
      </w:r>
      <w:r w:rsidRPr="004859F3">
        <w:rPr>
          <w:szCs w:val="28"/>
        </w:rPr>
        <w:t xml:space="preserve">Г.Х. </w:t>
      </w:r>
      <w:proofErr w:type="spellStart"/>
      <w:r w:rsidRPr="004859F3">
        <w:rPr>
          <w:szCs w:val="28"/>
        </w:rPr>
        <w:t>Мирсаева</w:t>
      </w:r>
      <w:proofErr w:type="spellEnd"/>
    </w:p>
    <w:p w:rsidR="00D81BC8" w:rsidRPr="004859F3" w:rsidRDefault="00D909E5" w:rsidP="00D909E5">
      <w:pPr>
        <w:pStyle w:val="a3"/>
        <w:tabs>
          <w:tab w:val="center" w:pos="7158"/>
        </w:tabs>
        <w:ind w:left="4678" w:firstLine="0"/>
        <w:jc w:val="left"/>
        <w:rPr>
          <w:szCs w:val="28"/>
        </w:rPr>
      </w:pPr>
      <w:r>
        <w:rPr>
          <w:szCs w:val="28"/>
        </w:rPr>
        <w:t>31 августа</w:t>
      </w:r>
      <w:r w:rsidR="0016753F">
        <w:rPr>
          <w:szCs w:val="28"/>
        </w:rPr>
        <w:t xml:space="preserve"> 2018</w:t>
      </w:r>
      <w:r w:rsidR="00D81BC8" w:rsidRPr="004859F3">
        <w:rPr>
          <w:szCs w:val="28"/>
        </w:rPr>
        <w:t xml:space="preserve"> г.</w:t>
      </w:r>
    </w:p>
    <w:p w:rsidR="00D81BC8" w:rsidRPr="004859F3" w:rsidRDefault="00D81BC8" w:rsidP="001C3883">
      <w:pPr>
        <w:pStyle w:val="a3"/>
        <w:rPr>
          <w:szCs w:val="28"/>
        </w:rPr>
      </w:pPr>
    </w:p>
    <w:p w:rsidR="00D81BC8" w:rsidRPr="004859F3" w:rsidRDefault="00D81BC8" w:rsidP="001C3883">
      <w:pPr>
        <w:pStyle w:val="a3"/>
        <w:ind w:right="-1" w:firstLine="0"/>
        <w:rPr>
          <w:szCs w:val="28"/>
        </w:rPr>
      </w:pPr>
    </w:p>
    <w:p w:rsidR="00D81BC8" w:rsidRPr="004859F3" w:rsidRDefault="00D81BC8" w:rsidP="001C3883">
      <w:pPr>
        <w:pStyle w:val="a3"/>
        <w:ind w:right="-1" w:firstLine="0"/>
        <w:rPr>
          <w:szCs w:val="28"/>
        </w:rPr>
      </w:pPr>
    </w:p>
    <w:p w:rsidR="00D81BC8" w:rsidRPr="004859F3" w:rsidRDefault="00D81BC8" w:rsidP="001C3883">
      <w:pPr>
        <w:pStyle w:val="a3"/>
        <w:ind w:right="-1" w:firstLine="0"/>
        <w:rPr>
          <w:szCs w:val="28"/>
        </w:rPr>
      </w:pPr>
    </w:p>
    <w:p w:rsidR="00D81BC8" w:rsidRPr="004859F3" w:rsidRDefault="00D81BC8" w:rsidP="001C3883">
      <w:pPr>
        <w:pStyle w:val="a3"/>
        <w:ind w:right="-1" w:firstLine="0"/>
        <w:rPr>
          <w:szCs w:val="28"/>
        </w:rPr>
      </w:pPr>
    </w:p>
    <w:p w:rsidR="00D81BC8" w:rsidRPr="004859F3" w:rsidRDefault="00D81BC8" w:rsidP="001C3883">
      <w:pPr>
        <w:pStyle w:val="a3"/>
        <w:ind w:right="-1" w:firstLine="0"/>
        <w:rPr>
          <w:szCs w:val="28"/>
        </w:rPr>
      </w:pPr>
    </w:p>
    <w:p w:rsidR="00D81BC8" w:rsidRPr="004859F3" w:rsidRDefault="00D81BC8" w:rsidP="001C3883">
      <w:pPr>
        <w:pStyle w:val="a3"/>
        <w:ind w:right="-1" w:firstLine="0"/>
        <w:rPr>
          <w:szCs w:val="28"/>
        </w:rPr>
      </w:pPr>
    </w:p>
    <w:p w:rsidR="00D81BC8" w:rsidRPr="004859F3" w:rsidRDefault="00D81BC8" w:rsidP="004859F3">
      <w:pPr>
        <w:pStyle w:val="a3"/>
        <w:ind w:left="0" w:right="-1" w:firstLine="0"/>
        <w:rPr>
          <w:b/>
          <w:szCs w:val="28"/>
        </w:rPr>
      </w:pPr>
    </w:p>
    <w:p w:rsidR="00D81BC8" w:rsidRPr="004859F3" w:rsidRDefault="00D81BC8" w:rsidP="001C3883">
      <w:pPr>
        <w:pStyle w:val="a3"/>
        <w:ind w:left="0" w:right="-1" w:firstLine="0"/>
        <w:jc w:val="center"/>
        <w:rPr>
          <w:b/>
          <w:szCs w:val="28"/>
        </w:rPr>
      </w:pPr>
      <w:r w:rsidRPr="004859F3">
        <w:rPr>
          <w:b/>
          <w:szCs w:val="28"/>
        </w:rPr>
        <w:t>МЕТОДИЧЕСКИЕ РЕКОМЕНДАЦИИ</w:t>
      </w:r>
    </w:p>
    <w:p w:rsidR="00D81BC8" w:rsidRPr="004859F3" w:rsidRDefault="00D81BC8" w:rsidP="001C3883">
      <w:pPr>
        <w:pStyle w:val="a3"/>
        <w:ind w:left="0" w:right="-1" w:firstLine="0"/>
        <w:jc w:val="center"/>
        <w:rPr>
          <w:b/>
          <w:szCs w:val="28"/>
        </w:rPr>
      </w:pPr>
      <w:r w:rsidRPr="004859F3">
        <w:rPr>
          <w:b/>
          <w:szCs w:val="28"/>
        </w:rPr>
        <w:t xml:space="preserve">ДЛЯ ПРЕПОДАВАТЕЛЕЙ </w:t>
      </w:r>
    </w:p>
    <w:p w:rsidR="00D81BC8" w:rsidRDefault="00D81BC8" w:rsidP="00642955">
      <w:pPr>
        <w:pStyle w:val="a3"/>
        <w:ind w:left="0" w:right="-1" w:firstLine="0"/>
        <w:jc w:val="center"/>
        <w:rPr>
          <w:szCs w:val="28"/>
        </w:rPr>
      </w:pPr>
      <w:r w:rsidRPr="004859F3">
        <w:rPr>
          <w:szCs w:val="28"/>
        </w:rPr>
        <w:t xml:space="preserve">к практическому занятию на тему </w:t>
      </w:r>
    </w:p>
    <w:p w:rsidR="00D81BC8" w:rsidRPr="00CE433E" w:rsidRDefault="00D81BC8" w:rsidP="00642955">
      <w:pPr>
        <w:pStyle w:val="a3"/>
        <w:ind w:left="0" w:right="-1" w:firstLine="0"/>
        <w:jc w:val="center"/>
        <w:rPr>
          <w:b/>
          <w:szCs w:val="28"/>
        </w:rPr>
      </w:pPr>
      <w:r w:rsidRPr="00CE433E">
        <w:rPr>
          <w:b/>
          <w:szCs w:val="28"/>
        </w:rPr>
        <w:t xml:space="preserve">«Гипертоническая болезнь» </w:t>
      </w:r>
    </w:p>
    <w:p w:rsidR="00D81BC8" w:rsidRPr="004859F3" w:rsidRDefault="00D81BC8" w:rsidP="001C3883">
      <w:pPr>
        <w:pStyle w:val="a3"/>
        <w:ind w:left="0" w:right="-1" w:firstLine="0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0"/>
        <w:rPr>
          <w:szCs w:val="28"/>
        </w:rPr>
      </w:pPr>
      <w:r w:rsidRPr="004859F3">
        <w:rPr>
          <w:szCs w:val="28"/>
        </w:rPr>
        <w:t xml:space="preserve">Дисциплина «Факультетская терапия»  </w:t>
      </w:r>
    </w:p>
    <w:p w:rsidR="00D81BC8" w:rsidRPr="004859F3" w:rsidRDefault="00D81BC8" w:rsidP="001C3883">
      <w:pPr>
        <w:pStyle w:val="a3"/>
        <w:ind w:left="0" w:right="-1" w:firstLine="0"/>
        <w:rPr>
          <w:szCs w:val="28"/>
        </w:rPr>
      </w:pPr>
      <w:r w:rsidRPr="004859F3">
        <w:rPr>
          <w:szCs w:val="28"/>
        </w:rPr>
        <w:t>Специальность  31.05.01 Лечебное дело</w:t>
      </w:r>
    </w:p>
    <w:p w:rsidR="00D81BC8" w:rsidRPr="004859F3" w:rsidRDefault="00D81BC8" w:rsidP="001C3883">
      <w:pPr>
        <w:pStyle w:val="a3"/>
        <w:ind w:left="0" w:right="-1" w:firstLine="0"/>
        <w:rPr>
          <w:szCs w:val="28"/>
        </w:rPr>
      </w:pPr>
      <w:r w:rsidRPr="004859F3">
        <w:rPr>
          <w:szCs w:val="28"/>
        </w:rPr>
        <w:t>Курс  4</w:t>
      </w:r>
    </w:p>
    <w:p w:rsidR="00D81BC8" w:rsidRPr="004859F3" w:rsidRDefault="00D81BC8" w:rsidP="001C3883">
      <w:pPr>
        <w:pStyle w:val="a3"/>
        <w:ind w:left="0" w:right="-1" w:firstLine="0"/>
        <w:rPr>
          <w:szCs w:val="28"/>
        </w:rPr>
      </w:pPr>
      <w:r w:rsidRPr="004859F3">
        <w:rPr>
          <w:szCs w:val="28"/>
        </w:rPr>
        <w:t xml:space="preserve">Семестр </w:t>
      </w:r>
      <w:r w:rsidRPr="004859F3">
        <w:rPr>
          <w:szCs w:val="28"/>
          <w:lang w:val="en-US"/>
        </w:rPr>
        <w:t>VII</w:t>
      </w:r>
    </w:p>
    <w:p w:rsidR="00D81BC8" w:rsidRPr="0014331E" w:rsidRDefault="00D81BC8" w:rsidP="00106D65">
      <w:pPr>
        <w:pStyle w:val="a3"/>
        <w:ind w:left="0" w:right="-1" w:firstLine="0"/>
        <w:rPr>
          <w:szCs w:val="28"/>
        </w:rPr>
      </w:pPr>
      <w:r w:rsidRPr="004859F3">
        <w:rPr>
          <w:szCs w:val="28"/>
        </w:rPr>
        <w:t>Количество часов  8</w:t>
      </w:r>
      <w:r>
        <w:rPr>
          <w:szCs w:val="28"/>
        </w:rPr>
        <w:t xml:space="preserve"> (</w:t>
      </w:r>
      <w:r w:rsidRPr="0014331E">
        <w:rPr>
          <w:szCs w:val="28"/>
        </w:rPr>
        <w:t>2 практических занятия по 4 академ</w:t>
      </w:r>
      <w:r>
        <w:rPr>
          <w:szCs w:val="28"/>
        </w:rPr>
        <w:t>и</w:t>
      </w:r>
      <w:r w:rsidRPr="0014331E">
        <w:rPr>
          <w:szCs w:val="28"/>
        </w:rPr>
        <w:t>ческих часа)</w:t>
      </w:r>
    </w:p>
    <w:p w:rsidR="00D81BC8" w:rsidRPr="004859F3" w:rsidRDefault="00D81BC8" w:rsidP="001C3883">
      <w:pPr>
        <w:pStyle w:val="a3"/>
        <w:ind w:left="0" w:right="-1" w:firstLine="0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0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0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0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0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0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0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0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0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0"/>
        <w:rPr>
          <w:szCs w:val="28"/>
        </w:rPr>
      </w:pPr>
    </w:p>
    <w:p w:rsidR="00D81BC8" w:rsidRPr="004859F3" w:rsidRDefault="00D81BC8" w:rsidP="001C3883">
      <w:pPr>
        <w:pStyle w:val="a3"/>
        <w:ind w:right="-1" w:firstLine="0"/>
        <w:jc w:val="center"/>
        <w:rPr>
          <w:szCs w:val="28"/>
        </w:rPr>
      </w:pPr>
    </w:p>
    <w:p w:rsidR="00D81BC8" w:rsidRPr="004859F3" w:rsidRDefault="00D81BC8" w:rsidP="001C3883">
      <w:pPr>
        <w:pStyle w:val="a3"/>
        <w:ind w:right="-1"/>
        <w:jc w:val="center"/>
        <w:rPr>
          <w:szCs w:val="28"/>
        </w:rPr>
      </w:pPr>
      <w:r w:rsidRPr="004859F3">
        <w:rPr>
          <w:szCs w:val="28"/>
        </w:rPr>
        <w:t xml:space="preserve">Уфа </w:t>
      </w:r>
    </w:p>
    <w:p w:rsidR="00D81BC8" w:rsidRPr="004859F3" w:rsidRDefault="00D81BC8" w:rsidP="001C3883">
      <w:pPr>
        <w:pStyle w:val="a3"/>
        <w:ind w:right="-1"/>
        <w:jc w:val="center"/>
        <w:rPr>
          <w:szCs w:val="28"/>
        </w:rPr>
      </w:pPr>
      <w:r w:rsidRPr="004859F3">
        <w:rPr>
          <w:szCs w:val="28"/>
        </w:rPr>
        <w:t>201</w:t>
      </w:r>
      <w:r w:rsidR="0016753F">
        <w:rPr>
          <w:szCs w:val="28"/>
        </w:rPr>
        <w:t>8</w:t>
      </w:r>
    </w:p>
    <w:p w:rsidR="00D81BC8" w:rsidRPr="004859F3" w:rsidRDefault="00D81BC8" w:rsidP="001C3883">
      <w:pPr>
        <w:pStyle w:val="a3"/>
        <w:ind w:right="-1"/>
        <w:rPr>
          <w:szCs w:val="28"/>
        </w:rPr>
      </w:pPr>
    </w:p>
    <w:p w:rsidR="00D81BC8" w:rsidRPr="004859F3" w:rsidRDefault="00D81BC8" w:rsidP="001C3883">
      <w:pPr>
        <w:pStyle w:val="a3"/>
        <w:ind w:right="-1"/>
        <w:jc w:val="left"/>
        <w:rPr>
          <w:szCs w:val="28"/>
        </w:rPr>
      </w:pPr>
    </w:p>
    <w:p w:rsidR="00D81BC8" w:rsidRPr="004859F3" w:rsidRDefault="00D81BC8" w:rsidP="00944BDE">
      <w:pPr>
        <w:pStyle w:val="a3"/>
        <w:ind w:left="0" w:right="-1" w:firstLine="0"/>
        <w:jc w:val="left"/>
        <w:rPr>
          <w:szCs w:val="28"/>
        </w:rPr>
      </w:pPr>
      <w:r w:rsidRPr="004859F3">
        <w:rPr>
          <w:szCs w:val="28"/>
        </w:rPr>
        <w:t>Тема:  Гипертоническая болезнь</w:t>
      </w:r>
    </w:p>
    <w:p w:rsidR="00D81BC8" w:rsidRPr="004859F3" w:rsidRDefault="00D81BC8" w:rsidP="004F301F">
      <w:pPr>
        <w:spacing w:after="120"/>
        <w:ind w:left="283" w:right="-1"/>
        <w:rPr>
          <w:sz w:val="28"/>
          <w:szCs w:val="28"/>
        </w:rPr>
      </w:pPr>
      <w:r w:rsidRPr="004859F3">
        <w:rPr>
          <w:sz w:val="28"/>
          <w:szCs w:val="28"/>
        </w:rPr>
        <w:t>на основании рабочей программы учебной дисциплины «Факультетская т</w:t>
      </w:r>
      <w:r w:rsidRPr="004859F3">
        <w:rPr>
          <w:sz w:val="28"/>
          <w:szCs w:val="28"/>
        </w:rPr>
        <w:t>е</w:t>
      </w:r>
      <w:r w:rsidRPr="004859F3">
        <w:rPr>
          <w:sz w:val="28"/>
          <w:szCs w:val="28"/>
        </w:rPr>
        <w:t xml:space="preserve">рапия»,  утвержденной </w:t>
      </w:r>
      <w:r w:rsidR="0016753F">
        <w:rPr>
          <w:sz w:val="28"/>
          <w:szCs w:val="28"/>
        </w:rPr>
        <w:t>30 августа 2018 г</w:t>
      </w:r>
      <w:r w:rsidRPr="004859F3">
        <w:rPr>
          <w:sz w:val="28"/>
          <w:szCs w:val="28"/>
        </w:rPr>
        <w:t>.</w:t>
      </w:r>
    </w:p>
    <w:p w:rsidR="00D81BC8" w:rsidRPr="004859F3" w:rsidRDefault="00D81BC8" w:rsidP="001C505E">
      <w:pPr>
        <w:spacing w:after="120"/>
        <w:ind w:left="283" w:right="-1"/>
        <w:rPr>
          <w:sz w:val="28"/>
          <w:szCs w:val="28"/>
        </w:rPr>
      </w:pPr>
    </w:p>
    <w:p w:rsidR="00D81BC8" w:rsidRPr="004859F3" w:rsidRDefault="00D81BC8" w:rsidP="001C505E">
      <w:pPr>
        <w:spacing w:after="120"/>
        <w:ind w:left="283" w:right="-1"/>
        <w:jc w:val="center"/>
        <w:rPr>
          <w:sz w:val="28"/>
          <w:szCs w:val="28"/>
        </w:rPr>
      </w:pPr>
    </w:p>
    <w:p w:rsidR="00D81BC8" w:rsidRPr="004859F3" w:rsidRDefault="00D81BC8" w:rsidP="008C2C1C">
      <w:pPr>
        <w:ind w:left="360"/>
        <w:rPr>
          <w:sz w:val="28"/>
          <w:szCs w:val="28"/>
        </w:rPr>
      </w:pPr>
      <w:r w:rsidRPr="004859F3">
        <w:rPr>
          <w:sz w:val="28"/>
          <w:szCs w:val="28"/>
        </w:rPr>
        <w:t>Рецензенты:</w:t>
      </w:r>
    </w:p>
    <w:p w:rsidR="00D81BC8" w:rsidRPr="004859F3" w:rsidRDefault="00D81BC8" w:rsidP="008C2C1C">
      <w:pPr>
        <w:ind w:left="360"/>
        <w:jc w:val="both"/>
        <w:rPr>
          <w:sz w:val="28"/>
          <w:szCs w:val="28"/>
        </w:rPr>
      </w:pPr>
      <w:r w:rsidRPr="004859F3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4859F3">
        <w:rPr>
          <w:sz w:val="28"/>
          <w:szCs w:val="28"/>
        </w:rPr>
        <w:t>Муталова</w:t>
      </w:r>
      <w:proofErr w:type="spellEnd"/>
    </w:p>
    <w:p w:rsidR="00D81BC8" w:rsidRPr="004859F3" w:rsidRDefault="00D81BC8" w:rsidP="008C2C1C">
      <w:pPr>
        <w:pStyle w:val="a3"/>
        <w:ind w:left="360" w:firstLine="0"/>
        <w:jc w:val="left"/>
        <w:rPr>
          <w:szCs w:val="28"/>
        </w:rPr>
      </w:pPr>
      <w:r>
        <w:rPr>
          <w:szCs w:val="28"/>
        </w:rPr>
        <w:t xml:space="preserve">2. </w:t>
      </w:r>
      <w:r w:rsidRPr="004859F3">
        <w:rPr>
          <w:szCs w:val="28"/>
        </w:rPr>
        <w:t>Зав. кафедрой поликлинической терапии с курсом ИДПО, д.м.н., профе</w:t>
      </w:r>
      <w:r w:rsidRPr="004859F3">
        <w:rPr>
          <w:szCs w:val="28"/>
        </w:rPr>
        <w:t>с</w:t>
      </w:r>
      <w:r w:rsidRPr="004859F3">
        <w:rPr>
          <w:szCs w:val="28"/>
        </w:rPr>
        <w:t xml:space="preserve">сор Л.В. </w:t>
      </w:r>
      <w:proofErr w:type="spellStart"/>
      <w:r w:rsidRPr="004859F3">
        <w:rPr>
          <w:szCs w:val="28"/>
        </w:rPr>
        <w:t>Волевач</w:t>
      </w:r>
      <w:proofErr w:type="spellEnd"/>
    </w:p>
    <w:p w:rsidR="00D81BC8" w:rsidRPr="004859F3" w:rsidRDefault="00D81BC8" w:rsidP="00490C9A">
      <w:pPr>
        <w:pStyle w:val="a3"/>
        <w:ind w:left="0" w:right="-1" w:firstLine="0"/>
        <w:rPr>
          <w:szCs w:val="28"/>
        </w:rPr>
      </w:pPr>
    </w:p>
    <w:p w:rsidR="00D81BC8" w:rsidRPr="004859F3" w:rsidRDefault="00D81BC8" w:rsidP="00490C9A">
      <w:pPr>
        <w:pStyle w:val="a3"/>
        <w:ind w:left="0" w:right="-1" w:firstLine="0"/>
        <w:rPr>
          <w:szCs w:val="28"/>
        </w:rPr>
      </w:pPr>
    </w:p>
    <w:p w:rsidR="00D81BC8" w:rsidRPr="004859F3" w:rsidRDefault="00D81BC8" w:rsidP="00490C9A">
      <w:pPr>
        <w:pStyle w:val="a3"/>
        <w:ind w:left="0" w:right="-1" w:firstLine="0"/>
        <w:rPr>
          <w:szCs w:val="28"/>
        </w:rPr>
      </w:pPr>
    </w:p>
    <w:p w:rsidR="00D81BC8" w:rsidRPr="004859F3" w:rsidRDefault="00D81BC8" w:rsidP="00490C9A">
      <w:pPr>
        <w:pStyle w:val="a3"/>
        <w:ind w:left="0" w:right="-1" w:firstLine="0"/>
        <w:rPr>
          <w:szCs w:val="28"/>
        </w:rPr>
      </w:pPr>
      <w:r w:rsidRPr="004859F3">
        <w:rPr>
          <w:szCs w:val="28"/>
        </w:rPr>
        <w:t xml:space="preserve">Автор: доц. </w:t>
      </w:r>
      <w:proofErr w:type="spellStart"/>
      <w:r w:rsidRPr="004859F3">
        <w:rPr>
          <w:szCs w:val="28"/>
        </w:rPr>
        <w:t>Амирова</w:t>
      </w:r>
      <w:proofErr w:type="spellEnd"/>
      <w:r w:rsidRPr="004859F3">
        <w:rPr>
          <w:szCs w:val="28"/>
        </w:rPr>
        <w:t xml:space="preserve"> Г.Ф.</w:t>
      </w:r>
    </w:p>
    <w:p w:rsidR="00D81BC8" w:rsidRPr="004859F3" w:rsidRDefault="00D81BC8" w:rsidP="00490C9A">
      <w:pPr>
        <w:pStyle w:val="a3"/>
        <w:ind w:left="0" w:right="-1" w:firstLine="0"/>
        <w:rPr>
          <w:szCs w:val="28"/>
        </w:rPr>
      </w:pPr>
    </w:p>
    <w:p w:rsidR="00D81BC8" w:rsidRPr="004859F3" w:rsidRDefault="00D81BC8" w:rsidP="00490C9A">
      <w:pPr>
        <w:pStyle w:val="a3"/>
        <w:ind w:left="0" w:right="-1" w:firstLine="0"/>
        <w:rPr>
          <w:szCs w:val="28"/>
        </w:rPr>
      </w:pPr>
    </w:p>
    <w:p w:rsidR="00D81BC8" w:rsidRPr="004859F3" w:rsidRDefault="0016753F" w:rsidP="00AF6D73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</w:t>
      </w:r>
      <w:r w:rsidR="00D81BC8" w:rsidRPr="004859F3">
        <w:rPr>
          <w:sz w:val="28"/>
          <w:szCs w:val="28"/>
        </w:rPr>
        <w:t xml:space="preserve">№ </w:t>
      </w:r>
      <w:r>
        <w:rPr>
          <w:sz w:val="28"/>
          <w:szCs w:val="28"/>
        </w:rPr>
        <w:t>1</w:t>
      </w:r>
      <w:r w:rsidR="00D81BC8" w:rsidRPr="004859F3">
        <w:rPr>
          <w:sz w:val="28"/>
          <w:szCs w:val="28"/>
        </w:rPr>
        <w:t xml:space="preserve">  кафедры факультетской терапии</w:t>
      </w:r>
    </w:p>
    <w:p w:rsidR="00D81BC8" w:rsidRPr="004859F3" w:rsidRDefault="0016753F" w:rsidP="006263FC">
      <w:pPr>
        <w:pStyle w:val="a3"/>
        <w:ind w:left="0" w:firstLine="0"/>
        <w:rPr>
          <w:szCs w:val="28"/>
        </w:rPr>
      </w:pPr>
      <w:r>
        <w:rPr>
          <w:szCs w:val="28"/>
        </w:rPr>
        <w:t xml:space="preserve">от </w:t>
      </w:r>
      <w:r w:rsidR="00D909E5">
        <w:rPr>
          <w:szCs w:val="28"/>
        </w:rPr>
        <w:t>31 августа</w:t>
      </w:r>
      <w:bookmarkStart w:id="0" w:name="_GoBack"/>
      <w:bookmarkEnd w:id="0"/>
      <w:r>
        <w:rPr>
          <w:szCs w:val="28"/>
        </w:rPr>
        <w:t xml:space="preserve"> 2018</w:t>
      </w:r>
      <w:r w:rsidR="00D81BC8" w:rsidRPr="004859F3">
        <w:rPr>
          <w:szCs w:val="28"/>
        </w:rPr>
        <w:t xml:space="preserve"> г.</w:t>
      </w:r>
    </w:p>
    <w:p w:rsidR="00D81BC8" w:rsidRPr="004859F3" w:rsidRDefault="00D81BC8" w:rsidP="008C5E99">
      <w:pPr>
        <w:spacing w:after="120"/>
        <w:ind w:right="-1"/>
        <w:rPr>
          <w:sz w:val="28"/>
          <w:szCs w:val="28"/>
        </w:rPr>
      </w:pPr>
    </w:p>
    <w:p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:rsidR="00D81BC8" w:rsidRPr="004859F3" w:rsidRDefault="00D81BC8">
      <w:pPr>
        <w:spacing w:after="200" w:line="276" w:lineRule="auto"/>
        <w:rPr>
          <w:b/>
          <w:bCs/>
          <w:sz w:val="28"/>
          <w:szCs w:val="28"/>
        </w:rPr>
      </w:pPr>
    </w:p>
    <w:p w:rsidR="00D81BC8" w:rsidRPr="004859F3" w:rsidRDefault="00D81BC8" w:rsidP="00EF2702">
      <w:pPr>
        <w:spacing w:line="276" w:lineRule="auto"/>
        <w:ind w:firstLine="708"/>
        <w:jc w:val="both"/>
        <w:rPr>
          <w:sz w:val="28"/>
          <w:szCs w:val="28"/>
        </w:rPr>
      </w:pPr>
      <w:r w:rsidRPr="004859F3">
        <w:rPr>
          <w:b/>
          <w:bCs/>
          <w:sz w:val="28"/>
          <w:szCs w:val="28"/>
        </w:rPr>
        <w:lastRenderedPageBreak/>
        <w:t xml:space="preserve">1. Тема и ее актуальность. </w:t>
      </w:r>
      <w:r w:rsidRPr="004859F3">
        <w:rPr>
          <w:sz w:val="28"/>
          <w:szCs w:val="28"/>
        </w:rPr>
        <w:t>Гипертоническая болезнь – хроническое з</w:t>
      </w:r>
      <w:r w:rsidRPr="004859F3">
        <w:rPr>
          <w:sz w:val="28"/>
          <w:szCs w:val="28"/>
        </w:rPr>
        <w:t>а</w:t>
      </w:r>
      <w:r w:rsidRPr="004859F3">
        <w:rPr>
          <w:sz w:val="28"/>
          <w:szCs w:val="28"/>
        </w:rPr>
        <w:t xml:space="preserve">болевание, основным проявлением которого является синдром артериальной гипертензии (АГ). Распространенность АГ в России составляет 39,2% среди мужчин и 41,1% среди женщин (Р.Г. </w:t>
      </w:r>
      <w:proofErr w:type="spellStart"/>
      <w:r w:rsidRPr="004859F3">
        <w:rPr>
          <w:sz w:val="28"/>
          <w:szCs w:val="28"/>
        </w:rPr>
        <w:t>Оганов</w:t>
      </w:r>
      <w:proofErr w:type="spellEnd"/>
      <w:r w:rsidRPr="004859F3">
        <w:rPr>
          <w:sz w:val="28"/>
          <w:szCs w:val="28"/>
        </w:rPr>
        <w:t xml:space="preserve"> с </w:t>
      </w:r>
      <w:proofErr w:type="spellStart"/>
      <w:r w:rsidRPr="004859F3">
        <w:rPr>
          <w:sz w:val="28"/>
          <w:szCs w:val="28"/>
        </w:rPr>
        <w:t>соавт</w:t>
      </w:r>
      <w:proofErr w:type="spellEnd"/>
      <w:r w:rsidRPr="004859F3">
        <w:rPr>
          <w:sz w:val="28"/>
          <w:szCs w:val="28"/>
        </w:rPr>
        <w:t xml:space="preserve">., </w:t>
      </w:r>
      <w:smartTag w:uri="urn:schemas-microsoft-com:office:smarttags" w:element="metricconverter">
        <w:smartTagPr>
          <w:attr w:name="ProductID" w:val="2000 г"/>
        </w:smartTagPr>
        <w:r w:rsidRPr="004859F3">
          <w:rPr>
            <w:sz w:val="28"/>
            <w:szCs w:val="28"/>
          </w:rPr>
          <w:t>2000 г</w:t>
        </w:r>
      </w:smartTag>
      <w:r w:rsidRPr="004859F3">
        <w:rPr>
          <w:sz w:val="28"/>
          <w:szCs w:val="28"/>
        </w:rPr>
        <w:t>.). ГБ (</w:t>
      </w:r>
      <w:proofErr w:type="spellStart"/>
      <w:r w:rsidRPr="004859F3">
        <w:rPr>
          <w:sz w:val="28"/>
          <w:szCs w:val="28"/>
        </w:rPr>
        <w:t>эссенциал</w:t>
      </w:r>
      <w:r w:rsidRPr="004859F3">
        <w:rPr>
          <w:sz w:val="28"/>
          <w:szCs w:val="28"/>
        </w:rPr>
        <w:t>ь</w:t>
      </w:r>
      <w:r w:rsidRPr="004859F3">
        <w:rPr>
          <w:sz w:val="28"/>
          <w:szCs w:val="28"/>
        </w:rPr>
        <w:t>ная</w:t>
      </w:r>
      <w:proofErr w:type="spellEnd"/>
      <w:r w:rsidRPr="004859F3">
        <w:rPr>
          <w:sz w:val="28"/>
          <w:szCs w:val="28"/>
        </w:rPr>
        <w:t>, первичная АГ) развивается преимущественно у лиц среднего возраста как результат дисфункции корковых и гипоталамических структур головного мозга и нарушения регуляции вазомоторной системы на фоне генетической предра</w:t>
      </w:r>
      <w:r w:rsidRPr="004859F3">
        <w:rPr>
          <w:sz w:val="28"/>
          <w:szCs w:val="28"/>
        </w:rPr>
        <w:t>с</w:t>
      </w:r>
      <w:r w:rsidRPr="004859F3">
        <w:rPr>
          <w:sz w:val="28"/>
          <w:szCs w:val="28"/>
        </w:rPr>
        <w:t xml:space="preserve">положенности, нейрогуморальной активации симпатической нервной системы, активации </w:t>
      </w:r>
      <w:proofErr w:type="spellStart"/>
      <w:r w:rsidRPr="004859F3">
        <w:rPr>
          <w:sz w:val="28"/>
          <w:szCs w:val="28"/>
        </w:rPr>
        <w:t>ренин-ангиотензин-альдостероновой</w:t>
      </w:r>
      <w:proofErr w:type="spellEnd"/>
      <w:r w:rsidRPr="004859F3">
        <w:rPr>
          <w:sz w:val="28"/>
          <w:szCs w:val="28"/>
        </w:rPr>
        <w:t xml:space="preserve"> системы, эндотелиальной ди</w:t>
      </w:r>
      <w:r w:rsidRPr="004859F3">
        <w:rPr>
          <w:sz w:val="28"/>
          <w:szCs w:val="28"/>
        </w:rPr>
        <w:t>с</w:t>
      </w:r>
      <w:r w:rsidRPr="004859F3">
        <w:rPr>
          <w:sz w:val="28"/>
          <w:szCs w:val="28"/>
        </w:rPr>
        <w:t xml:space="preserve">функции, нарушения водно-солевого баланса и </w:t>
      </w:r>
      <w:proofErr w:type="spellStart"/>
      <w:r w:rsidRPr="004859F3">
        <w:rPr>
          <w:sz w:val="28"/>
          <w:szCs w:val="28"/>
        </w:rPr>
        <w:t>вазоконстрикции</w:t>
      </w:r>
      <w:proofErr w:type="spellEnd"/>
      <w:r w:rsidRPr="004859F3">
        <w:rPr>
          <w:sz w:val="28"/>
          <w:szCs w:val="28"/>
        </w:rPr>
        <w:t xml:space="preserve"> с </w:t>
      </w:r>
      <w:proofErr w:type="spellStart"/>
      <w:r w:rsidRPr="004859F3">
        <w:rPr>
          <w:sz w:val="28"/>
          <w:szCs w:val="28"/>
        </w:rPr>
        <w:t>ремоделир</w:t>
      </w:r>
      <w:r w:rsidRPr="004859F3">
        <w:rPr>
          <w:sz w:val="28"/>
          <w:szCs w:val="28"/>
        </w:rPr>
        <w:t>о</w:t>
      </w:r>
      <w:r w:rsidRPr="004859F3">
        <w:rPr>
          <w:sz w:val="28"/>
          <w:szCs w:val="28"/>
        </w:rPr>
        <w:t>ванием</w:t>
      </w:r>
      <w:proofErr w:type="spellEnd"/>
      <w:r w:rsidRPr="004859F3">
        <w:rPr>
          <w:sz w:val="28"/>
          <w:szCs w:val="28"/>
        </w:rPr>
        <w:t xml:space="preserve"> </w:t>
      </w:r>
      <w:proofErr w:type="spellStart"/>
      <w:r w:rsidRPr="004859F3">
        <w:rPr>
          <w:sz w:val="28"/>
          <w:szCs w:val="28"/>
        </w:rPr>
        <w:t>сердечно-сосудистой</w:t>
      </w:r>
      <w:proofErr w:type="spellEnd"/>
      <w:r w:rsidRPr="004859F3">
        <w:rPr>
          <w:sz w:val="28"/>
          <w:szCs w:val="28"/>
        </w:rPr>
        <w:t xml:space="preserve"> системы. Для формирования ГБ особое значение имеют психоэмоциональные нагрузки, особенности образа жизни пациента. Значительный удельный вес ГБ в структуре заболеваемости среди лиц труд</w:t>
      </w:r>
      <w:r w:rsidRPr="004859F3">
        <w:rPr>
          <w:sz w:val="28"/>
          <w:szCs w:val="28"/>
        </w:rPr>
        <w:t>о</w:t>
      </w:r>
      <w:r w:rsidRPr="004859F3">
        <w:rPr>
          <w:sz w:val="28"/>
          <w:szCs w:val="28"/>
        </w:rPr>
        <w:t>способного возраста определяет актуальность своевременной диагностики, р</w:t>
      </w:r>
      <w:r w:rsidRPr="004859F3">
        <w:rPr>
          <w:sz w:val="28"/>
          <w:szCs w:val="28"/>
        </w:rPr>
        <w:t>а</w:t>
      </w:r>
      <w:r w:rsidRPr="004859F3">
        <w:rPr>
          <w:sz w:val="28"/>
          <w:szCs w:val="28"/>
        </w:rPr>
        <w:t>ционального лечения и профилактики.</w:t>
      </w:r>
    </w:p>
    <w:p w:rsidR="00D81BC8" w:rsidRPr="004859F3" w:rsidRDefault="00D81BC8" w:rsidP="00944BDE">
      <w:pPr>
        <w:pStyle w:val="a3"/>
        <w:spacing w:line="360" w:lineRule="auto"/>
        <w:ind w:left="1080" w:right="-1" w:firstLine="0"/>
        <w:rPr>
          <w:b/>
          <w:bCs/>
          <w:szCs w:val="28"/>
        </w:rPr>
      </w:pPr>
    </w:p>
    <w:p w:rsidR="00D81BC8" w:rsidRPr="00944BDE" w:rsidRDefault="00D81BC8" w:rsidP="00EC0709">
      <w:pPr>
        <w:spacing w:line="312" w:lineRule="auto"/>
        <w:rPr>
          <w:sz w:val="28"/>
          <w:szCs w:val="28"/>
        </w:rPr>
      </w:pPr>
      <w:r w:rsidRPr="008C2C1C">
        <w:rPr>
          <w:b/>
          <w:sz w:val="28"/>
          <w:szCs w:val="28"/>
        </w:rPr>
        <w:t>2. Цель занятия</w:t>
      </w:r>
      <w:r w:rsidRPr="00944BDE">
        <w:rPr>
          <w:sz w:val="28"/>
          <w:szCs w:val="28"/>
        </w:rPr>
        <w:t>: изучение этиологии, патогенеза, клиники, классификации, современных методов диагностики, лечения и профилактики ГБ, овладение практическими умениями и навыками диагностики, лечения ГБ, диагностики и оказания неотложной</w:t>
      </w:r>
      <w:r>
        <w:rPr>
          <w:sz w:val="28"/>
          <w:szCs w:val="28"/>
        </w:rPr>
        <w:t xml:space="preserve"> и экстренной </w:t>
      </w:r>
      <w:r w:rsidRPr="00944BDE">
        <w:rPr>
          <w:sz w:val="28"/>
          <w:szCs w:val="28"/>
        </w:rPr>
        <w:t xml:space="preserve"> помощи при гипертонических кризах, фо</w:t>
      </w:r>
      <w:r w:rsidRPr="00944BDE">
        <w:rPr>
          <w:sz w:val="28"/>
          <w:szCs w:val="28"/>
        </w:rPr>
        <w:t>р</w:t>
      </w:r>
      <w:r w:rsidRPr="00944BDE">
        <w:rPr>
          <w:sz w:val="28"/>
          <w:szCs w:val="28"/>
        </w:rPr>
        <w:t>мирование профессиональных компетенций ПК-5, ПК-6, ПК-8, ПК-10, ПК-11.</w:t>
      </w:r>
    </w:p>
    <w:p w:rsidR="00D81BC8" w:rsidRPr="004859F3" w:rsidRDefault="00D81BC8" w:rsidP="00944BDE">
      <w:pPr>
        <w:jc w:val="both"/>
        <w:rPr>
          <w:b/>
          <w:sz w:val="28"/>
          <w:szCs w:val="28"/>
        </w:rPr>
      </w:pPr>
    </w:p>
    <w:p w:rsidR="00D81BC8" w:rsidRPr="00EF2702" w:rsidRDefault="00D81BC8" w:rsidP="00A50F87">
      <w:pPr>
        <w:spacing w:line="276" w:lineRule="auto"/>
        <w:jc w:val="both"/>
        <w:outlineLvl w:val="0"/>
        <w:rPr>
          <w:sz w:val="28"/>
          <w:szCs w:val="28"/>
        </w:rPr>
      </w:pPr>
      <w:r w:rsidRPr="00EF2702">
        <w:rPr>
          <w:b/>
          <w:sz w:val="28"/>
          <w:szCs w:val="28"/>
        </w:rPr>
        <w:t xml:space="preserve">Для формирования профессиональных компетенций обучающийся должен </w:t>
      </w:r>
      <w:r w:rsidRPr="00EF2702">
        <w:rPr>
          <w:b/>
          <w:bCs/>
          <w:sz w:val="28"/>
          <w:szCs w:val="28"/>
        </w:rPr>
        <w:t>знать</w:t>
      </w:r>
      <w:r w:rsidRPr="00EF2702">
        <w:rPr>
          <w:sz w:val="28"/>
          <w:szCs w:val="28"/>
        </w:rPr>
        <w:t xml:space="preserve"> :</w:t>
      </w:r>
    </w:p>
    <w:p w:rsidR="00D81BC8" w:rsidRPr="004859F3" w:rsidRDefault="00D81BC8" w:rsidP="00DA6DBC">
      <w:pPr>
        <w:pStyle w:val="a7"/>
        <w:numPr>
          <w:ilvl w:val="0"/>
          <w:numId w:val="7"/>
        </w:numPr>
        <w:spacing w:line="276" w:lineRule="auto"/>
        <w:jc w:val="both"/>
        <w:outlineLvl w:val="0"/>
        <w:rPr>
          <w:sz w:val="28"/>
          <w:szCs w:val="28"/>
        </w:rPr>
      </w:pPr>
      <w:r w:rsidRPr="004859F3">
        <w:rPr>
          <w:sz w:val="28"/>
          <w:szCs w:val="28"/>
        </w:rPr>
        <w:t>регуляцию артериального давления в норме;</w:t>
      </w:r>
    </w:p>
    <w:p w:rsidR="00D81BC8" w:rsidRPr="004859F3" w:rsidRDefault="00D81BC8" w:rsidP="00DA6DBC">
      <w:pPr>
        <w:pStyle w:val="a7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современную этиологию и теории патогенеза гипертонической болезни</w:t>
      </w:r>
      <w:r>
        <w:rPr>
          <w:sz w:val="28"/>
          <w:szCs w:val="28"/>
        </w:rPr>
        <w:t>, факторы риска</w:t>
      </w:r>
      <w:r w:rsidRPr="004859F3">
        <w:rPr>
          <w:sz w:val="28"/>
          <w:szCs w:val="28"/>
        </w:rPr>
        <w:t>;</w:t>
      </w:r>
    </w:p>
    <w:p w:rsidR="00D81BC8" w:rsidRPr="004859F3" w:rsidRDefault="00D81BC8" w:rsidP="00DA6DBC">
      <w:pPr>
        <w:pStyle w:val="a7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патоморфологические проявления артериальной гипертензии;</w:t>
      </w:r>
    </w:p>
    <w:p w:rsidR="00D81BC8" w:rsidRPr="004859F3" w:rsidRDefault="00D81BC8" w:rsidP="00DA6DBC">
      <w:pPr>
        <w:pStyle w:val="a7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современную классификацию ГБ;</w:t>
      </w:r>
    </w:p>
    <w:p w:rsidR="00D81BC8" w:rsidRPr="004859F3" w:rsidRDefault="00D81BC8" w:rsidP="00DA6DBC">
      <w:pPr>
        <w:pStyle w:val="a7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клиническую картину ГБ;</w:t>
      </w:r>
    </w:p>
    <w:p w:rsidR="00D81BC8" w:rsidRPr="004859F3" w:rsidRDefault="00D81BC8" w:rsidP="00DA6DBC">
      <w:pPr>
        <w:pStyle w:val="a7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 xml:space="preserve">диагностические критерии ГБ (показатели общего анализа крови, мочи, анализа мочи по Нечипоренко, по </w:t>
      </w:r>
      <w:proofErr w:type="spellStart"/>
      <w:r w:rsidRPr="004859F3">
        <w:rPr>
          <w:sz w:val="28"/>
          <w:szCs w:val="28"/>
        </w:rPr>
        <w:t>Зимницкому</w:t>
      </w:r>
      <w:proofErr w:type="spellEnd"/>
      <w:r w:rsidRPr="004859F3">
        <w:rPr>
          <w:sz w:val="28"/>
          <w:szCs w:val="28"/>
        </w:rPr>
        <w:t xml:space="preserve">, электрокардиографии, </w:t>
      </w:r>
      <w:proofErr w:type="spellStart"/>
      <w:r w:rsidRPr="004859F3">
        <w:rPr>
          <w:sz w:val="28"/>
          <w:szCs w:val="28"/>
        </w:rPr>
        <w:t>реоэнцефалографии</w:t>
      </w:r>
      <w:proofErr w:type="spellEnd"/>
      <w:r w:rsidRPr="004859F3">
        <w:rPr>
          <w:sz w:val="28"/>
          <w:szCs w:val="28"/>
        </w:rPr>
        <w:t xml:space="preserve">, </w:t>
      </w:r>
      <w:proofErr w:type="spellStart"/>
      <w:r w:rsidRPr="004859F3">
        <w:rPr>
          <w:sz w:val="28"/>
          <w:szCs w:val="28"/>
        </w:rPr>
        <w:t>эхокардиографии</w:t>
      </w:r>
      <w:proofErr w:type="spellEnd"/>
      <w:r w:rsidRPr="004859F3">
        <w:rPr>
          <w:sz w:val="28"/>
          <w:szCs w:val="28"/>
        </w:rPr>
        <w:t>, экскреторной урографии, монит</w:t>
      </w:r>
      <w:r w:rsidRPr="004859F3">
        <w:rPr>
          <w:sz w:val="28"/>
          <w:szCs w:val="28"/>
        </w:rPr>
        <w:t>о</w:t>
      </w:r>
      <w:r w:rsidRPr="004859F3">
        <w:rPr>
          <w:sz w:val="28"/>
          <w:szCs w:val="28"/>
        </w:rPr>
        <w:t>ринга артериального давления, исследования глазного дна, УЗИ почек, УЗДГ МАГ);</w:t>
      </w:r>
    </w:p>
    <w:p w:rsidR="00D81BC8" w:rsidRPr="004859F3" w:rsidRDefault="00D81BC8" w:rsidP="00DA6DBC">
      <w:pPr>
        <w:pStyle w:val="a7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осложнения ГБ</w:t>
      </w:r>
      <w:r w:rsidR="00EC0709">
        <w:rPr>
          <w:sz w:val="28"/>
          <w:szCs w:val="28"/>
        </w:rPr>
        <w:t xml:space="preserve"> и ассоциированные  клинические состояния</w:t>
      </w:r>
      <w:r w:rsidRPr="004859F3">
        <w:rPr>
          <w:sz w:val="28"/>
          <w:szCs w:val="28"/>
        </w:rPr>
        <w:t>;</w:t>
      </w:r>
    </w:p>
    <w:p w:rsidR="00D81BC8" w:rsidRPr="004859F3" w:rsidRDefault="00D81BC8" w:rsidP="00DA6DBC">
      <w:pPr>
        <w:pStyle w:val="a7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lastRenderedPageBreak/>
        <w:t>фармакологические свойства основных классов гипотензивных препар</w:t>
      </w:r>
      <w:r w:rsidRPr="004859F3">
        <w:rPr>
          <w:sz w:val="28"/>
          <w:szCs w:val="28"/>
        </w:rPr>
        <w:t>а</w:t>
      </w:r>
      <w:r w:rsidRPr="004859F3">
        <w:rPr>
          <w:sz w:val="28"/>
          <w:szCs w:val="28"/>
        </w:rPr>
        <w:t>тов, терапевтические дозы препаратов;</w:t>
      </w:r>
    </w:p>
    <w:p w:rsidR="00D81BC8" w:rsidRPr="004859F3" w:rsidRDefault="00D81BC8" w:rsidP="00DA6DBC">
      <w:pPr>
        <w:pStyle w:val="a7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целевые уровни АД, тактику лечения ГБ, профилактику развития серде</w:t>
      </w:r>
      <w:r w:rsidRPr="004859F3">
        <w:rPr>
          <w:sz w:val="28"/>
          <w:szCs w:val="28"/>
        </w:rPr>
        <w:t>ч</w:t>
      </w:r>
      <w:r w:rsidRPr="004859F3">
        <w:rPr>
          <w:sz w:val="28"/>
          <w:szCs w:val="28"/>
        </w:rPr>
        <w:t>но-сосудистых осложнений;</w:t>
      </w:r>
    </w:p>
    <w:p w:rsidR="00D81BC8" w:rsidRPr="004859F3" w:rsidRDefault="00D81BC8" w:rsidP="00DA6DBC">
      <w:pPr>
        <w:pStyle w:val="a7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 xml:space="preserve">неотложную </w:t>
      </w:r>
      <w:r>
        <w:rPr>
          <w:sz w:val="28"/>
          <w:szCs w:val="28"/>
        </w:rPr>
        <w:t xml:space="preserve">и экстренную  медицинскую помощь  </w:t>
      </w:r>
      <w:r w:rsidRPr="004859F3">
        <w:rPr>
          <w:sz w:val="28"/>
          <w:szCs w:val="28"/>
        </w:rPr>
        <w:t xml:space="preserve">при </w:t>
      </w:r>
      <w:r>
        <w:rPr>
          <w:sz w:val="28"/>
          <w:szCs w:val="28"/>
        </w:rPr>
        <w:t xml:space="preserve">неосложненных и осложненных </w:t>
      </w:r>
      <w:r w:rsidRPr="004859F3">
        <w:rPr>
          <w:sz w:val="28"/>
          <w:szCs w:val="28"/>
        </w:rPr>
        <w:t>гипертонических кризах</w:t>
      </w:r>
      <w:r>
        <w:rPr>
          <w:sz w:val="28"/>
          <w:szCs w:val="28"/>
        </w:rPr>
        <w:t>, состояниях, угрожающих жизн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больных ГБ</w:t>
      </w:r>
      <w:r w:rsidRPr="004859F3">
        <w:rPr>
          <w:sz w:val="28"/>
          <w:szCs w:val="28"/>
        </w:rPr>
        <w:t>;</w:t>
      </w:r>
    </w:p>
    <w:p w:rsidR="00D81BC8" w:rsidRPr="004859F3" w:rsidRDefault="00D81BC8" w:rsidP="00DA6DBC">
      <w:pPr>
        <w:pStyle w:val="a7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меры профилактики</w:t>
      </w:r>
      <w:r w:rsidRPr="004859F3">
        <w:rPr>
          <w:sz w:val="28"/>
          <w:szCs w:val="28"/>
        </w:rPr>
        <w:t>.</w:t>
      </w:r>
    </w:p>
    <w:p w:rsidR="00D81BC8" w:rsidRPr="004859F3" w:rsidRDefault="00D81BC8" w:rsidP="00A50F87">
      <w:pPr>
        <w:pStyle w:val="a3"/>
        <w:ind w:left="0" w:right="-1" w:firstLine="708"/>
        <w:rPr>
          <w:szCs w:val="28"/>
        </w:rPr>
      </w:pPr>
    </w:p>
    <w:p w:rsidR="00D81BC8" w:rsidRDefault="00D81BC8" w:rsidP="001C3883">
      <w:pPr>
        <w:pStyle w:val="a3"/>
        <w:ind w:left="720" w:right="-1" w:hanging="720"/>
        <w:rPr>
          <w:b/>
          <w:szCs w:val="28"/>
        </w:rPr>
      </w:pPr>
      <w:r w:rsidRPr="0005521B">
        <w:rPr>
          <w:b/>
          <w:bCs/>
          <w:szCs w:val="28"/>
        </w:rPr>
        <w:t>уметь</w:t>
      </w:r>
      <w:r w:rsidRPr="0005521B">
        <w:rPr>
          <w:b/>
          <w:szCs w:val="28"/>
        </w:rPr>
        <w:t>:</w:t>
      </w:r>
    </w:p>
    <w:p w:rsidR="00D81BC8" w:rsidRPr="0005521B" w:rsidRDefault="00D81BC8" w:rsidP="001C3883">
      <w:pPr>
        <w:pStyle w:val="a3"/>
        <w:ind w:left="720" w:right="-1" w:hanging="720"/>
        <w:rPr>
          <w:b/>
          <w:szCs w:val="28"/>
        </w:rPr>
      </w:pPr>
    </w:p>
    <w:p w:rsidR="00D81BC8" w:rsidRPr="004859F3" w:rsidRDefault="00D81BC8" w:rsidP="00A50F87">
      <w:pPr>
        <w:spacing w:line="276" w:lineRule="auto"/>
        <w:jc w:val="both"/>
        <w:outlineLvl w:val="0"/>
        <w:rPr>
          <w:sz w:val="28"/>
          <w:szCs w:val="28"/>
        </w:rPr>
      </w:pPr>
      <w:r w:rsidRPr="004859F3">
        <w:rPr>
          <w:sz w:val="28"/>
          <w:szCs w:val="28"/>
        </w:rPr>
        <w:t>● собрать анамнез заболевания и жизни у больного ГБ, выявить факторы риска развития заболевания и их стратификацию;</w:t>
      </w:r>
    </w:p>
    <w:p w:rsidR="00D81BC8" w:rsidRPr="004859F3" w:rsidRDefault="00D81BC8" w:rsidP="00A50F87">
      <w:p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 xml:space="preserve">● провести осмотр и </w:t>
      </w:r>
      <w:proofErr w:type="spellStart"/>
      <w:r w:rsidRPr="004859F3">
        <w:rPr>
          <w:sz w:val="28"/>
          <w:szCs w:val="28"/>
        </w:rPr>
        <w:t>физикальное</w:t>
      </w:r>
      <w:proofErr w:type="spellEnd"/>
      <w:r w:rsidRPr="004859F3">
        <w:rPr>
          <w:sz w:val="28"/>
          <w:szCs w:val="28"/>
        </w:rPr>
        <w:t xml:space="preserve"> обследование органов сердечно -сосудистой системы (пальпация, перкуссия, аускультация);</w:t>
      </w:r>
    </w:p>
    <w:p w:rsidR="00D81BC8" w:rsidRPr="004859F3" w:rsidRDefault="00D81BC8" w:rsidP="00A50F87">
      <w:p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● сформулировать диагноз согласно современной классификации;</w:t>
      </w:r>
    </w:p>
    <w:p w:rsidR="00D81BC8" w:rsidRPr="004859F3" w:rsidRDefault="00D81BC8" w:rsidP="00A50F87">
      <w:p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● назначить дополнительные методы исследования и дать оценку их результ</w:t>
      </w:r>
      <w:r w:rsidRPr="004859F3">
        <w:rPr>
          <w:sz w:val="28"/>
          <w:szCs w:val="28"/>
        </w:rPr>
        <w:t>а</w:t>
      </w:r>
      <w:r w:rsidRPr="004859F3">
        <w:rPr>
          <w:sz w:val="28"/>
          <w:szCs w:val="28"/>
        </w:rPr>
        <w:t>там;</w:t>
      </w:r>
    </w:p>
    <w:p w:rsidR="00D81BC8" w:rsidRPr="004859F3" w:rsidRDefault="00D81BC8" w:rsidP="00A50F87">
      <w:p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● провести дифференциальный диагноз с симптоматическими АГ;</w:t>
      </w:r>
    </w:p>
    <w:p w:rsidR="00D81BC8" w:rsidRPr="004859F3" w:rsidRDefault="00D81BC8" w:rsidP="00A50F87">
      <w:p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● назначить лечение;</w:t>
      </w:r>
    </w:p>
    <w:p w:rsidR="00D81BC8" w:rsidRPr="004859F3" w:rsidRDefault="00D81BC8" w:rsidP="00A50F87">
      <w:p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● оказать неотложную помощь при неосложненном и осложненном типах г</w:t>
      </w:r>
      <w:r w:rsidRPr="004859F3">
        <w:rPr>
          <w:sz w:val="28"/>
          <w:szCs w:val="28"/>
        </w:rPr>
        <w:t>и</w:t>
      </w:r>
      <w:r w:rsidRPr="004859F3">
        <w:rPr>
          <w:sz w:val="28"/>
          <w:szCs w:val="28"/>
        </w:rPr>
        <w:t>пертонических кризов</w:t>
      </w:r>
      <w:r>
        <w:rPr>
          <w:sz w:val="28"/>
          <w:szCs w:val="28"/>
        </w:rPr>
        <w:t>, экстренную медицинскую помощь при состояниях,  у</w:t>
      </w:r>
      <w:r>
        <w:rPr>
          <w:sz w:val="28"/>
          <w:szCs w:val="28"/>
        </w:rPr>
        <w:t>г</w:t>
      </w:r>
      <w:r>
        <w:rPr>
          <w:sz w:val="28"/>
          <w:szCs w:val="28"/>
        </w:rPr>
        <w:t>рожающих жизни</w:t>
      </w:r>
      <w:r w:rsidRPr="004859F3">
        <w:rPr>
          <w:sz w:val="28"/>
          <w:szCs w:val="28"/>
        </w:rPr>
        <w:t>;</w:t>
      </w:r>
    </w:p>
    <w:p w:rsidR="00D81BC8" w:rsidRPr="004859F3" w:rsidRDefault="00D81BC8" w:rsidP="00A50F87">
      <w:p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 xml:space="preserve">● </w:t>
      </w:r>
      <w:r>
        <w:rPr>
          <w:sz w:val="28"/>
          <w:szCs w:val="28"/>
        </w:rPr>
        <w:t>назначить профилактические мероприятия</w:t>
      </w:r>
      <w:r w:rsidRPr="004859F3">
        <w:rPr>
          <w:sz w:val="28"/>
          <w:szCs w:val="28"/>
        </w:rPr>
        <w:t>.</w:t>
      </w:r>
    </w:p>
    <w:p w:rsidR="00D81BC8" w:rsidRDefault="00D81BC8" w:rsidP="003962FD">
      <w:pPr>
        <w:pStyle w:val="a3"/>
        <w:ind w:left="720" w:right="-1" w:hanging="720"/>
        <w:rPr>
          <w:b/>
          <w:szCs w:val="28"/>
        </w:rPr>
      </w:pPr>
      <w:r w:rsidRPr="0005521B">
        <w:rPr>
          <w:b/>
          <w:bCs/>
          <w:szCs w:val="28"/>
        </w:rPr>
        <w:t>владеть</w:t>
      </w:r>
      <w:r w:rsidRPr="0005521B">
        <w:rPr>
          <w:b/>
          <w:szCs w:val="28"/>
        </w:rPr>
        <w:t>:</w:t>
      </w:r>
    </w:p>
    <w:p w:rsidR="00D81BC8" w:rsidRPr="0005521B" w:rsidRDefault="00D81BC8" w:rsidP="003962FD">
      <w:pPr>
        <w:pStyle w:val="a3"/>
        <w:ind w:left="720" w:right="-1" w:hanging="720"/>
        <w:rPr>
          <w:b/>
          <w:szCs w:val="28"/>
        </w:rPr>
      </w:pPr>
    </w:p>
    <w:tbl>
      <w:tblPr>
        <w:tblW w:w="5168" w:type="pct"/>
        <w:tblInd w:w="108" w:type="dxa"/>
        <w:tblLayout w:type="fixed"/>
        <w:tblLook w:val="01E0"/>
      </w:tblPr>
      <w:tblGrid>
        <w:gridCol w:w="10185"/>
      </w:tblGrid>
      <w:tr w:rsidR="00D81BC8" w:rsidRPr="004859F3" w:rsidTr="003962FD">
        <w:trPr>
          <w:trHeight w:val="340"/>
        </w:trPr>
        <w:tc>
          <w:tcPr>
            <w:tcW w:w="9893" w:type="dxa"/>
          </w:tcPr>
          <w:p w:rsidR="00D81BC8" w:rsidRPr="004859F3" w:rsidRDefault="00D81BC8" w:rsidP="003962FD">
            <w:pPr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 xml:space="preserve">методами общеклинического обследования больных ГБ (ПК-5); </w:t>
            </w:r>
          </w:p>
        </w:tc>
      </w:tr>
      <w:tr w:rsidR="00D81BC8" w:rsidRPr="004859F3" w:rsidTr="003962FD">
        <w:trPr>
          <w:trHeight w:val="340"/>
        </w:trPr>
        <w:tc>
          <w:tcPr>
            <w:tcW w:w="9893" w:type="dxa"/>
          </w:tcPr>
          <w:p w:rsidR="00D81BC8" w:rsidRPr="004859F3" w:rsidRDefault="00D81BC8" w:rsidP="00106D65">
            <w:pPr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>интерпретацией результатов лабораторных и инструментальных   методов диагностики ГБ (ПК-6);</w:t>
            </w:r>
          </w:p>
        </w:tc>
      </w:tr>
      <w:tr w:rsidR="00D81BC8" w:rsidRPr="004859F3" w:rsidTr="003962FD">
        <w:trPr>
          <w:trHeight w:val="340"/>
        </w:trPr>
        <w:tc>
          <w:tcPr>
            <w:tcW w:w="9893" w:type="dxa"/>
          </w:tcPr>
          <w:p w:rsidR="00D81BC8" w:rsidRPr="004859F3" w:rsidRDefault="00D81BC8" w:rsidP="00106D65">
            <w:pPr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>алгоритмом развернутого клинического диагноза по современной классиф</w:t>
            </w:r>
            <w:r w:rsidRPr="004859F3">
              <w:rPr>
                <w:sz w:val="28"/>
                <w:szCs w:val="28"/>
              </w:rPr>
              <w:t>и</w:t>
            </w:r>
            <w:r w:rsidRPr="004859F3">
              <w:rPr>
                <w:sz w:val="28"/>
                <w:szCs w:val="28"/>
              </w:rPr>
              <w:t>кации (ПК-6);</w:t>
            </w:r>
          </w:p>
        </w:tc>
      </w:tr>
      <w:tr w:rsidR="00D81BC8" w:rsidRPr="004859F3" w:rsidTr="00A6702E">
        <w:trPr>
          <w:trHeight w:val="68"/>
        </w:trPr>
        <w:tc>
          <w:tcPr>
            <w:tcW w:w="9893" w:type="dxa"/>
          </w:tcPr>
          <w:p w:rsidR="00D81BC8" w:rsidRPr="004859F3" w:rsidRDefault="00D81BC8" w:rsidP="003962FD">
            <w:pPr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>основными врачебными  лечебными мероприятиями при ГБ (ПК-8);</w:t>
            </w:r>
          </w:p>
          <w:p w:rsidR="00D81BC8" w:rsidRPr="004859F3" w:rsidRDefault="00D81BC8" w:rsidP="00106D65">
            <w:pPr>
              <w:numPr>
                <w:ilvl w:val="0"/>
                <w:numId w:val="12"/>
              </w:numPr>
              <w:spacing w:line="276" w:lineRule="auto"/>
              <w:ind w:left="709"/>
              <w:jc w:val="both"/>
              <w:rPr>
                <w:b/>
                <w:i/>
                <w:color w:val="008000"/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>алгоритмом диагностики и интенсивной терапии при неосложненных и о</w:t>
            </w:r>
            <w:r w:rsidRPr="004859F3">
              <w:rPr>
                <w:sz w:val="28"/>
                <w:szCs w:val="28"/>
              </w:rPr>
              <w:t>с</w:t>
            </w:r>
            <w:r w:rsidRPr="004859F3">
              <w:rPr>
                <w:sz w:val="28"/>
                <w:szCs w:val="28"/>
              </w:rPr>
              <w:t>ложненных гипертонических кризах</w:t>
            </w:r>
            <w:r>
              <w:rPr>
                <w:sz w:val="28"/>
                <w:szCs w:val="28"/>
              </w:rPr>
              <w:t xml:space="preserve">, методами неотложной и экстренной  медицинской помощи при ургентных и угрожающих жизни состояниях у больных  ГБ  </w:t>
            </w:r>
            <w:r w:rsidRPr="004859F3">
              <w:rPr>
                <w:sz w:val="28"/>
                <w:szCs w:val="28"/>
              </w:rPr>
              <w:t xml:space="preserve"> (ПК-10, ПК-11);</w:t>
            </w:r>
          </w:p>
          <w:p w:rsidR="00D81BC8" w:rsidRPr="004859F3" w:rsidRDefault="00D81BC8" w:rsidP="00106D65">
            <w:pPr>
              <w:numPr>
                <w:ilvl w:val="0"/>
                <w:numId w:val="12"/>
              </w:numPr>
              <w:spacing w:line="276" w:lineRule="auto"/>
              <w:ind w:left="709"/>
              <w:jc w:val="both"/>
              <w:rPr>
                <w:b/>
                <w:i/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>правильным  ведением медицинской документации (медицинская карта ст</w:t>
            </w:r>
            <w:r w:rsidRPr="004859F3">
              <w:rPr>
                <w:sz w:val="28"/>
                <w:szCs w:val="28"/>
              </w:rPr>
              <w:t>а</w:t>
            </w:r>
            <w:r w:rsidRPr="004859F3">
              <w:rPr>
                <w:sz w:val="28"/>
                <w:szCs w:val="28"/>
              </w:rPr>
              <w:t xml:space="preserve">ционарного </w:t>
            </w:r>
            <w:r w:rsidRPr="00321E6D">
              <w:rPr>
                <w:sz w:val="28"/>
                <w:szCs w:val="28"/>
              </w:rPr>
              <w:t>больного) (ПК-6);</w:t>
            </w:r>
          </w:p>
          <w:p w:rsidR="00D81BC8" w:rsidRPr="00A6702E" w:rsidRDefault="00D81BC8" w:rsidP="00106D65">
            <w:pPr>
              <w:numPr>
                <w:ilvl w:val="0"/>
                <w:numId w:val="12"/>
              </w:numPr>
              <w:spacing w:line="276" w:lineRule="auto"/>
              <w:ind w:left="709"/>
              <w:jc w:val="both"/>
              <w:rPr>
                <w:b/>
                <w:i/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>навыками  врачебной этики и медицинской деонтологии.</w:t>
            </w:r>
          </w:p>
          <w:p w:rsidR="00D81BC8" w:rsidRPr="004859F3" w:rsidRDefault="00D81BC8" w:rsidP="00A6702E">
            <w:pPr>
              <w:spacing w:line="276" w:lineRule="auto"/>
              <w:ind w:left="349"/>
              <w:jc w:val="both"/>
              <w:rPr>
                <w:b/>
                <w:i/>
                <w:sz w:val="28"/>
                <w:szCs w:val="28"/>
              </w:rPr>
            </w:pPr>
          </w:p>
          <w:p w:rsidR="00D81BC8" w:rsidRPr="004859F3" w:rsidRDefault="00D81BC8" w:rsidP="00321E6D">
            <w:pPr>
              <w:ind w:left="360"/>
              <w:jc w:val="both"/>
              <w:rPr>
                <w:sz w:val="28"/>
                <w:szCs w:val="28"/>
              </w:rPr>
            </w:pPr>
          </w:p>
        </w:tc>
      </w:tr>
    </w:tbl>
    <w:p w:rsidR="00D81BC8" w:rsidRDefault="00D81BC8" w:rsidP="00DA6DBC">
      <w:pPr>
        <w:tabs>
          <w:tab w:val="left" w:pos="6285"/>
        </w:tabs>
        <w:jc w:val="both"/>
        <w:rPr>
          <w:sz w:val="28"/>
          <w:szCs w:val="28"/>
        </w:rPr>
      </w:pPr>
    </w:p>
    <w:p w:rsidR="00D81BC8" w:rsidRDefault="00D81BC8" w:rsidP="00DA6DBC">
      <w:pPr>
        <w:tabs>
          <w:tab w:val="left" w:pos="6285"/>
        </w:tabs>
        <w:jc w:val="both"/>
        <w:rPr>
          <w:sz w:val="28"/>
          <w:szCs w:val="28"/>
        </w:rPr>
      </w:pPr>
    </w:p>
    <w:p w:rsidR="00D81BC8" w:rsidRPr="00FE0941" w:rsidRDefault="00D81BC8" w:rsidP="00B73C4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Обучающийся д</w:t>
      </w:r>
      <w:r w:rsidRPr="00EB7EF1">
        <w:rPr>
          <w:b/>
          <w:sz w:val="28"/>
          <w:szCs w:val="28"/>
        </w:rPr>
        <w:t xml:space="preserve">олжен </w:t>
      </w:r>
      <w:r>
        <w:rPr>
          <w:b/>
          <w:sz w:val="28"/>
          <w:szCs w:val="28"/>
        </w:rPr>
        <w:t xml:space="preserve">овладеть </w:t>
      </w:r>
      <w:r w:rsidRPr="00EB7EF1">
        <w:rPr>
          <w:b/>
          <w:sz w:val="28"/>
          <w:szCs w:val="28"/>
        </w:rPr>
        <w:t xml:space="preserve"> профессиональны</w:t>
      </w:r>
      <w:r>
        <w:rPr>
          <w:b/>
          <w:sz w:val="28"/>
          <w:szCs w:val="28"/>
        </w:rPr>
        <w:t>ми</w:t>
      </w:r>
      <w:r w:rsidRPr="00EB7EF1">
        <w:rPr>
          <w:b/>
          <w:sz w:val="28"/>
          <w:szCs w:val="28"/>
        </w:rPr>
        <w:t xml:space="preserve"> компетенци</w:t>
      </w:r>
      <w:r>
        <w:rPr>
          <w:b/>
          <w:sz w:val="28"/>
          <w:szCs w:val="28"/>
        </w:rPr>
        <w:t xml:space="preserve">ями </w:t>
      </w:r>
      <w:r w:rsidRPr="00FE0941">
        <w:rPr>
          <w:sz w:val="28"/>
          <w:szCs w:val="28"/>
        </w:rPr>
        <w:t>ПК-5, ПК-6, ПК-8, ПК-10, ПК-11.</w:t>
      </w:r>
    </w:p>
    <w:p w:rsidR="00D81BC8" w:rsidRDefault="00D81BC8" w:rsidP="00DA6DBC">
      <w:pPr>
        <w:tabs>
          <w:tab w:val="left" w:pos="6285"/>
        </w:tabs>
        <w:jc w:val="both"/>
        <w:rPr>
          <w:b/>
          <w:bCs/>
          <w:sz w:val="28"/>
          <w:szCs w:val="28"/>
        </w:rPr>
      </w:pPr>
    </w:p>
    <w:p w:rsidR="00D81BC8" w:rsidRPr="004859F3" w:rsidRDefault="00D81BC8" w:rsidP="00DA6DBC">
      <w:pPr>
        <w:tabs>
          <w:tab w:val="left" w:pos="6285"/>
        </w:tabs>
        <w:jc w:val="both"/>
        <w:rPr>
          <w:b/>
          <w:sz w:val="28"/>
          <w:szCs w:val="28"/>
        </w:rPr>
      </w:pPr>
      <w:r w:rsidRPr="004859F3">
        <w:rPr>
          <w:b/>
          <w:bCs/>
          <w:sz w:val="28"/>
          <w:szCs w:val="28"/>
        </w:rPr>
        <w:t xml:space="preserve">3. </w:t>
      </w:r>
      <w:r w:rsidRPr="004859F3">
        <w:rPr>
          <w:b/>
          <w:sz w:val="28"/>
          <w:szCs w:val="28"/>
        </w:rPr>
        <w:t>Исходные базисные знания и умения:</w:t>
      </w:r>
    </w:p>
    <w:p w:rsidR="00D81BC8" w:rsidRPr="004859F3" w:rsidRDefault="00D81BC8" w:rsidP="00DA6DBC">
      <w:pPr>
        <w:tabs>
          <w:tab w:val="left" w:pos="6285"/>
        </w:tabs>
        <w:jc w:val="both"/>
        <w:rPr>
          <w:b/>
          <w:sz w:val="28"/>
          <w:szCs w:val="28"/>
        </w:rPr>
      </w:pPr>
      <w:r w:rsidRPr="004859F3">
        <w:rPr>
          <w:b/>
          <w:sz w:val="28"/>
          <w:szCs w:val="28"/>
        </w:rPr>
        <w:tab/>
      </w: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80"/>
        <w:gridCol w:w="6946"/>
      </w:tblGrid>
      <w:tr w:rsidR="00D81BC8" w:rsidRPr="004859F3" w:rsidTr="000E1EBE">
        <w:trPr>
          <w:trHeight w:val="426"/>
        </w:trPr>
        <w:tc>
          <w:tcPr>
            <w:tcW w:w="2580" w:type="dxa"/>
          </w:tcPr>
          <w:p w:rsidR="00D81BC8" w:rsidRPr="004859F3" w:rsidRDefault="00D81BC8" w:rsidP="000E1EBE">
            <w:pPr>
              <w:jc w:val="center"/>
              <w:rPr>
                <w:b/>
                <w:sz w:val="28"/>
                <w:szCs w:val="28"/>
              </w:rPr>
            </w:pPr>
            <w:r w:rsidRPr="004859F3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</w:tcPr>
          <w:p w:rsidR="00D81BC8" w:rsidRPr="004859F3" w:rsidRDefault="00D81BC8" w:rsidP="000E1EBE">
            <w:pPr>
              <w:jc w:val="center"/>
              <w:rPr>
                <w:b/>
                <w:sz w:val="28"/>
                <w:szCs w:val="28"/>
              </w:rPr>
            </w:pPr>
            <w:r w:rsidRPr="004859F3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D81BC8" w:rsidRPr="004859F3" w:rsidTr="000E1EBE">
        <w:tc>
          <w:tcPr>
            <w:tcW w:w="2580" w:type="dxa"/>
          </w:tcPr>
          <w:p w:rsidR="00D81BC8" w:rsidRPr="005272E6" w:rsidRDefault="00D81BC8" w:rsidP="008C2C1C">
            <w:pPr>
              <w:rPr>
                <w:i/>
                <w:sz w:val="28"/>
                <w:szCs w:val="28"/>
              </w:rPr>
            </w:pPr>
            <w:r w:rsidRPr="005272E6">
              <w:rPr>
                <w:i/>
                <w:sz w:val="28"/>
                <w:szCs w:val="28"/>
              </w:rPr>
              <w:t>Анатомия</w:t>
            </w:r>
          </w:p>
        </w:tc>
        <w:tc>
          <w:tcPr>
            <w:tcW w:w="6946" w:type="dxa"/>
          </w:tcPr>
          <w:p w:rsidR="00D81BC8" w:rsidRPr="004859F3" w:rsidRDefault="00D81BC8" w:rsidP="000E1EBE">
            <w:pPr>
              <w:jc w:val="both"/>
              <w:rPr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>Анатомо-физиологические особенности сердечно-сосудистой системы. Строение сердечной и сосудистой стенки.</w:t>
            </w:r>
          </w:p>
        </w:tc>
      </w:tr>
      <w:tr w:rsidR="00D81BC8" w:rsidRPr="004859F3" w:rsidTr="000E1EBE">
        <w:tc>
          <w:tcPr>
            <w:tcW w:w="2580" w:type="dxa"/>
          </w:tcPr>
          <w:p w:rsidR="00D81BC8" w:rsidRPr="005272E6" w:rsidRDefault="00D81BC8" w:rsidP="008C2C1C">
            <w:pPr>
              <w:rPr>
                <w:i/>
                <w:sz w:val="28"/>
                <w:szCs w:val="28"/>
              </w:rPr>
            </w:pPr>
            <w:proofErr w:type="spellStart"/>
            <w:r w:rsidRPr="005272E6">
              <w:rPr>
                <w:i/>
                <w:sz w:val="28"/>
                <w:szCs w:val="28"/>
              </w:rPr>
              <w:t>Патанатомия</w:t>
            </w:r>
            <w:proofErr w:type="spellEnd"/>
            <w:r w:rsidRPr="005272E6">
              <w:rPr>
                <w:i/>
                <w:sz w:val="28"/>
                <w:szCs w:val="28"/>
              </w:rPr>
              <w:t>:</w:t>
            </w:r>
          </w:p>
        </w:tc>
        <w:tc>
          <w:tcPr>
            <w:tcW w:w="6946" w:type="dxa"/>
          </w:tcPr>
          <w:p w:rsidR="00D81BC8" w:rsidRPr="004859F3" w:rsidRDefault="00D81BC8" w:rsidP="000E1EBE">
            <w:pPr>
              <w:jc w:val="both"/>
              <w:rPr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>Патоморфологические проявления артериальной г</w:t>
            </w:r>
            <w:r w:rsidRPr="004859F3">
              <w:rPr>
                <w:sz w:val="28"/>
                <w:szCs w:val="28"/>
              </w:rPr>
              <w:t>и</w:t>
            </w:r>
            <w:r w:rsidRPr="004859F3">
              <w:rPr>
                <w:sz w:val="28"/>
                <w:szCs w:val="28"/>
              </w:rPr>
              <w:t>пертензии.</w:t>
            </w:r>
          </w:p>
        </w:tc>
      </w:tr>
      <w:tr w:rsidR="00D81BC8" w:rsidRPr="004859F3" w:rsidTr="000E1EBE">
        <w:tc>
          <w:tcPr>
            <w:tcW w:w="2580" w:type="dxa"/>
          </w:tcPr>
          <w:p w:rsidR="00D81BC8" w:rsidRPr="005272E6" w:rsidRDefault="00D81BC8" w:rsidP="008C2C1C">
            <w:pPr>
              <w:rPr>
                <w:i/>
                <w:sz w:val="28"/>
                <w:szCs w:val="28"/>
              </w:rPr>
            </w:pPr>
            <w:r w:rsidRPr="005272E6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946" w:type="dxa"/>
          </w:tcPr>
          <w:p w:rsidR="00D81BC8" w:rsidRPr="004859F3" w:rsidRDefault="00D81BC8" w:rsidP="000E1EBE">
            <w:pPr>
              <w:jc w:val="both"/>
              <w:rPr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>Регуляция артериального давления в норме.</w:t>
            </w:r>
            <w:r>
              <w:rPr>
                <w:sz w:val="28"/>
                <w:szCs w:val="28"/>
              </w:rPr>
              <w:t xml:space="preserve"> Патоф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зиологические проявления АГ.</w:t>
            </w:r>
          </w:p>
        </w:tc>
      </w:tr>
      <w:tr w:rsidR="00D81BC8" w:rsidRPr="004859F3" w:rsidTr="000E1EBE">
        <w:tc>
          <w:tcPr>
            <w:tcW w:w="2580" w:type="dxa"/>
          </w:tcPr>
          <w:p w:rsidR="00D81BC8" w:rsidRPr="005272E6" w:rsidRDefault="00D81BC8" w:rsidP="008C2C1C">
            <w:pPr>
              <w:rPr>
                <w:i/>
                <w:sz w:val="28"/>
                <w:szCs w:val="28"/>
              </w:rPr>
            </w:pPr>
            <w:r w:rsidRPr="005272E6">
              <w:rPr>
                <w:i/>
                <w:sz w:val="28"/>
                <w:szCs w:val="28"/>
              </w:rPr>
              <w:t>Пропедевтика</w:t>
            </w:r>
          </w:p>
          <w:p w:rsidR="00D81BC8" w:rsidRPr="005272E6" w:rsidRDefault="00D81BC8" w:rsidP="008C2C1C">
            <w:pPr>
              <w:rPr>
                <w:i/>
                <w:sz w:val="28"/>
                <w:szCs w:val="28"/>
              </w:rPr>
            </w:pPr>
            <w:r w:rsidRPr="005272E6">
              <w:rPr>
                <w:i/>
                <w:sz w:val="28"/>
                <w:szCs w:val="28"/>
              </w:rPr>
              <w:t>внутренних</w:t>
            </w:r>
          </w:p>
          <w:p w:rsidR="00D81BC8" w:rsidRPr="005272E6" w:rsidRDefault="00D81BC8" w:rsidP="008C2C1C">
            <w:pPr>
              <w:rPr>
                <w:i/>
                <w:sz w:val="28"/>
                <w:szCs w:val="28"/>
              </w:rPr>
            </w:pPr>
            <w:r w:rsidRPr="005272E6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:rsidR="00D81BC8" w:rsidRPr="004859F3" w:rsidRDefault="00D81BC8" w:rsidP="000E1EBE">
            <w:pPr>
              <w:jc w:val="both"/>
              <w:rPr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 xml:space="preserve">Методы </w:t>
            </w:r>
            <w:proofErr w:type="spellStart"/>
            <w:r w:rsidRPr="004859F3">
              <w:rPr>
                <w:sz w:val="28"/>
                <w:szCs w:val="28"/>
              </w:rPr>
              <w:t>физикальной</w:t>
            </w:r>
            <w:proofErr w:type="spellEnd"/>
            <w:r w:rsidRPr="004859F3">
              <w:rPr>
                <w:sz w:val="28"/>
                <w:szCs w:val="28"/>
              </w:rPr>
              <w:t>, лабораторной и инструментал</w:t>
            </w:r>
            <w:r w:rsidRPr="004859F3">
              <w:rPr>
                <w:sz w:val="28"/>
                <w:szCs w:val="28"/>
              </w:rPr>
              <w:t>ь</w:t>
            </w:r>
            <w:r w:rsidRPr="004859F3">
              <w:rPr>
                <w:sz w:val="28"/>
                <w:szCs w:val="28"/>
              </w:rPr>
              <w:t xml:space="preserve">ной диагностики </w:t>
            </w:r>
            <w:r>
              <w:rPr>
                <w:sz w:val="28"/>
                <w:szCs w:val="28"/>
              </w:rPr>
              <w:t>АГ</w:t>
            </w:r>
            <w:r w:rsidRPr="004859F3">
              <w:rPr>
                <w:sz w:val="28"/>
                <w:szCs w:val="28"/>
              </w:rPr>
              <w:t>. Методика измерения артериал</w:t>
            </w:r>
            <w:r w:rsidRPr="004859F3">
              <w:rPr>
                <w:sz w:val="28"/>
                <w:szCs w:val="28"/>
              </w:rPr>
              <w:t>ь</w:t>
            </w:r>
            <w:r w:rsidRPr="004859F3">
              <w:rPr>
                <w:sz w:val="28"/>
                <w:szCs w:val="28"/>
              </w:rPr>
              <w:t>ного давления.</w:t>
            </w:r>
          </w:p>
        </w:tc>
      </w:tr>
      <w:tr w:rsidR="00D81BC8" w:rsidRPr="004859F3" w:rsidTr="000E1EBE">
        <w:tc>
          <w:tcPr>
            <w:tcW w:w="2580" w:type="dxa"/>
          </w:tcPr>
          <w:p w:rsidR="00D81BC8" w:rsidRPr="005272E6" w:rsidRDefault="00D81BC8" w:rsidP="008C2C1C">
            <w:pPr>
              <w:rPr>
                <w:i/>
                <w:sz w:val="28"/>
                <w:szCs w:val="28"/>
              </w:rPr>
            </w:pPr>
            <w:r w:rsidRPr="005272E6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946" w:type="dxa"/>
          </w:tcPr>
          <w:p w:rsidR="00D81BC8" w:rsidRPr="004859F3" w:rsidRDefault="00D81BC8" w:rsidP="000E1EBE">
            <w:pPr>
              <w:jc w:val="both"/>
              <w:rPr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>Фармакологическое действие основных классов гип</w:t>
            </w:r>
            <w:r w:rsidRPr="004859F3">
              <w:rPr>
                <w:sz w:val="28"/>
                <w:szCs w:val="28"/>
              </w:rPr>
              <w:t>о</w:t>
            </w:r>
            <w:r w:rsidRPr="004859F3">
              <w:rPr>
                <w:sz w:val="28"/>
                <w:szCs w:val="28"/>
              </w:rPr>
              <w:t>тензивных препаратов. Умение выписать рецепты.</w:t>
            </w:r>
          </w:p>
        </w:tc>
      </w:tr>
    </w:tbl>
    <w:p w:rsidR="00D81BC8" w:rsidRPr="004859F3" w:rsidRDefault="00D81BC8" w:rsidP="00DA6DBC">
      <w:pPr>
        <w:pStyle w:val="a3"/>
        <w:tabs>
          <w:tab w:val="num" w:pos="420"/>
        </w:tabs>
        <w:ind w:left="720" w:right="-1" w:hanging="1080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0"/>
        <w:rPr>
          <w:szCs w:val="28"/>
        </w:rPr>
      </w:pPr>
      <w:r w:rsidRPr="004859F3">
        <w:rPr>
          <w:b/>
          <w:bCs/>
          <w:szCs w:val="28"/>
        </w:rPr>
        <w:t xml:space="preserve">4. Вид занятия: </w:t>
      </w:r>
      <w:r w:rsidRPr="004859F3">
        <w:rPr>
          <w:szCs w:val="28"/>
        </w:rPr>
        <w:t>практическое занятие.</w:t>
      </w:r>
    </w:p>
    <w:p w:rsidR="00EC0709" w:rsidRPr="0014331E" w:rsidRDefault="00D81BC8" w:rsidP="00EC0709">
      <w:pPr>
        <w:pStyle w:val="a3"/>
        <w:ind w:left="0" w:right="-1" w:firstLine="0"/>
        <w:rPr>
          <w:szCs w:val="28"/>
        </w:rPr>
      </w:pPr>
      <w:r w:rsidRPr="004859F3">
        <w:rPr>
          <w:b/>
          <w:bCs/>
          <w:szCs w:val="28"/>
        </w:rPr>
        <w:t xml:space="preserve">5. Продолжительность занятия: </w:t>
      </w:r>
      <w:r w:rsidR="00EC0709" w:rsidRPr="004859F3">
        <w:rPr>
          <w:szCs w:val="28"/>
        </w:rPr>
        <w:t>8</w:t>
      </w:r>
      <w:r w:rsidR="00EC0709">
        <w:rPr>
          <w:szCs w:val="28"/>
        </w:rPr>
        <w:t xml:space="preserve"> (</w:t>
      </w:r>
      <w:r w:rsidR="00EC0709" w:rsidRPr="0014331E">
        <w:rPr>
          <w:szCs w:val="28"/>
        </w:rPr>
        <w:t>2 практических занятия по 4 академ</w:t>
      </w:r>
      <w:r w:rsidR="00EC0709">
        <w:rPr>
          <w:szCs w:val="28"/>
        </w:rPr>
        <w:t>и</w:t>
      </w:r>
      <w:r w:rsidR="00EC0709" w:rsidRPr="0014331E">
        <w:rPr>
          <w:szCs w:val="28"/>
        </w:rPr>
        <w:t>ч</w:t>
      </w:r>
      <w:r w:rsidR="00EC0709" w:rsidRPr="0014331E">
        <w:rPr>
          <w:szCs w:val="28"/>
        </w:rPr>
        <w:t>е</w:t>
      </w:r>
      <w:r w:rsidR="00EC0709" w:rsidRPr="0014331E">
        <w:rPr>
          <w:szCs w:val="28"/>
        </w:rPr>
        <w:t>ских часа)</w:t>
      </w:r>
    </w:p>
    <w:p w:rsidR="00D81BC8" w:rsidRPr="004859F3" w:rsidRDefault="00D81BC8" w:rsidP="00EC0709">
      <w:pPr>
        <w:pStyle w:val="a3"/>
        <w:ind w:right="-1" w:hanging="5245"/>
        <w:jc w:val="left"/>
        <w:rPr>
          <w:b/>
          <w:bCs/>
          <w:szCs w:val="28"/>
        </w:rPr>
      </w:pPr>
      <w:r w:rsidRPr="004859F3">
        <w:rPr>
          <w:b/>
          <w:bCs/>
          <w:szCs w:val="28"/>
        </w:rPr>
        <w:t xml:space="preserve">6. Оснащение: </w:t>
      </w:r>
    </w:p>
    <w:p w:rsidR="00D81BC8" w:rsidRPr="004859F3" w:rsidRDefault="00D81BC8" w:rsidP="001C3883">
      <w:pPr>
        <w:pStyle w:val="a5"/>
        <w:tabs>
          <w:tab w:val="num" w:pos="420"/>
        </w:tabs>
        <w:spacing w:line="240" w:lineRule="auto"/>
        <w:jc w:val="both"/>
        <w:rPr>
          <w:szCs w:val="28"/>
        </w:rPr>
      </w:pPr>
      <w:r w:rsidRPr="004859F3">
        <w:rPr>
          <w:szCs w:val="28"/>
        </w:rPr>
        <w:t xml:space="preserve">6.1. Дидактический материал (видеофильмы, </w:t>
      </w:r>
      <w:proofErr w:type="spellStart"/>
      <w:r w:rsidRPr="004859F3">
        <w:rPr>
          <w:szCs w:val="28"/>
        </w:rPr>
        <w:t>тренинговые</w:t>
      </w:r>
      <w:proofErr w:type="spellEnd"/>
      <w:r w:rsidRPr="004859F3">
        <w:rPr>
          <w:szCs w:val="28"/>
        </w:rPr>
        <w:t xml:space="preserve"> и контролирующие компьютерные программы, мультимедийные атласы и ситуационные задачи, деловые игры).</w:t>
      </w:r>
    </w:p>
    <w:p w:rsidR="00D81BC8" w:rsidRPr="004859F3" w:rsidRDefault="00D81BC8" w:rsidP="001C3883">
      <w:pPr>
        <w:pStyle w:val="a5"/>
        <w:tabs>
          <w:tab w:val="num" w:pos="420"/>
        </w:tabs>
        <w:spacing w:line="240" w:lineRule="auto"/>
        <w:ind w:left="980" w:hanging="980"/>
        <w:jc w:val="both"/>
        <w:rPr>
          <w:szCs w:val="28"/>
        </w:rPr>
      </w:pPr>
      <w:r w:rsidRPr="004859F3">
        <w:rPr>
          <w:szCs w:val="28"/>
        </w:rPr>
        <w:t>6.2. ТСО (компьютеры, видеодвойка, мультимедийный проектор)</w:t>
      </w:r>
    </w:p>
    <w:p w:rsidR="00D81BC8" w:rsidRPr="004859F3" w:rsidRDefault="00D81BC8" w:rsidP="001C3883">
      <w:pPr>
        <w:pStyle w:val="a3"/>
        <w:ind w:right="-1" w:hanging="5245"/>
        <w:rPr>
          <w:b/>
          <w:bCs/>
          <w:szCs w:val="28"/>
        </w:rPr>
      </w:pPr>
      <w:r w:rsidRPr="004859F3">
        <w:rPr>
          <w:bCs/>
          <w:szCs w:val="28"/>
        </w:rPr>
        <w:t>7.</w:t>
      </w:r>
      <w:r w:rsidRPr="004859F3">
        <w:rPr>
          <w:b/>
          <w:bCs/>
          <w:szCs w:val="28"/>
        </w:rPr>
        <w:t xml:space="preserve"> Структура занятия</w:t>
      </w:r>
    </w:p>
    <w:p w:rsidR="00D81BC8" w:rsidRPr="004859F3" w:rsidRDefault="00D81BC8" w:rsidP="001C3883">
      <w:pPr>
        <w:pStyle w:val="a3"/>
        <w:ind w:left="0" w:right="-1" w:firstLine="0"/>
        <w:rPr>
          <w:szCs w:val="28"/>
        </w:rPr>
      </w:pPr>
      <w:r w:rsidRPr="004859F3">
        <w:rPr>
          <w:szCs w:val="28"/>
        </w:rPr>
        <w:t xml:space="preserve">7.1. Организационный этап - проверка готовности группы к занятию внешний вид, наличие фонендоскопа и др., отметка присутствующих, ознакомление с планом работы. </w:t>
      </w:r>
    </w:p>
    <w:p w:rsidR="00D81BC8" w:rsidRPr="004859F3" w:rsidRDefault="00D81BC8" w:rsidP="001C3883">
      <w:pPr>
        <w:pStyle w:val="a3"/>
        <w:ind w:left="0" w:right="-1" w:firstLine="0"/>
        <w:rPr>
          <w:szCs w:val="28"/>
        </w:rPr>
      </w:pPr>
      <w:r w:rsidRPr="004859F3">
        <w:rPr>
          <w:szCs w:val="28"/>
        </w:rPr>
        <w:t xml:space="preserve">7.2. Контроль исходного уровня знаний </w:t>
      </w:r>
      <w:r>
        <w:rPr>
          <w:szCs w:val="28"/>
        </w:rPr>
        <w:t>обучающихся</w:t>
      </w:r>
      <w:r w:rsidRPr="004859F3">
        <w:rPr>
          <w:szCs w:val="28"/>
        </w:rPr>
        <w:t xml:space="preserve"> с применением тестов.</w:t>
      </w:r>
    </w:p>
    <w:p w:rsidR="00D81BC8" w:rsidRPr="004859F3" w:rsidRDefault="00D81BC8" w:rsidP="001C3883">
      <w:pPr>
        <w:pStyle w:val="a3"/>
        <w:ind w:left="0" w:right="-1" w:firstLine="0"/>
        <w:rPr>
          <w:szCs w:val="28"/>
        </w:rPr>
      </w:pPr>
      <w:r w:rsidRPr="004859F3">
        <w:rPr>
          <w:szCs w:val="28"/>
        </w:rPr>
        <w:t xml:space="preserve">7.3. Ознакомление </w:t>
      </w:r>
      <w:r>
        <w:rPr>
          <w:szCs w:val="28"/>
        </w:rPr>
        <w:t xml:space="preserve">обучающихся </w:t>
      </w:r>
      <w:r w:rsidRPr="004859F3">
        <w:rPr>
          <w:szCs w:val="28"/>
        </w:rPr>
        <w:t xml:space="preserve"> с содержанием занятий</w:t>
      </w:r>
      <w:r w:rsidRPr="004859F3">
        <w:rPr>
          <w:szCs w:val="28"/>
          <w:u w:val="single"/>
        </w:rPr>
        <w:t>.</w:t>
      </w:r>
      <w:r w:rsidRPr="004859F3">
        <w:rPr>
          <w:szCs w:val="28"/>
        </w:rPr>
        <w:t xml:space="preserve"> Изложение узловых вопросов темы данного занятия. Демонстрация преподавателем  методики практических приемов по данной теме. Теоретический разбор темы. Опрос.</w:t>
      </w:r>
    </w:p>
    <w:p w:rsidR="00D81BC8" w:rsidRPr="004859F3" w:rsidRDefault="00D81BC8" w:rsidP="00F16441">
      <w:pPr>
        <w:pStyle w:val="a3"/>
        <w:spacing w:line="276" w:lineRule="auto"/>
        <w:ind w:left="0" w:right="-1" w:firstLine="0"/>
        <w:rPr>
          <w:szCs w:val="28"/>
        </w:rPr>
      </w:pPr>
      <w:r w:rsidRPr="004859F3">
        <w:rPr>
          <w:szCs w:val="28"/>
        </w:rPr>
        <w:t xml:space="preserve">7.4. Самостоятельная </w:t>
      </w:r>
      <w:r>
        <w:rPr>
          <w:szCs w:val="28"/>
        </w:rPr>
        <w:t xml:space="preserve">контактная </w:t>
      </w:r>
      <w:r w:rsidRPr="004859F3">
        <w:rPr>
          <w:szCs w:val="28"/>
        </w:rPr>
        <w:t xml:space="preserve">работа </w:t>
      </w:r>
      <w:r>
        <w:rPr>
          <w:szCs w:val="28"/>
        </w:rPr>
        <w:t xml:space="preserve">обучающихся </w:t>
      </w:r>
      <w:r w:rsidRPr="004859F3">
        <w:rPr>
          <w:szCs w:val="28"/>
        </w:rPr>
        <w:t xml:space="preserve"> под руководством пр</w:t>
      </w:r>
      <w:r w:rsidRPr="004859F3">
        <w:rPr>
          <w:szCs w:val="28"/>
        </w:rPr>
        <w:t>е</w:t>
      </w:r>
      <w:r w:rsidRPr="004859F3">
        <w:rPr>
          <w:szCs w:val="28"/>
        </w:rPr>
        <w:t>подавателя (</w:t>
      </w:r>
      <w:proofErr w:type="spellStart"/>
      <w:r w:rsidRPr="004859F3">
        <w:rPr>
          <w:szCs w:val="28"/>
        </w:rPr>
        <w:t>курация</w:t>
      </w:r>
      <w:proofErr w:type="spellEnd"/>
      <w:r w:rsidRPr="004859F3">
        <w:rPr>
          <w:szCs w:val="28"/>
        </w:rPr>
        <w:t xml:space="preserve"> тематических больных, посещение лечебно-диагностических подразделений клиники, анализ результатов лабораторных и инструментальных методов исследования, анализ медицинских карт стаци</w:t>
      </w:r>
      <w:r w:rsidRPr="004859F3">
        <w:rPr>
          <w:szCs w:val="28"/>
        </w:rPr>
        <w:t>о</w:t>
      </w:r>
      <w:r w:rsidRPr="004859F3">
        <w:rPr>
          <w:szCs w:val="28"/>
        </w:rPr>
        <w:lastRenderedPageBreak/>
        <w:t xml:space="preserve">нарных больных, работа с </w:t>
      </w:r>
      <w:proofErr w:type="spellStart"/>
      <w:r w:rsidRPr="004859F3">
        <w:rPr>
          <w:szCs w:val="28"/>
        </w:rPr>
        <w:t>тренинговыми</w:t>
      </w:r>
      <w:proofErr w:type="spellEnd"/>
      <w:r w:rsidRPr="004859F3">
        <w:rPr>
          <w:szCs w:val="28"/>
        </w:rPr>
        <w:t xml:space="preserve"> программами, просмотр учебных в</w:t>
      </w:r>
      <w:r w:rsidRPr="004859F3">
        <w:rPr>
          <w:szCs w:val="28"/>
        </w:rPr>
        <w:t>и</w:t>
      </w:r>
      <w:r w:rsidRPr="004859F3">
        <w:rPr>
          <w:szCs w:val="28"/>
        </w:rPr>
        <w:t>деофильмов по изучаемой теме и др.)</w:t>
      </w:r>
    </w:p>
    <w:p w:rsidR="00D81BC8" w:rsidRPr="004859F3" w:rsidRDefault="00D81BC8" w:rsidP="00F16441">
      <w:pPr>
        <w:pStyle w:val="a3"/>
        <w:spacing w:line="276" w:lineRule="auto"/>
        <w:ind w:left="0" w:right="-1" w:firstLine="0"/>
        <w:rPr>
          <w:szCs w:val="28"/>
        </w:rPr>
      </w:pPr>
      <w:r w:rsidRPr="004859F3">
        <w:rPr>
          <w:szCs w:val="28"/>
        </w:rPr>
        <w:t xml:space="preserve">7.5. Разбор проведенной </w:t>
      </w:r>
      <w:proofErr w:type="spellStart"/>
      <w:r w:rsidRPr="004859F3">
        <w:rPr>
          <w:szCs w:val="28"/>
        </w:rPr>
        <w:t>курации</w:t>
      </w:r>
      <w:proofErr w:type="spellEnd"/>
      <w:r w:rsidRPr="004859F3">
        <w:rPr>
          <w:szCs w:val="28"/>
        </w:rPr>
        <w:t xml:space="preserve"> тематических больных. </w:t>
      </w:r>
    </w:p>
    <w:p w:rsidR="00D81BC8" w:rsidRPr="004859F3" w:rsidRDefault="00D81BC8" w:rsidP="00F16441">
      <w:pPr>
        <w:pStyle w:val="a3"/>
        <w:spacing w:line="276" w:lineRule="auto"/>
        <w:ind w:left="0" w:right="-1" w:firstLine="0"/>
        <w:rPr>
          <w:szCs w:val="28"/>
        </w:rPr>
      </w:pPr>
      <w:r w:rsidRPr="004859F3">
        <w:rPr>
          <w:szCs w:val="28"/>
        </w:rPr>
        <w:t xml:space="preserve">7.6. Контроль усвоения </w:t>
      </w:r>
      <w:r>
        <w:rPr>
          <w:szCs w:val="28"/>
        </w:rPr>
        <w:t>обучающимися</w:t>
      </w:r>
      <w:r w:rsidRPr="004859F3">
        <w:rPr>
          <w:szCs w:val="28"/>
        </w:rPr>
        <w:t xml:space="preserve"> темы занятия (знания и умения) с пр</w:t>
      </w:r>
      <w:r w:rsidRPr="004859F3">
        <w:rPr>
          <w:szCs w:val="28"/>
        </w:rPr>
        <w:t>и</w:t>
      </w:r>
      <w:r w:rsidRPr="004859F3">
        <w:rPr>
          <w:szCs w:val="28"/>
        </w:rPr>
        <w:t>менением тестовых заданий, ситуационных задач.</w:t>
      </w: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AE3857">
      <w:pPr>
        <w:pStyle w:val="a3"/>
        <w:tabs>
          <w:tab w:val="left" w:pos="900"/>
        </w:tabs>
        <w:spacing w:line="276" w:lineRule="auto"/>
        <w:ind w:left="0" w:right="-1" w:firstLine="0"/>
        <w:rPr>
          <w:szCs w:val="28"/>
        </w:rPr>
        <w:sectPr w:rsidR="00D81BC8" w:rsidSect="0014331E">
          <w:pgSz w:w="11906" w:h="16838"/>
          <w:pgMar w:top="851" w:right="1134" w:bottom="1701" w:left="1134" w:header="709" w:footer="709" w:gutter="0"/>
          <w:cols w:space="708"/>
          <w:docGrid w:linePitch="360"/>
        </w:sectPr>
      </w:pPr>
    </w:p>
    <w:p w:rsidR="00D81BC8" w:rsidRDefault="00D81BC8" w:rsidP="00AE3857">
      <w:pPr>
        <w:pStyle w:val="a3"/>
        <w:tabs>
          <w:tab w:val="left" w:pos="900"/>
        </w:tabs>
        <w:spacing w:line="276" w:lineRule="auto"/>
        <w:ind w:left="0" w:right="-1" w:firstLine="0"/>
        <w:rPr>
          <w:szCs w:val="28"/>
        </w:rPr>
      </w:pPr>
    </w:p>
    <w:p w:rsidR="00D81BC8" w:rsidRPr="004859F3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AE3857" w:rsidRPr="00E264F0" w:rsidRDefault="00AE3857" w:rsidP="00AE3857">
      <w:pPr>
        <w:jc w:val="center"/>
        <w:rPr>
          <w:sz w:val="28"/>
          <w:szCs w:val="28"/>
        </w:rPr>
      </w:pPr>
      <w:r w:rsidRPr="00E264F0">
        <w:rPr>
          <w:sz w:val="28"/>
          <w:szCs w:val="28"/>
        </w:rPr>
        <w:t>Технологическая карта 4-часового занятия (180 минут)</w:t>
      </w:r>
      <w:r>
        <w:rPr>
          <w:sz w:val="28"/>
          <w:szCs w:val="28"/>
        </w:rPr>
        <w:t xml:space="preserve"> с хронограммой</w:t>
      </w:r>
    </w:p>
    <w:p w:rsidR="00AE3857" w:rsidRPr="00E264F0" w:rsidRDefault="00AE3857" w:rsidP="00AE3857">
      <w:pPr>
        <w:jc w:val="center"/>
        <w:rPr>
          <w:sz w:val="28"/>
          <w:szCs w:val="28"/>
        </w:rPr>
      </w:pPr>
    </w:p>
    <w:tbl>
      <w:tblPr>
        <w:tblW w:w="13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46"/>
        <w:gridCol w:w="2455"/>
        <w:gridCol w:w="977"/>
        <w:gridCol w:w="2329"/>
        <w:gridCol w:w="4219"/>
        <w:gridCol w:w="3239"/>
      </w:tblGrid>
      <w:tr w:rsidR="00AE3857" w:rsidRPr="00E264F0" w:rsidTr="004325E3">
        <w:trPr>
          <w:trHeight w:val="970"/>
        </w:trPr>
        <w:tc>
          <w:tcPr>
            <w:tcW w:w="745" w:type="dxa"/>
            <w:vMerge w:val="restart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№№</w:t>
            </w:r>
          </w:p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п/п</w:t>
            </w:r>
          </w:p>
        </w:tc>
        <w:tc>
          <w:tcPr>
            <w:tcW w:w="2456" w:type="dxa"/>
            <w:vMerge w:val="restart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Этапы занятия, </w:t>
            </w:r>
          </w:p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их содержание</w:t>
            </w:r>
          </w:p>
        </w:tc>
        <w:tc>
          <w:tcPr>
            <w:tcW w:w="977" w:type="dxa"/>
            <w:vMerge w:val="restart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Время</w:t>
            </w:r>
          </w:p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в мин.</w:t>
            </w:r>
          </w:p>
        </w:tc>
        <w:tc>
          <w:tcPr>
            <w:tcW w:w="2330" w:type="dxa"/>
            <w:vMerge w:val="restart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Наглядные и м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тодические п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собия</w:t>
            </w:r>
          </w:p>
        </w:tc>
        <w:tc>
          <w:tcPr>
            <w:tcW w:w="7460" w:type="dxa"/>
            <w:gridSpan w:val="2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Цель и характер действий</w:t>
            </w:r>
          </w:p>
        </w:tc>
      </w:tr>
      <w:tr w:rsidR="00AE3857" w:rsidRPr="00E264F0" w:rsidTr="004325E3">
        <w:trPr>
          <w:trHeight w:val="363"/>
        </w:trPr>
        <w:tc>
          <w:tcPr>
            <w:tcW w:w="745" w:type="dxa"/>
            <w:vMerge/>
            <w:vAlign w:val="center"/>
          </w:tcPr>
          <w:p w:rsidR="00AE3857" w:rsidRPr="00E264F0" w:rsidRDefault="00AE3857" w:rsidP="004325E3">
            <w:pPr>
              <w:rPr>
                <w:sz w:val="28"/>
                <w:szCs w:val="28"/>
              </w:rPr>
            </w:pPr>
          </w:p>
        </w:tc>
        <w:tc>
          <w:tcPr>
            <w:tcW w:w="2456" w:type="dxa"/>
            <w:vMerge/>
            <w:vAlign w:val="center"/>
          </w:tcPr>
          <w:p w:rsidR="00AE3857" w:rsidRPr="00E264F0" w:rsidRDefault="00AE3857" w:rsidP="004325E3">
            <w:pPr>
              <w:rPr>
                <w:sz w:val="28"/>
                <w:szCs w:val="28"/>
              </w:rPr>
            </w:pPr>
          </w:p>
        </w:tc>
        <w:tc>
          <w:tcPr>
            <w:tcW w:w="977" w:type="dxa"/>
            <w:vMerge/>
            <w:vAlign w:val="center"/>
          </w:tcPr>
          <w:p w:rsidR="00AE3857" w:rsidRPr="00E264F0" w:rsidRDefault="00AE3857" w:rsidP="004325E3">
            <w:pPr>
              <w:rPr>
                <w:sz w:val="28"/>
                <w:szCs w:val="28"/>
              </w:rPr>
            </w:pPr>
          </w:p>
        </w:tc>
        <w:tc>
          <w:tcPr>
            <w:tcW w:w="2330" w:type="dxa"/>
            <w:vMerge/>
            <w:vAlign w:val="center"/>
          </w:tcPr>
          <w:p w:rsidR="00AE3857" w:rsidRPr="00E264F0" w:rsidRDefault="00AE3857" w:rsidP="004325E3">
            <w:pPr>
              <w:rPr>
                <w:sz w:val="28"/>
                <w:szCs w:val="28"/>
              </w:rPr>
            </w:pPr>
          </w:p>
        </w:tc>
        <w:tc>
          <w:tcPr>
            <w:tcW w:w="4220" w:type="dxa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Обучающегося</w:t>
            </w:r>
          </w:p>
        </w:tc>
        <w:tc>
          <w:tcPr>
            <w:tcW w:w="3240" w:type="dxa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Преподавателя</w:t>
            </w:r>
          </w:p>
        </w:tc>
      </w:tr>
      <w:tr w:rsidR="00AE3857" w:rsidRPr="00E264F0" w:rsidTr="004325E3">
        <w:tc>
          <w:tcPr>
            <w:tcW w:w="745" w:type="dxa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1</w:t>
            </w:r>
          </w:p>
        </w:tc>
        <w:tc>
          <w:tcPr>
            <w:tcW w:w="2456" w:type="dxa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2</w:t>
            </w:r>
          </w:p>
        </w:tc>
        <w:tc>
          <w:tcPr>
            <w:tcW w:w="977" w:type="dxa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3</w:t>
            </w:r>
          </w:p>
        </w:tc>
        <w:tc>
          <w:tcPr>
            <w:tcW w:w="2330" w:type="dxa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4</w:t>
            </w:r>
          </w:p>
        </w:tc>
        <w:tc>
          <w:tcPr>
            <w:tcW w:w="4220" w:type="dxa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5</w:t>
            </w:r>
          </w:p>
        </w:tc>
        <w:tc>
          <w:tcPr>
            <w:tcW w:w="3240" w:type="dxa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6</w:t>
            </w:r>
          </w:p>
        </w:tc>
      </w:tr>
      <w:tr w:rsidR="00AE3857" w:rsidRPr="00E264F0" w:rsidTr="004325E3">
        <w:tc>
          <w:tcPr>
            <w:tcW w:w="745" w:type="dxa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1.</w:t>
            </w:r>
          </w:p>
        </w:tc>
        <w:tc>
          <w:tcPr>
            <w:tcW w:w="2456" w:type="dxa"/>
          </w:tcPr>
          <w:p w:rsidR="00AE3857" w:rsidRPr="00E264F0" w:rsidRDefault="00AE3857" w:rsidP="004325E3">
            <w:pPr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Организационный этап.   </w:t>
            </w:r>
          </w:p>
        </w:tc>
        <w:tc>
          <w:tcPr>
            <w:tcW w:w="977" w:type="dxa"/>
          </w:tcPr>
          <w:p w:rsidR="00AE3857" w:rsidRPr="00E264F0" w:rsidRDefault="00AE3857" w:rsidP="004325E3">
            <w:pPr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10</w:t>
            </w:r>
          </w:p>
        </w:tc>
        <w:tc>
          <w:tcPr>
            <w:tcW w:w="2330" w:type="dxa"/>
          </w:tcPr>
          <w:p w:rsidR="00AE3857" w:rsidRPr="00E264F0" w:rsidRDefault="00AE3857" w:rsidP="004325E3">
            <w:pPr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Учебные пос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бия, рабочие те</w:t>
            </w:r>
            <w:r w:rsidRPr="00E264F0">
              <w:rPr>
                <w:sz w:val="28"/>
                <w:szCs w:val="28"/>
              </w:rPr>
              <w:t>т</w:t>
            </w:r>
            <w:r w:rsidRPr="00E264F0">
              <w:rPr>
                <w:sz w:val="28"/>
                <w:szCs w:val="28"/>
              </w:rPr>
              <w:t>ради, компьютер, дидактические материалы</w:t>
            </w:r>
          </w:p>
        </w:tc>
        <w:tc>
          <w:tcPr>
            <w:tcW w:w="4220" w:type="dxa"/>
          </w:tcPr>
          <w:p w:rsidR="00AE3857" w:rsidRPr="00E264F0" w:rsidRDefault="00AE3857" w:rsidP="004325E3">
            <w:pPr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Уточнение   цели и задач пра</w:t>
            </w:r>
            <w:r w:rsidRPr="00E264F0">
              <w:rPr>
                <w:sz w:val="28"/>
                <w:szCs w:val="28"/>
              </w:rPr>
              <w:t>к</w:t>
            </w:r>
            <w:r w:rsidRPr="00E264F0">
              <w:rPr>
                <w:sz w:val="28"/>
                <w:szCs w:val="28"/>
              </w:rPr>
              <w:t>тического занятия, содержания этапов занятия, наименование формируемых профессионал</w:t>
            </w:r>
            <w:r w:rsidRPr="00E264F0">
              <w:rPr>
                <w:sz w:val="28"/>
                <w:szCs w:val="28"/>
              </w:rPr>
              <w:t>ь</w:t>
            </w:r>
            <w:r w:rsidRPr="00E264F0">
              <w:rPr>
                <w:sz w:val="28"/>
                <w:szCs w:val="28"/>
              </w:rPr>
              <w:t xml:space="preserve">ных  компетенций </w:t>
            </w:r>
          </w:p>
        </w:tc>
        <w:tc>
          <w:tcPr>
            <w:tcW w:w="3240" w:type="dxa"/>
          </w:tcPr>
          <w:p w:rsidR="00AE3857" w:rsidRPr="00E264F0" w:rsidRDefault="00AE3857" w:rsidP="004325E3">
            <w:pPr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Проверка готовности к занятию (внешний вид, наличие фонендоскопов, рабочей тетради,  отме</w:t>
            </w:r>
            <w:r w:rsidRPr="00E264F0">
              <w:rPr>
                <w:sz w:val="28"/>
                <w:szCs w:val="28"/>
              </w:rPr>
              <w:t>т</w:t>
            </w:r>
            <w:r w:rsidRPr="00E264F0">
              <w:rPr>
                <w:sz w:val="28"/>
                <w:szCs w:val="28"/>
              </w:rPr>
              <w:t>ка присутствующих,  о</w:t>
            </w:r>
            <w:r w:rsidRPr="00E264F0">
              <w:rPr>
                <w:sz w:val="28"/>
                <w:szCs w:val="28"/>
              </w:rPr>
              <w:t>з</w:t>
            </w:r>
            <w:r w:rsidRPr="00E264F0">
              <w:rPr>
                <w:sz w:val="28"/>
                <w:szCs w:val="28"/>
              </w:rPr>
              <w:t>накомление с планом работы). Наименование формируемых при из</w:t>
            </w:r>
            <w:r w:rsidRPr="00E264F0">
              <w:rPr>
                <w:sz w:val="28"/>
                <w:szCs w:val="28"/>
              </w:rPr>
              <w:t>у</w:t>
            </w:r>
            <w:r w:rsidRPr="00E264F0">
              <w:rPr>
                <w:sz w:val="28"/>
                <w:szCs w:val="28"/>
              </w:rPr>
              <w:t>чении данной учебной темы профессиональных  компетенций (ПК-5, ПК-6, ПК-8, ПК-10, ПК-11)</w:t>
            </w:r>
          </w:p>
        </w:tc>
      </w:tr>
      <w:tr w:rsidR="00AE3857" w:rsidRPr="00E264F0" w:rsidTr="004325E3">
        <w:tc>
          <w:tcPr>
            <w:tcW w:w="745" w:type="dxa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2.</w:t>
            </w:r>
          </w:p>
        </w:tc>
        <w:tc>
          <w:tcPr>
            <w:tcW w:w="2456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Контроль исхо</w:t>
            </w:r>
            <w:r w:rsidRPr="00E264F0">
              <w:rPr>
                <w:sz w:val="28"/>
                <w:szCs w:val="28"/>
              </w:rPr>
              <w:t>д</w:t>
            </w:r>
            <w:r w:rsidRPr="00E264F0">
              <w:rPr>
                <w:sz w:val="28"/>
                <w:szCs w:val="28"/>
              </w:rPr>
              <w:t>ного уровня зн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ний с применен</w:t>
            </w:r>
            <w:r w:rsidRPr="00E264F0">
              <w:rPr>
                <w:sz w:val="28"/>
                <w:szCs w:val="28"/>
              </w:rPr>
              <w:t>и</w:t>
            </w:r>
            <w:r w:rsidRPr="00E264F0">
              <w:rPr>
                <w:sz w:val="28"/>
                <w:szCs w:val="28"/>
              </w:rPr>
              <w:t>ем типовых тест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вых заданий.</w:t>
            </w:r>
          </w:p>
        </w:tc>
        <w:tc>
          <w:tcPr>
            <w:tcW w:w="977" w:type="dxa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20</w:t>
            </w:r>
          </w:p>
        </w:tc>
        <w:tc>
          <w:tcPr>
            <w:tcW w:w="2330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Комплекты  те</w:t>
            </w:r>
            <w:r w:rsidRPr="00E264F0">
              <w:rPr>
                <w:sz w:val="28"/>
                <w:szCs w:val="28"/>
              </w:rPr>
              <w:t>с</w:t>
            </w:r>
            <w:r w:rsidRPr="00E264F0">
              <w:rPr>
                <w:sz w:val="28"/>
                <w:szCs w:val="28"/>
              </w:rPr>
              <w:t xml:space="preserve">товых заданий   </w:t>
            </w:r>
            <w:r w:rsidRPr="00E264F0">
              <w:rPr>
                <w:sz w:val="28"/>
                <w:szCs w:val="28"/>
                <w:lang w:val="en-US"/>
              </w:rPr>
              <w:t>I</w:t>
            </w:r>
            <w:r w:rsidRPr="00E264F0">
              <w:rPr>
                <w:sz w:val="28"/>
                <w:szCs w:val="28"/>
              </w:rPr>
              <w:t xml:space="preserve">, </w:t>
            </w:r>
            <w:r w:rsidRPr="00E264F0">
              <w:rPr>
                <w:sz w:val="28"/>
                <w:szCs w:val="28"/>
                <w:lang w:val="en-US"/>
              </w:rPr>
              <w:t>II</w:t>
            </w:r>
            <w:r w:rsidRPr="00E264F0">
              <w:rPr>
                <w:sz w:val="28"/>
                <w:szCs w:val="28"/>
              </w:rPr>
              <w:t xml:space="preserve">, </w:t>
            </w:r>
            <w:r w:rsidRPr="00E264F0">
              <w:rPr>
                <w:sz w:val="28"/>
                <w:szCs w:val="28"/>
                <w:lang w:val="en-US"/>
              </w:rPr>
              <w:t>III</w:t>
            </w:r>
            <w:r w:rsidRPr="00E264F0">
              <w:rPr>
                <w:sz w:val="28"/>
                <w:szCs w:val="28"/>
              </w:rPr>
              <w:t xml:space="preserve"> типов по учебной теме</w:t>
            </w:r>
          </w:p>
        </w:tc>
        <w:tc>
          <w:tcPr>
            <w:tcW w:w="4220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Проверка усвоения   теоретич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ского материала  по учебной т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ме</w:t>
            </w:r>
          </w:p>
        </w:tc>
        <w:tc>
          <w:tcPr>
            <w:tcW w:w="3240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Проверка теоретических знаний обучающихся  по учебной теме.</w:t>
            </w:r>
          </w:p>
        </w:tc>
      </w:tr>
      <w:tr w:rsidR="00AE3857" w:rsidRPr="00E264F0" w:rsidTr="004325E3">
        <w:tc>
          <w:tcPr>
            <w:tcW w:w="745" w:type="dxa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3.</w:t>
            </w:r>
          </w:p>
        </w:tc>
        <w:tc>
          <w:tcPr>
            <w:tcW w:w="2456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Ознакомление </w:t>
            </w:r>
            <w:proofErr w:type="gramStart"/>
            <w:r w:rsidRPr="00E264F0">
              <w:rPr>
                <w:sz w:val="28"/>
                <w:szCs w:val="28"/>
              </w:rPr>
              <w:t>обучающихся</w:t>
            </w:r>
            <w:proofErr w:type="gramEnd"/>
            <w:r w:rsidRPr="00E264F0">
              <w:rPr>
                <w:sz w:val="28"/>
                <w:szCs w:val="28"/>
              </w:rPr>
              <w:t xml:space="preserve"> с  содержанием з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lastRenderedPageBreak/>
              <w:t>нятия (узловые вопросы учебной темы,  формиру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мые професси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нальные комп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тенции).  Демо</w:t>
            </w:r>
            <w:r w:rsidRPr="00E264F0">
              <w:rPr>
                <w:sz w:val="28"/>
                <w:szCs w:val="28"/>
              </w:rPr>
              <w:t>н</w:t>
            </w:r>
            <w:r w:rsidRPr="00E264F0">
              <w:rPr>
                <w:sz w:val="28"/>
                <w:szCs w:val="28"/>
              </w:rPr>
              <w:t>страция препод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вателем практич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ских приемов по данной теме. Те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ретический разбор темы. Опрос </w:t>
            </w:r>
            <w:proofErr w:type="gramStart"/>
            <w:r w:rsidRPr="00E264F0">
              <w:rPr>
                <w:sz w:val="28"/>
                <w:szCs w:val="28"/>
              </w:rPr>
              <w:t>об</w:t>
            </w:r>
            <w:r w:rsidRPr="00E264F0">
              <w:rPr>
                <w:sz w:val="28"/>
                <w:szCs w:val="28"/>
              </w:rPr>
              <w:t>у</w:t>
            </w:r>
            <w:r w:rsidRPr="00E264F0">
              <w:rPr>
                <w:sz w:val="28"/>
                <w:szCs w:val="28"/>
              </w:rPr>
              <w:t>чающихся</w:t>
            </w:r>
            <w:proofErr w:type="gramEnd"/>
            <w:r w:rsidRPr="00E264F0">
              <w:rPr>
                <w:sz w:val="28"/>
                <w:szCs w:val="28"/>
              </w:rPr>
              <w:t xml:space="preserve">.  </w:t>
            </w:r>
          </w:p>
        </w:tc>
        <w:tc>
          <w:tcPr>
            <w:tcW w:w="977" w:type="dxa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>35</w:t>
            </w:r>
          </w:p>
        </w:tc>
        <w:tc>
          <w:tcPr>
            <w:tcW w:w="2330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Учебные табл</w:t>
            </w:r>
            <w:r w:rsidRPr="00E264F0">
              <w:rPr>
                <w:sz w:val="28"/>
                <w:szCs w:val="28"/>
              </w:rPr>
              <w:t>и</w:t>
            </w:r>
            <w:r w:rsidRPr="00E264F0">
              <w:rPr>
                <w:sz w:val="28"/>
                <w:szCs w:val="28"/>
              </w:rPr>
              <w:t xml:space="preserve">цы, слайды,  мультимедийные </w:t>
            </w:r>
            <w:r w:rsidRPr="00E264F0">
              <w:rPr>
                <w:sz w:val="28"/>
                <w:szCs w:val="28"/>
              </w:rPr>
              <w:lastRenderedPageBreak/>
              <w:t>атласы</w:t>
            </w:r>
          </w:p>
        </w:tc>
        <w:tc>
          <w:tcPr>
            <w:tcW w:w="4220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>Усвоение узловых вопросов учебной темы. Формирование профессиональных  компете</w:t>
            </w:r>
            <w:r w:rsidRPr="00E264F0">
              <w:rPr>
                <w:sz w:val="28"/>
                <w:szCs w:val="28"/>
              </w:rPr>
              <w:t>н</w:t>
            </w:r>
            <w:r w:rsidRPr="00E264F0">
              <w:rPr>
                <w:sz w:val="28"/>
                <w:szCs w:val="28"/>
              </w:rPr>
              <w:lastRenderedPageBreak/>
              <w:t>ций на уровне знаний.</w:t>
            </w:r>
          </w:p>
        </w:tc>
        <w:tc>
          <w:tcPr>
            <w:tcW w:w="3240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 xml:space="preserve">Определение узловых вопросов учебной темы,     этапов диагностического </w:t>
            </w:r>
            <w:r w:rsidRPr="00E264F0">
              <w:rPr>
                <w:sz w:val="28"/>
                <w:szCs w:val="28"/>
              </w:rPr>
              <w:lastRenderedPageBreak/>
              <w:t>поиска, современных методов лечения   заб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левания, неотложной </w:t>
            </w:r>
            <w:r>
              <w:rPr>
                <w:sz w:val="28"/>
                <w:szCs w:val="28"/>
              </w:rPr>
              <w:t>и экстренной  медици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ской  </w:t>
            </w:r>
            <w:r w:rsidRPr="00E264F0">
              <w:rPr>
                <w:sz w:val="28"/>
                <w:szCs w:val="28"/>
              </w:rPr>
              <w:t>помощи при разв</w:t>
            </w:r>
            <w:r w:rsidRPr="00E264F0">
              <w:rPr>
                <w:sz w:val="28"/>
                <w:szCs w:val="28"/>
              </w:rPr>
              <w:t>и</w:t>
            </w:r>
            <w:r w:rsidRPr="00E264F0">
              <w:rPr>
                <w:sz w:val="28"/>
                <w:szCs w:val="28"/>
              </w:rPr>
              <w:t>тии осложнений боле</w:t>
            </w:r>
            <w:r w:rsidRPr="00E264F0">
              <w:rPr>
                <w:sz w:val="28"/>
                <w:szCs w:val="28"/>
              </w:rPr>
              <w:t>з</w:t>
            </w:r>
            <w:r w:rsidRPr="00E264F0">
              <w:rPr>
                <w:sz w:val="28"/>
                <w:szCs w:val="28"/>
              </w:rPr>
              <w:t xml:space="preserve">ни.  </w:t>
            </w:r>
          </w:p>
        </w:tc>
      </w:tr>
      <w:tr w:rsidR="00AE3857" w:rsidRPr="00E264F0" w:rsidTr="004325E3">
        <w:tc>
          <w:tcPr>
            <w:tcW w:w="745" w:type="dxa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456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E264F0">
              <w:rPr>
                <w:sz w:val="28"/>
                <w:szCs w:val="28"/>
              </w:rPr>
              <w:t xml:space="preserve">работа </w:t>
            </w:r>
            <w:proofErr w:type="gramStart"/>
            <w:r w:rsidRPr="00E264F0">
              <w:rPr>
                <w:sz w:val="28"/>
                <w:szCs w:val="28"/>
              </w:rPr>
              <w:t>обучающихся</w:t>
            </w:r>
            <w:proofErr w:type="gramEnd"/>
            <w:r w:rsidRPr="00E264F0">
              <w:rPr>
                <w:sz w:val="28"/>
                <w:szCs w:val="28"/>
              </w:rPr>
              <w:t xml:space="preserve">  под руководством преподавателя:</w:t>
            </w:r>
          </w:p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а) </w:t>
            </w:r>
            <w:proofErr w:type="spellStart"/>
            <w:r w:rsidRPr="00E264F0">
              <w:rPr>
                <w:sz w:val="28"/>
                <w:szCs w:val="28"/>
              </w:rPr>
              <w:t>курация</w:t>
            </w:r>
            <w:proofErr w:type="spellEnd"/>
            <w:r w:rsidRPr="00E264F0">
              <w:rPr>
                <w:sz w:val="28"/>
                <w:szCs w:val="28"/>
              </w:rPr>
              <w:t xml:space="preserve"> тем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тических пацие</w:t>
            </w:r>
            <w:r w:rsidRPr="00E264F0">
              <w:rPr>
                <w:sz w:val="28"/>
                <w:szCs w:val="28"/>
              </w:rPr>
              <w:t>н</w:t>
            </w:r>
            <w:r w:rsidRPr="00E264F0">
              <w:rPr>
                <w:sz w:val="28"/>
                <w:szCs w:val="28"/>
              </w:rPr>
              <w:t>тов, посещение  диагностических кабинетов,  лаб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раторий, блока палат интенси</w:t>
            </w:r>
            <w:r w:rsidRPr="00E264F0">
              <w:rPr>
                <w:sz w:val="28"/>
                <w:szCs w:val="28"/>
              </w:rPr>
              <w:t>в</w:t>
            </w:r>
            <w:r w:rsidRPr="00E264F0">
              <w:rPr>
                <w:sz w:val="28"/>
                <w:szCs w:val="28"/>
              </w:rPr>
              <w:t>ной терапии.</w:t>
            </w:r>
          </w:p>
        </w:tc>
        <w:tc>
          <w:tcPr>
            <w:tcW w:w="977" w:type="dxa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Всего 95, </w:t>
            </w:r>
          </w:p>
          <w:p w:rsidR="00AE3857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в том числе   </w:t>
            </w:r>
          </w:p>
          <w:p w:rsidR="00AE3857" w:rsidRDefault="00AE3857" w:rsidP="004325E3">
            <w:pPr>
              <w:jc w:val="center"/>
              <w:rPr>
                <w:sz w:val="28"/>
                <w:szCs w:val="28"/>
              </w:rPr>
            </w:pPr>
          </w:p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30</w:t>
            </w:r>
          </w:p>
        </w:tc>
        <w:tc>
          <w:tcPr>
            <w:tcW w:w="2330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Пациенты, ф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нендоскоп, т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нометр, диагн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стическое   об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рудование каб</w:t>
            </w:r>
            <w:r w:rsidRPr="00E264F0">
              <w:rPr>
                <w:sz w:val="28"/>
                <w:szCs w:val="28"/>
              </w:rPr>
              <w:t>и</w:t>
            </w:r>
            <w:r w:rsidRPr="00E264F0">
              <w:rPr>
                <w:sz w:val="28"/>
                <w:szCs w:val="28"/>
              </w:rPr>
              <w:t>нетов и лабор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торий.</w:t>
            </w:r>
          </w:p>
        </w:tc>
        <w:tc>
          <w:tcPr>
            <w:tcW w:w="4220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Уметь собрать жалобы и ана</w:t>
            </w:r>
            <w:r w:rsidRPr="00E264F0">
              <w:rPr>
                <w:sz w:val="28"/>
                <w:szCs w:val="28"/>
              </w:rPr>
              <w:t>м</w:t>
            </w:r>
            <w:r w:rsidRPr="00E264F0">
              <w:rPr>
                <w:sz w:val="28"/>
                <w:szCs w:val="28"/>
              </w:rPr>
              <w:t xml:space="preserve">нез, провести </w:t>
            </w:r>
            <w:proofErr w:type="spellStart"/>
            <w:r w:rsidRPr="00E264F0">
              <w:rPr>
                <w:sz w:val="28"/>
                <w:szCs w:val="28"/>
              </w:rPr>
              <w:t>физикальное</w:t>
            </w:r>
            <w:proofErr w:type="spellEnd"/>
            <w:r w:rsidRPr="00E264F0">
              <w:rPr>
                <w:sz w:val="28"/>
                <w:szCs w:val="28"/>
              </w:rPr>
              <w:t xml:space="preserve"> о</w:t>
            </w:r>
            <w:r w:rsidRPr="00E264F0">
              <w:rPr>
                <w:sz w:val="28"/>
                <w:szCs w:val="28"/>
              </w:rPr>
              <w:t>б</w:t>
            </w:r>
            <w:r w:rsidRPr="00E264F0">
              <w:rPr>
                <w:sz w:val="28"/>
                <w:szCs w:val="28"/>
              </w:rPr>
              <w:t>следование, сформулировать предварительный  диагноз, н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значить рациональное лечение курируемому пациенту, принять участие в обследовании и леч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нии курируемых больных, обх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де тяжелых больных с палатным врачом и врачом блока инте</w:t>
            </w:r>
            <w:r w:rsidRPr="00E264F0">
              <w:rPr>
                <w:sz w:val="28"/>
                <w:szCs w:val="28"/>
              </w:rPr>
              <w:t>н</w:t>
            </w:r>
            <w:r w:rsidRPr="00E264F0">
              <w:rPr>
                <w:sz w:val="28"/>
                <w:szCs w:val="28"/>
              </w:rPr>
              <w:t>сивной терапии. Формирование ПК-5, ПК-6, ПК-8, ПК-10, ПК-11.</w:t>
            </w:r>
          </w:p>
        </w:tc>
        <w:tc>
          <w:tcPr>
            <w:tcW w:w="3240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Контроль за коммуник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 xml:space="preserve">тивной деятельностью </w:t>
            </w:r>
            <w:proofErr w:type="gramStart"/>
            <w:r w:rsidRPr="00E264F0">
              <w:rPr>
                <w:sz w:val="28"/>
                <w:szCs w:val="28"/>
              </w:rPr>
              <w:t>обучающегося</w:t>
            </w:r>
            <w:proofErr w:type="gramEnd"/>
            <w:r w:rsidRPr="00E264F0">
              <w:rPr>
                <w:sz w:val="28"/>
                <w:szCs w:val="28"/>
              </w:rPr>
              <w:t>,  пров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димыми </w:t>
            </w:r>
            <w:proofErr w:type="spellStart"/>
            <w:r w:rsidRPr="00E264F0">
              <w:rPr>
                <w:sz w:val="28"/>
                <w:szCs w:val="28"/>
              </w:rPr>
              <w:t>физикальными</w:t>
            </w:r>
            <w:proofErr w:type="spellEnd"/>
            <w:r w:rsidRPr="00E264F0">
              <w:rPr>
                <w:sz w:val="28"/>
                <w:szCs w:val="28"/>
              </w:rPr>
              <w:t xml:space="preserve"> исследованиями,  за с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блюдением техники безопасности в диагн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стических кабинетах  с электрическими приб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рами. </w:t>
            </w:r>
            <w:proofErr w:type="gramStart"/>
            <w:r w:rsidRPr="00E264F0">
              <w:rPr>
                <w:sz w:val="28"/>
                <w:szCs w:val="28"/>
              </w:rPr>
              <w:t>Контроль за</w:t>
            </w:r>
            <w:proofErr w:type="gramEnd"/>
            <w:r w:rsidRPr="00E264F0">
              <w:rPr>
                <w:sz w:val="28"/>
                <w:szCs w:val="28"/>
              </w:rPr>
              <w:t xml:space="preserve"> фо</w:t>
            </w:r>
            <w:r w:rsidRPr="00E264F0">
              <w:rPr>
                <w:sz w:val="28"/>
                <w:szCs w:val="28"/>
              </w:rPr>
              <w:t>р</w:t>
            </w:r>
            <w:r w:rsidRPr="00E264F0">
              <w:rPr>
                <w:sz w:val="28"/>
                <w:szCs w:val="28"/>
              </w:rPr>
              <w:t>мированием  ПК-5, ПК-6, ПК-8, ПК-10, ПК-11.</w:t>
            </w:r>
          </w:p>
        </w:tc>
      </w:tr>
      <w:tr w:rsidR="00AE3857" w:rsidRPr="00E264F0" w:rsidTr="004325E3">
        <w:tc>
          <w:tcPr>
            <w:tcW w:w="745" w:type="dxa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б) анализ резул</w:t>
            </w:r>
            <w:r w:rsidRPr="00E264F0">
              <w:rPr>
                <w:sz w:val="28"/>
                <w:szCs w:val="28"/>
              </w:rPr>
              <w:t>ь</w:t>
            </w:r>
            <w:r w:rsidRPr="00E264F0">
              <w:rPr>
                <w:sz w:val="28"/>
                <w:szCs w:val="28"/>
              </w:rPr>
              <w:t>татов дополн</w:t>
            </w:r>
            <w:r w:rsidRPr="00E264F0">
              <w:rPr>
                <w:sz w:val="28"/>
                <w:szCs w:val="28"/>
              </w:rPr>
              <w:t>и</w:t>
            </w:r>
            <w:r w:rsidRPr="00E264F0">
              <w:rPr>
                <w:sz w:val="28"/>
                <w:szCs w:val="28"/>
              </w:rPr>
              <w:t>тельных лабор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lastRenderedPageBreak/>
              <w:t>торных, рентген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логических, функциональных исследований  п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циентов.</w:t>
            </w:r>
          </w:p>
        </w:tc>
        <w:tc>
          <w:tcPr>
            <w:tcW w:w="977" w:type="dxa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2330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Набор анализов крови, мочи, рентгенограмм и </w:t>
            </w:r>
            <w:r w:rsidRPr="00E264F0">
              <w:rPr>
                <w:sz w:val="28"/>
                <w:szCs w:val="28"/>
              </w:rPr>
              <w:lastRenderedPageBreak/>
              <w:t>др.</w:t>
            </w:r>
          </w:p>
        </w:tc>
        <w:tc>
          <w:tcPr>
            <w:tcW w:w="4220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>Интерпретировать анализы кр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ви и мочи, рентгенограмм, ЭКГ, </w:t>
            </w:r>
            <w:proofErr w:type="spellStart"/>
            <w:r w:rsidRPr="00E264F0">
              <w:rPr>
                <w:sz w:val="28"/>
                <w:szCs w:val="28"/>
              </w:rPr>
              <w:t>ЭхоКГ</w:t>
            </w:r>
            <w:proofErr w:type="spellEnd"/>
            <w:r w:rsidRPr="00E264F0">
              <w:rPr>
                <w:sz w:val="28"/>
                <w:szCs w:val="28"/>
              </w:rPr>
              <w:t>, ФГС  и др. (ПК-6)</w:t>
            </w:r>
          </w:p>
        </w:tc>
        <w:tc>
          <w:tcPr>
            <w:tcW w:w="3240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Оценка правильности трактовки данных лаб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раторных и инструме</w:t>
            </w:r>
            <w:r w:rsidRPr="00E264F0">
              <w:rPr>
                <w:sz w:val="28"/>
                <w:szCs w:val="28"/>
              </w:rPr>
              <w:t>н</w:t>
            </w:r>
            <w:r w:rsidRPr="00E264F0">
              <w:rPr>
                <w:sz w:val="28"/>
                <w:szCs w:val="28"/>
              </w:rPr>
              <w:lastRenderedPageBreak/>
              <w:t>тальных исследований (ПК-6).</w:t>
            </w:r>
          </w:p>
        </w:tc>
      </w:tr>
      <w:tr w:rsidR="00AE3857" w:rsidRPr="00E264F0" w:rsidTr="004325E3">
        <w:tc>
          <w:tcPr>
            <w:tcW w:w="745" w:type="dxa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в) самостоятел</w:t>
            </w:r>
            <w:r w:rsidRPr="00E264F0">
              <w:rPr>
                <w:sz w:val="28"/>
                <w:szCs w:val="28"/>
              </w:rPr>
              <w:t>ь</w:t>
            </w:r>
            <w:r w:rsidRPr="00E264F0">
              <w:rPr>
                <w:sz w:val="28"/>
                <w:szCs w:val="28"/>
              </w:rPr>
              <w:t xml:space="preserve">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E264F0">
              <w:rPr>
                <w:sz w:val="28"/>
                <w:szCs w:val="28"/>
              </w:rPr>
              <w:t>работа    с об</w:t>
            </w:r>
            <w:r w:rsidRPr="00E264F0">
              <w:rPr>
                <w:sz w:val="28"/>
                <w:szCs w:val="28"/>
              </w:rPr>
              <w:t>у</w:t>
            </w:r>
            <w:r w:rsidRPr="00E264F0">
              <w:rPr>
                <w:sz w:val="28"/>
                <w:szCs w:val="28"/>
              </w:rPr>
              <w:t>чающими комп</w:t>
            </w:r>
            <w:r w:rsidRPr="00E264F0">
              <w:rPr>
                <w:sz w:val="28"/>
                <w:szCs w:val="28"/>
              </w:rPr>
              <w:t>ь</w:t>
            </w:r>
            <w:r w:rsidRPr="00E264F0">
              <w:rPr>
                <w:sz w:val="28"/>
                <w:szCs w:val="28"/>
              </w:rPr>
              <w:t>ютерными пр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граммами, пр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смотр учебных видеофильмов, прослушивание электронных </w:t>
            </w:r>
            <w:proofErr w:type="spellStart"/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у</w:t>
            </w:r>
            <w:r w:rsidRPr="00E264F0">
              <w:rPr>
                <w:sz w:val="28"/>
                <w:szCs w:val="28"/>
              </w:rPr>
              <w:t>диопрограмм</w:t>
            </w:r>
            <w:proofErr w:type="spellEnd"/>
            <w:r w:rsidRPr="00E264F0">
              <w:rPr>
                <w:sz w:val="28"/>
                <w:szCs w:val="28"/>
              </w:rPr>
              <w:t>.</w:t>
            </w:r>
          </w:p>
        </w:tc>
        <w:tc>
          <w:tcPr>
            <w:tcW w:w="977" w:type="dxa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20</w:t>
            </w:r>
          </w:p>
        </w:tc>
        <w:tc>
          <w:tcPr>
            <w:tcW w:w="2330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Обучающие пр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граммы для ЭВМ, учебные видеофильмы, </w:t>
            </w:r>
            <w:proofErr w:type="spellStart"/>
            <w:r w:rsidRPr="00E264F0">
              <w:rPr>
                <w:sz w:val="28"/>
                <w:szCs w:val="28"/>
              </w:rPr>
              <w:t>мультимедийные</w:t>
            </w:r>
            <w:proofErr w:type="spellEnd"/>
            <w:r w:rsidRPr="00E264F0">
              <w:rPr>
                <w:sz w:val="28"/>
                <w:szCs w:val="28"/>
              </w:rPr>
              <w:t xml:space="preserve"> атласы, эле</w:t>
            </w:r>
            <w:r w:rsidRPr="00E264F0">
              <w:rPr>
                <w:sz w:val="28"/>
                <w:szCs w:val="28"/>
              </w:rPr>
              <w:t>к</w:t>
            </w:r>
            <w:r w:rsidRPr="00E264F0">
              <w:rPr>
                <w:sz w:val="28"/>
                <w:szCs w:val="28"/>
              </w:rPr>
              <w:t xml:space="preserve">тронные </w:t>
            </w:r>
            <w:proofErr w:type="spellStart"/>
            <w:r w:rsidRPr="00E264F0">
              <w:rPr>
                <w:sz w:val="28"/>
                <w:szCs w:val="28"/>
              </w:rPr>
              <w:t>ауди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программы</w:t>
            </w:r>
            <w:proofErr w:type="spellEnd"/>
            <w:r w:rsidRPr="00E264F0">
              <w:rPr>
                <w:sz w:val="28"/>
                <w:szCs w:val="28"/>
              </w:rPr>
              <w:t>.</w:t>
            </w:r>
          </w:p>
        </w:tc>
        <w:tc>
          <w:tcPr>
            <w:tcW w:w="4220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Закрепление знаний по теме, с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мопроверка уровня усвоения м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териала (ПК-5, ПК-6, ПК-8, ПК-10, ПК-11).</w:t>
            </w:r>
          </w:p>
        </w:tc>
        <w:tc>
          <w:tcPr>
            <w:tcW w:w="3240" w:type="dxa"/>
          </w:tcPr>
          <w:p w:rsidR="00AE3857" w:rsidRPr="00E264F0" w:rsidRDefault="00AE3857" w:rsidP="00AE3857">
            <w:pPr>
              <w:jc w:val="both"/>
              <w:rPr>
                <w:sz w:val="28"/>
                <w:szCs w:val="28"/>
              </w:rPr>
            </w:pPr>
            <w:proofErr w:type="gramStart"/>
            <w:r w:rsidRPr="00E264F0">
              <w:rPr>
                <w:sz w:val="28"/>
                <w:szCs w:val="28"/>
              </w:rPr>
              <w:t>Контроль за</w:t>
            </w:r>
            <w:proofErr w:type="gramEnd"/>
            <w:r w:rsidRPr="00E264F0">
              <w:rPr>
                <w:sz w:val="28"/>
                <w:szCs w:val="28"/>
              </w:rPr>
              <w:t xml:space="preserve"> правильн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стью работы с ЭВМ и видеотехникой, помощь в оценке   дидактическ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го  материала. </w:t>
            </w:r>
            <w:proofErr w:type="gramStart"/>
            <w:r w:rsidRPr="00E264F0">
              <w:rPr>
                <w:sz w:val="28"/>
                <w:szCs w:val="28"/>
              </w:rPr>
              <w:t>Контроль за</w:t>
            </w:r>
            <w:proofErr w:type="gramEnd"/>
            <w:r w:rsidRPr="00E264F0">
              <w:rPr>
                <w:sz w:val="28"/>
                <w:szCs w:val="28"/>
              </w:rPr>
              <w:t xml:space="preserve"> формированием  пр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фессиональных комп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тенций (ПК-5, ПК-6, ПК-8, ПК-10, ПК-11).</w:t>
            </w:r>
          </w:p>
        </w:tc>
      </w:tr>
      <w:tr w:rsidR="00AE3857" w:rsidRPr="00E264F0" w:rsidTr="004325E3">
        <w:tc>
          <w:tcPr>
            <w:tcW w:w="745" w:type="dxa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г) отчет о пров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 xml:space="preserve">дении </w:t>
            </w:r>
            <w:proofErr w:type="spellStart"/>
            <w:r w:rsidRPr="00E264F0">
              <w:rPr>
                <w:sz w:val="28"/>
                <w:szCs w:val="28"/>
              </w:rPr>
              <w:t>курации</w:t>
            </w:r>
            <w:proofErr w:type="spellEnd"/>
            <w:r w:rsidRPr="00E264F0">
              <w:rPr>
                <w:sz w:val="28"/>
                <w:szCs w:val="28"/>
              </w:rPr>
              <w:t xml:space="preserve"> пациентов и пр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веденных лабор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торных исслед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ваниях; клинич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ский разбор пац</w:t>
            </w:r>
            <w:r w:rsidRPr="00E264F0">
              <w:rPr>
                <w:sz w:val="28"/>
                <w:szCs w:val="28"/>
              </w:rPr>
              <w:t>и</w:t>
            </w:r>
            <w:r w:rsidRPr="00E264F0">
              <w:rPr>
                <w:sz w:val="28"/>
                <w:szCs w:val="28"/>
              </w:rPr>
              <w:t>ента  по теме з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нятия.</w:t>
            </w:r>
          </w:p>
        </w:tc>
        <w:tc>
          <w:tcPr>
            <w:tcW w:w="977" w:type="dxa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30</w:t>
            </w:r>
          </w:p>
        </w:tc>
        <w:tc>
          <w:tcPr>
            <w:tcW w:w="2330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Курируемые п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циенты, их м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дицинские ка</w:t>
            </w:r>
            <w:r w:rsidRPr="00E264F0">
              <w:rPr>
                <w:sz w:val="28"/>
                <w:szCs w:val="28"/>
              </w:rPr>
              <w:t>р</w:t>
            </w:r>
            <w:r w:rsidRPr="00E264F0">
              <w:rPr>
                <w:sz w:val="28"/>
                <w:szCs w:val="28"/>
              </w:rPr>
              <w:t>ты, результаты исследований.</w:t>
            </w:r>
          </w:p>
        </w:tc>
        <w:tc>
          <w:tcPr>
            <w:tcW w:w="4220" w:type="dxa"/>
          </w:tcPr>
          <w:p w:rsidR="00AE3857" w:rsidRPr="00E264F0" w:rsidRDefault="00AE3857" w:rsidP="004325E3">
            <w:pPr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Уметь выделять характерные данные анамнеза больного, пр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вести обследование, поставить предварительный диагноз, с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ставить план обследования, сформулировать клинический диагноз по МКБ -10 пересмотра, выявить осложнения болезни.</w:t>
            </w:r>
          </w:p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Составить план лечения больн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го, уметь оказать неотложную и </w:t>
            </w:r>
            <w:r>
              <w:rPr>
                <w:sz w:val="28"/>
                <w:szCs w:val="28"/>
              </w:rPr>
              <w:t>экстренную медицинскую</w:t>
            </w:r>
            <w:r w:rsidRPr="00E264F0">
              <w:rPr>
                <w:sz w:val="28"/>
                <w:szCs w:val="28"/>
              </w:rPr>
              <w:t xml:space="preserve"> п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мощь, участвовать в проведении интенсивной терапии тяжелых </w:t>
            </w:r>
            <w:r w:rsidRPr="00E264F0">
              <w:rPr>
                <w:sz w:val="28"/>
                <w:szCs w:val="28"/>
              </w:rPr>
              <w:lastRenderedPageBreak/>
              <w:t>больных с врачом-реаниматологом. Формирование профессиональных компетенций (ПК-5, ПК-6, ПК-8, ПК-10, ПК-11).</w:t>
            </w:r>
          </w:p>
        </w:tc>
        <w:tc>
          <w:tcPr>
            <w:tcW w:w="3240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>Формировать клинич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ское мышление об</w:t>
            </w:r>
            <w:r w:rsidRPr="00E264F0">
              <w:rPr>
                <w:sz w:val="28"/>
                <w:szCs w:val="28"/>
              </w:rPr>
              <w:t>у</w:t>
            </w:r>
            <w:r w:rsidRPr="00E264F0">
              <w:rPr>
                <w:sz w:val="28"/>
                <w:szCs w:val="28"/>
              </w:rPr>
              <w:t>чающегося. Подчер</w:t>
            </w:r>
            <w:r w:rsidRPr="00E264F0">
              <w:rPr>
                <w:sz w:val="28"/>
                <w:szCs w:val="28"/>
              </w:rPr>
              <w:t>к</w:t>
            </w:r>
            <w:r w:rsidRPr="00E264F0">
              <w:rPr>
                <w:sz w:val="28"/>
                <w:szCs w:val="28"/>
              </w:rPr>
              <w:t>нуть клинические ос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бенности различных в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риантов заболевания и его осложнений. Обр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тить внимание обуча</w:t>
            </w:r>
            <w:r w:rsidRPr="00E264F0">
              <w:rPr>
                <w:sz w:val="28"/>
                <w:szCs w:val="28"/>
              </w:rPr>
              <w:t>ю</w:t>
            </w:r>
            <w:r w:rsidRPr="00E264F0">
              <w:rPr>
                <w:sz w:val="28"/>
                <w:szCs w:val="28"/>
              </w:rPr>
              <w:t>щихся на общие задачи при лечении больных, на индивидуальность по</w:t>
            </w:r>
            <w:r w:rsidRPr="00E264F0">
              <w:rPr>
                <w:sz w:val="28"/>
                <w:szCs w:val="28"/>
              </w:rPr>
              <w:t>д</w:t>
            </w:r>
            <w:r w:rsidRPr="00E264F0">
              <w:rPr>
                <w:sz w:val="28"/>
                <w:szCs w:val="28"/>
              </w:rPr>
              <w:t>бора средств, формир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вать навыки оказания </w:t>
            </w:r>
            <w:r w:rsidRPr="00E264F0">
              <w:rPr>
                <w:sz w:val="28"/>
                <w:szCs w:val="28"/>
              </w:rPr>
              <w:lastRenderedPageBreak/>
              <w:t xml:space="preserve">неотложной и </w:t>
            </w:r>
            <w:r>
              <w:rPr>
                <w:sz w:val="28"/>
                <w:szCs w:val="28"/>
              </w:rPr>
              <w:t>экстре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ной медицинской</w:t>
            </w:r>
            <w:r w:rsidRPr="00E264F0">
              <w:rPr>
                <w:sz w:val="28"/>
                <w:szCs w:val="28"/>
              </w:rPr>
              <w:t xml:space="preserve"> пом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щи при неотложных и угрожающих жизни с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стояниях. Формировать профессиональные ко</w:t>
            </w:r>
            <w:r w:rsidRPr="00E264F0">
              <w:rPr>
                <w:sz w:val="28"/>
                <w:szCs w:val="28"/>
              </w:rPr>
              <w:t>м</w:t>
            </w:r>
            <w:r w:rsidRPr="00E264F0">
              <w:rPr>
                <w:sz w:val="28"/>
                <w:szCs w:val="28"/>
              </w:rPr>
              <w:t>петенции ПК-5, ПК-6, ПК-8, ПК-10, ПК-11.</w:t>
            </w:r>
          </w:p>
          <w:p w:rsidR="00AE3857" w:rsidRPr="00E264F0" w:rsidRDefault="00AE3857" w:rsidP="004325E3">
            <w:pPr>
              <w:rPr>
                <w:sz w:val="28"/>
                <w:szCs w:val="28"/>
              </w:rPr>
            </w:pPr>
          </w:p>
        </w:tc>
      </w:tr>
      <w:tr w:rsidR="00AE3857" w:rsidRPr="00E264F0" w:rsidTr="004325E3">
        <w:tc>
          <w:tcPr>
            <w:tcW w:w="745" w:type="dxa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456" w:type="dxa"/>
          </w:tcPr>
          <w:p w:rsidR="00AE3857" w:rsidRPr="00E264F0" w:rsidRDefault="00AE3857" w:rsidP="00AE385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Контроль коне</w:t>
            </w:r>
            <w:r w:rsidRPr="00E264F0">
              <w:rPr>
                <w:sz w:val="28"/>
                <w:szCs w:val="28"/>
              </w:rPr>
              <w:t>ч</w:t>
            </w:r>
            <w:r w:rsidRPr="00E264F0">
              <w:rPr>
                <w:sz w:val="28"/>
                <w:szCs w:val="28"/>
              </w:rPr>
              <w:t>ного уровня зн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ний и умений по теме</w:t>
            </w:r>
            <w:r>
              <w:rPr>
                <w:sz w:val="28"/>
                <w:szCs w:val="28"/>
              </w:rPr>
              <w:t xml:space="preserve"> ГБ.</w:t>
            </w:r>
          </w:p>
        </w:tc>
        <w:tc>
          <w:tcPr>
            <w:tcW w:w="977" w:type="dxa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20</w:t>
            </w:r>
          </w:p>
        </w:tc>
        <w:tc>
          <w:tcPr>
            <w:tcW w:w="2330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Тесты, контр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лирующие пр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граммы ЭВМ, ситуационные задачи, деловые игры и др.</w:t>
            </w:r>
          </w:p>
        </w:tc>
        <w:tc>
          <w:tcPr>
            <w:tcW w:w="4220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Закрепление полученных зн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ний, умений,  навыков с учетом формируемых профессионал</w:t>
            </w:r>
            <w:r w:rsidRPr="00E264F0">
              <w:rPr>
                <w:sz w:val="28"/>
                <w:szCs w:val="28"/>
              </w:rPr>
              <w:t>ь</w:t>
            </w:r>
            <w:r w:rsidRPr="00E264F0">
              <w:rPr>
                <w:sz w:val="28"/>
                <w:szCs w:val="28"/>
              </w:rPr>
              <w:t>ных компетенций ПК-5, ПК-6, ПК-8, ПК-10, ПК-11.</w:t>
            </w:r>
          </w:p>
        </w:tc>
        <w:tc>
          <w:tcPr>
            <w:tcW w:w="3240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Подведение итогов зан</w:t>
            </w:r>
            <w:r w:rsidRPr="00E264F0">
              <w:rPr>
                <w:sz w:val="28"/>
                <w:szCs w:val="28"/>
              </w:rPr>
              <w:t>я</w:t>
            </w:r>
            <w:r w:rsidRPr="00E264F0">
              <w:rPr>
                <w:sz w:val="28"/>
                <w:szCs w:val="28"/>
              </w:rPr>
              <w:t>тия. Проверка результ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тов   конечного уровня усвоения темы. Прове</w:t>
            </w:r>
            <w:r w:rsidRPr="00E264F0">
              <w:rPr>
                <w:sz w:val="28"/>
                <w:szCs w:val="28"/>
              </w:rPr>
              <w:t>р</w:t>
            </w:r>
            <w:r w:rsidRPr="00E264F0">
              <w:rPr>
                <w:sz w:val="28"/>
                <w:szCs w:val="28"/>
              </w:rPr>
              <w:t xml:space="preserve">ка уровня </w:t>
            </w:r>
            <w:proofErr w:type="spellStart"/>
            <w:r w:rsidRPr="00E264F0">
              <w:rPr>
                <w:sz w:val="28"/>
                <w:szCs w:val="28"/>
              </w:rPr>
              <w:t>сформирова</w:t>
            </w:r>
            <w:r w:rsidRPr="00E264F0">
              <w:rPr>
                <w:sz w:val="28"/>
                <w:szCs w:val="28"/>
              </w:rPr>
              <w:t>н</w:t>
            </w:r>
            <w:r w:rsidRPr="00E264F0">
              <w:rPr>
                <w:sz w:val="28"/>
                <w:szCs w:val="28"/>
              </w:rPr>
              <w:t>ности</w:t>
            </w:r>
            <w:proofErr w:type="spellEnd"/>
            <w:r w:rsidRPr="00E264F0">
              <w:rPr>
                <w:sz w:val="28"/>
                <w:szCs w:val="28"/>
              </w:rPr>
              <w:t xml:space="preserve">  компетенций ПК-5, ПК-6 ПК-.8, ПК-10, ПК-11</w:t>
            </w:r>
          </w:p>
        </w:tc>
      </w:tr>
    </w:tbl>
    <w:p w:rsidR="00D81BC8" w:rsidRPr="004859F3" w:rsidRDefault="00D81BC8" w:rsidP="00732D12">
      <w:pPr>
        <w:spacing w:line="360" w:lineRule="auto"/>
        <w:jc w:val="both"/>
        <w:rPr>
          <w:sz w:val="28"/>
          <w:szCs w:val="28"/>
        </w:rPr>
        <w:sectPr w:rsidR="00D81BC8" w:rsidRPr="004859F3" w:rsidSect="00962E4F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D81BC8" w:rsidRPr="004859F3" w:rsidRDefault="00D81BC8" w:rsidP="001C3883">
      <w:pPr>
        <w:pStyle w:val="a3"/>
        <w:ind w:right="-1" w:firstLine="0"/>
        <w:rPr>
          <w:szCs w:val="28"/>
        </w:rPr>
      </w:pPr>
    </w:p>
    <w:p w:rsidR="00D81BC8" w:rsidRPr="004859F3" w:rsidRDefault="00D81BC8" w:rsidP="001C3883">
      <w:pPr>
        <w:pStyle w:val="a3"/>
        <w:ind w:left="-180" w:right="-1" w:firstLine="747"/>
        <w:rPr>
          <w:szCs w:val="28"/>
        </w:rPr>
      </w:pPr>
      <w:r w:rsidRPr="004859F3">
        <w:rPr>
          <w:szCs w:val="28"/>
        </w:rPr>
        <w:t>Формы и методы контроля исходного и конечного уровня знаний об</w:t>
      </w:r>
      <w:r w:rsidRPr="004859F3">
        <w:rPr>
          <w:szCs w:val="28"/>
        </w:rPr>
        <w:t>у</w:t>
      </w:r>
      <w:r w:rsidRPr="004859F3">
        <w:rPr>
          <w:szCs w:val="28"/>
        </w:rPr>
        <w:t>чающихся, дополнительный учебный материал представлены в приложениях к методическим рекомендациям (комплекты тестов исходного и конечного уровня знаний и умений обучающихся с эталонами ответов, с инструкцией к выполнению заданий тестового контроля; ситуационные задачи</w:t>
      </w:r>
      <w:r>
        <w:rPr>
          <w:szCs w:val="28"/>
        </w:rPr>
        <w:t>)</w:t>
      </w:r>
      <w:r w:rsidRPr="004859F3">
        <w:rPr>
          <w:szCs w:val="28"/>
        </w:rPr>
        <w:t xml:space="preserve">. </w:t>
      </w:r>
    </w:p>
    <w:p w:rsidR="00D81BC8" w:rsidRPr="004859F3" w:rsidRDefault="00D81BC8" w:rsidP="003962FD">
      <w:pPr>
        <w:pStyle w:val="a3"/>
        <w:ind w:left="0" w:right="-1" w:firstLine="0"/>
        <w:rPr>
          <w:i/>
          <w:iCs/>
          <w:spacing w:val="-8"/>
          <w:szCs w:val="28"/>
        </w:rPr>
      </w:pPr>
    </w:p>
    <w:p w:rsidR="00D81BC8" w:rsidRPr="004859F3" w:rsidRDefault="00D81BC8" w:rsidP="001C3883">
      <w:pPr>
        <w:pStyle w:val="a3"/>
        <w:ind w:left="-180" w:right="-1" w:firstLine="747"/>
        <w:rPr>
          <w:szCs w:val="28"/>
          <w:u w:val="single"/>
        </w:rPr>
      </w:pPr>
    </w:p>
    <w:p w:rsidR="00D81BC8" w:rsidRPr="004859F3" w:rsidRDefault="00D81BC8" w:rsidP="001C3883">
      <w:pPr>
        <w:pStyle w:val="a3"/>
        <w:ind w:left="0" w:right="-1" w:firstLine="567"/>
        <w:rPr>
          <w:szCs w:val="28"/>
        </w:rPr>
      </w:pPr>
      <w:r w:rsidRPr="004859F3">
        <w:rPr>
          <w:szCs w:val="28"/>
        </w:rPr>
        <w:t xml:space="preserve">Учебно-исследовательская работа обучающихся по данной теме: </w:t>
      </w:r>
    </w:p>
    <w:p w:rsidR="00D81BC8" w:rsidRPr="004859F3" w:rsidRDefault="00D81BC8" w:rsidP="00E43EDF">
      <w:pPr>
        <w:pStyle w:val="a3"/>
        <w:numPr>
          <w:ilvl w:val="0"/>
          <w:numId w:val="9"/>
        </w:numPr>
        <w:ind w:right="-1"/>
        <w:rPr>
          <w:szCs w:val="28"/>
        </w:rPr>
      </w:pPr>
      <w:r w:rsidRPr="004859F3">
        <w:rPr>
          <w:szCs w:val="28"/>
        </w:rPr>
        <w:t>Составление реферативного сообщения или мультимедийной пр</w:t>
      </w:r>
      <w:r w:rsidRPr="004859F3">
        <w:rPr>
          <w:szCs w:val="28"/>
        </w:rPr>
        <w:t>е</w:t>
      </w:r>
      <w:r w:rsidRPr="004859F3">
        <w:rPr>
          <w:szCs w:val="28"/>
        </w:rPr>
        <w:t>зентации по теме «Современные гипотензивные препараты»</w:t>
      </w:r>
    </w:p>
    <w:p w:rsidR="00D81BC8" w:rsidRPr="004859F3" w:rsidRDefault="00D81BC8" w:rsidP="00E43EDF">
      <w:pPr>
        <w:pStyle w:val="a3"/>
        <w:numPr>
          <w:ilvl w:val="0"/>
          <w:numId w:val="9"/>
        </w:numPr>
        <w:ind w:right="-1"/>
        <w:rPr>
          <w:szCs w:val="28"/>
        </w:rPr>
      </w:pPr>
      <w:r w:rsidRPr="004859F3">
        <w:rPr>
          <w:szCs w:val="28"/>
        </w:rPr>
        <w:t>Составление архива ЭКГ больных ГБ.</w:t>
      </w:r>
    </w:p>
    <w:p w:rsidR="00D81BC8" w:rsidRPr="004859F3" w:rsidRDefault="00D81BC8" w:rsidP="001C3883">
      <w:pPr>
        <w:pStyle w:val="a3"/>
        <w:ind w:right="-1" w:firstLine="0"/>
        <w:rPr>
          <w:szCs w:val="28"/>
        </w:rPr>
      </w:pPr>
    </w:p>
    <w:p w:rsidR="00D81BC8" w:rsidRDefault="00D81BC8" w:rsidP="001C3883">
      <w:pPr>
        <w:pStyle w:val="a3"/>
        <w:ind w:left="578" w:right="-1" w:hanging="578"/>
        <w:rPr>
          <w:b/>
          <w:szCs w:val="28"/>
        </w:rPr>
      </w:pPr>
      <w:r w:rsidRPr="00CE433E">
        <w:rPr>
          <w:b/>
          <w:szCs w:val="28"/>
        </w:rPr>
        <w:t>Литература для преподавателей:</w:t>
      </w:r>
    </w:p>
    <w:tbl>
      <w:tblPr>
        <w:tblW w:w="9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65"/>
        <w:gridCol w:w="1304"/>
        <w:gridCol w:w="3809"/>
        <w:gridCol w:w="1206"/>
        <w:gridCol w:w="1172"/>
        <w:gridCol w:w="1273"/>
      </w:tblGrid>
      <w:tr w:rsidR="008F3C9C" w:rsidRPr="008D6E15" w:rsidTr="008A0E85">
        <w:trPr>
          <w:trHeight w:val="3405"/>
        </w:trPr>
        <w:tc>
          <w:tcPr>
            <w:tcW w:w="665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Дисци</w:t>
            </w:r>
            <w:r w:rsidRPr="008D6E15">
              <w:rPr>
                <w:sz w:val="28"/>
                <w:szCs w:val="28"/>
              </w:rPr>
              <w:t>п</w:t>
            </w:r>
            <w:r w:rsidRPr="008D6E15">
              <w:rPr>
                <w:sz w:val="28"/>
                <w:szCs w:val="28"/>
              </w:rPr>
              <w:t>лина в соотве</w:t>
            </w:r>
            <w:r w:rsidRPr="008D6E15">
              <w:rPr>
                <w:sz w:val="28"/>
                <w:szCs w:val="28"/>
              </w:rPr>
              <w:t>т</w:t>
            </w:r>
            <w:r w:rsidRPr="008D6E15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809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грамме, автор, название, м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сто издания, издательство, год издания учебной и уче</w:t>
            </w:r>
            <w:r w:rsidRPr="008D6E15">
              <w:rPr>
                <w:sz w:val="28"/>
                <w:szCs w:val="28"/>
              </w:rPr>
              <w:t>б</w:t>
            </w:r>
            <w:r w:rsidRPr="008D6E15">
              <w:rPr>
                <w:sz w:val="28"/>
                <w:szCs w:val="28"/>
              </w:rPr>
              <w:t xml:space="preserve">но-методической литературы. </w:t>
            </w:r>
          </w:p>
        </w:tc>
        <w:tc>
          <w:tcPr>
            <w:tcW w:w="1206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Для п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чатных изданий колич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ство э</w:t>
            </w:r>
            <w:r w:rsidRPr="008D6E15">
              <w:rPr>
                <w:sz w:val="28"/>
                <w:szCs w:val="28"/>
              </w:rPr>
              <w:t>к</w:t>
            </w:r>
            <w:r w:rsidRPr="008D6E15">
              <w:rPr>
                <w:sz w:val="28"/>
                <w:szCs w:val="28"/>
              </w:rPr>
              <w:t>земпл</w:t>
            </w:r>
            <w:r w:rsidRPr="008D6E15">
              <w:rPr>
                <w:sz w:val="28"/>
                <w:szCs w:val="28"/>
              </w:rPr>
              <w:t>я</w:t>
            </w:r>
            <w:r w:rsidRPr="008D6E15">
              <w:rPr>
                <w:sz w:val="28"/>
                <w:szCs w:val="28"/>
              </w:rPr>
              <w:t>ров, для эле</w:t>
            </w:r>
            <w:r w:rsidRPr="008D6E15">
              <w:rPr>
                <w:sz w:val="28"/>
                <w:szCs w:val="28"/>
              </w:rPr>
              <w:t>к</w:t>
            </w:r>
            <w:r w:rsidRPr="008D6E15">
              <w:rPr>
                <w:sz w:val="28"/>
                <w:szCs w:val="28"/>
              </w:rPr>
              <w:t>тро</w:t>
            </w:r>
            <w:r w:rsidRPr="008D6E15">
              <w:rPr>
                <w:sz w:val="28"/>
                <w:szCs w:val="28"/>
              </w:rPr>
              <w:t>н</w:t>
            </w:r>
            <w:r w:rsidRPr="008D6E15">
              <w:rPr>
                <w:sz w:val="28"/>
                <w:szCs w:val="28"/>
              </w:rPr>
              <w:t>ных – колич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ство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пов</w:t>
            </w:r>
          </w:p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 xml:space="preserve">Число </w:t>
            </w:r>
            <w:proofErr w:type="gramStart"/>
            <w:r w:rsidRPr="008D6E15">
              <w:rPr>
                <w:sz w:val="28"/>
                <w:szCs w:val="28"/>
              </w:rPr>
              <w:t>об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ча</w:t>
            </w:r>
            <w:r w:rsidRPr="008D6E15">
              <w:rPr>
                <w:sz w:val="28"/>
                <w:szCs w:val="28"/>
              </w:rPr>
              <w:t>ю</w:t>
            </w:r>
            <w:r w:rsidRPr="008D6E15">
              <w:rPr>
                <w:sz w:val="28"/>
                <w:szCs w:val="28"/>
              </w:rPr>
              <w:t>щихся</w:t>
            </w:r>
            <w:proofErr w:type="gramEnd"/>
            <w:r w:rsidRPr="008D6E15">
              <w:rPr>
                <w:sz w:val="28"/>
                <w:szCs w:val="28"/>
              </w:rPr>
              <w:t>, одн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вр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менно прох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дящих клин</w:t>
            </w:r>
            <w:r w:rsidRPr="008D6E15">
              <w:rPr>
                <w:sz w:val="28"/>
                <w:szCs w:val="28"/>
              </w:rPr>
              <w:t>и</w:t>
            </w:r>
            <w:r w:rsidRPr="008D6E15">
              <w:rPr>
                <w:sz w:val="28"/>
                <w:szCs w:val="28"/>
              </w:rPr>
              <w:t>ческую пра</w:t>
            </w:r>
            <w:r w:rsidRPr="008D6E15">
              <w:rPr>
                <w:sz w:val="28"/>
                <w:szCs w:val="28"/>
              </w:rPr>
              <w:t>к</w:t>
            </w:r>
            <w:r w:rsidRPr="008D6E15">
              <w:rPr>
                <w:sz w:val="28"/>
                <w:szCs w:val="28"/>
              </w:rPr>
              <w:t>тику</w:t>
            </w:r>
          </w:p>
        </w:tc>
        <w:tc>
          <w:tcPr>
            <w:tcW w:w="1273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Прив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денный коэ</w:t>
            </w:r>
            <w:r w:rsidRPr="008D6E15">
              <w:rPr>
                <w:sz w:val="28"/>
                <w:szCs w:val="28"/>
              </w:rPr>
              <w:t>ф</w:t>
            </w:r>
            <w:r w:rsidRPr="008D6E15">
              <w:rPr>
                <w:sz w:val="28"/>
                <w:szCs w:val="28"/>
              </w:rPr>
              <w:t>фициент обесп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ченн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сти (</w:t>
            </w:r>
            <w:proofErr w:type="gramStart"/>
            <w:r w:rsidRPr="008D6E15">
              <w:rPr>
                <w:sz w:val="28"/>
                <w:szCs w:val="28"/>
              </w:rPr>
              <w:t>КО</w:t>
            </w:r>
            <w:proofErr w:type="gramEnd"/>
            <w:r w:rsidRPr="008D6E15">
              <w:rPr>
                <w:sz w:val="28"/>
                <w:szCs w:val="28"/>
              </w:rPr>
              <w:t>) (на т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кущий семестр)</w:t>
            </w:r>
          </w:p>
        </w:tc>
      </w:tr>
      <w:tr w:rsidR="008F3C9C" w:rsidRPr="008D6E15" w:rsidTr="008A0E85">
        <w:tc>
          <w:tcPr>
            <w:tcW w:w="665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:rsidR="008F3C9C" w:rsidRPr="008D6E15" w:rsidRDefault="008F3C9C" w:rsidP="008A0E85">
            <w:pPr>
              <w:rPr>
                <w:b/>
                <w:bCs/>
                <w:sz w:val="28"/>
                <w:szCs w:val="28"/>
              </w:rPr>
            </w:pPr>
            <w:r w:rsidRPr="008D6E15">
              <w:rPr>
                <w:b/>
                <w:sz w:val="28"/>
                <w:szCs w:val="28"/>
              </w:rPr>
              <w:t>Ф</w:t>
            </w:r>
            <w:r w:rsidRPr="008D6E15">
              <w:rPr>
                <w:b/>
                <w:sz w:val="28"/>
                <w:szCs w:val="28"/>
              </w:rPr>
              <w:t>а</w:t>
            </w:r>
            <w:r w:rsidRPr="008D6E15">
              <w:rPr>
                <w:b/>
                <w:sz w:val="28"/>
                <w:szCs w:val="28"/>
              </w:rPr>
              <w:t>кул</w:t>
            </w:r>
            <w:r w:rsidRPr="008D6E15">
              <w:rPr>
                <w:b/>
                <w:sz w:val="28"/>
                <w:szCs w:val="28"/>
              </w:rPr>
              <w:t>ь</w:t>
            </w:r>
            <w:r w:rsidRPr="008D6E15">
              <w:rPr>
                <w:b/>
                <w:sz w:val="28"/>
                <w:szCs w:val="28"/>
              </w:rPr>
              <w:t>тетская тер</w:t>
            </w:r>
            <w:r w:rsidRPr="008D6E15">
              <w:rPr>
                <w:b/>
                <w:sz w:val="28"/>
                <w:szCs w:val="28"/>
              </w:rPr>
              <w:t>а</w:t>
            </w:r>
            <w:r w:rsidRPr="008D6E15">
              <w:rPr>
                <w:b/>
                <w:sz w:val="28"/>
                <w:szCs w:val="28"/>
              </w:rPr>
              <w:t>пи</w:t>
            </w:r>
            <w:proofErr w:type="gramStart"/>
            <w:r w:rsidRPr="008D6E15">
              <w:rPr>
                <w:b/>
                <w:sz w:val="28"/>
                <w:szCs w:val="28"/>
              </w:rPr>
              <w:t>я</w:t>
            </w:r>
            <w:r w:rsidRPr="008D6E15">
              <w:rPr>
                <w:b/>
                <w:bCs/>
                <w:sz w:val="28"/>
                <w:szCs w:val="28"/>
              </w:rPr>
              <w:t>(</w:t>
            </w:r>
            <w:proofErr w:type="gramEnd"/>
            <w:r w:rsidRPr="008D6E15">
              <w:rPr>
                <w:b/>
                <w:bCs/>
                <w:sz w:val="28"/>
                <w:szCs w:val="28"/>
              </w:rPr>
              <w:t>ФГОС ВО), 7-8с</w:t>
            </w:r>
          </w:p>
          <w:p w:rsidR="008F3C9C" w:rsidRPr="008D6E15" w:rsidRDefault="008F3C9C" w:rsidP="008A0E85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3809" w:type="dxa"/>
          </w:tcPr>
          <w:p w:rsidR="008F3C9C" w:rsidRPr="008D6E15" w:rsidRDefault="008F3C9C" w:rsidP="008A0E85">
            <w:pPr>
              <w:rPr>
                <w:b/>
                <w:bCs/>
                <w:sz w:val="28"/>
                <w:szCs w:val="28"/>
              </w:rPr>
            </w:pPr>
            <w:r w:rsidRPr="008D6E15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</w:tr>
      <w:tr w:rsidR="008F3C9C" w:rsidRPr="008D6E15" w:rsidTr="008A0E85">
        <w:tc>
          <w:tcPr>
            <w:tcW w:w="665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8F3C9C" w:rsidRPr="008D6E15" w:rsidRDefault="008F3C9C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8F3C9C" w:rsidRPr="008D6E15" w:rsidRDefault="008F3C9C" w:rsidP="008A0E85">
            <w:pPr>
              <w:spacing w:line="276" w:lineRule="auto"/>
              <w:rPr>
                <w:rStyle w:val="a8"/>
                <w:sz w:val="28"/>
                <w:szCs w:val="28"/>
              </w:rPr>
            </w:pPr>
            <w:proofErr w:type="spellStart"/>
            <w:r w:rsidRPr="008D6E15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8D6E15">
              <w:rPr>
                <w:bCs/>
                <w:color w:val="000000"/>
                <w:sz w:val="28"/>
                <w:szCs w:val="28"/>
              </w:rPr>
              <w:t>, В. И.</w:t>
            </w:r>
            <w:r w:rsidRPr="008D6E15">
              <w:rPr>
                <w:color w:val="000000"/>
                <w:sz w:val="28"/>
                <w:szCs w:val="28"/>
              </w:rPr>
              <w:t xml:space="preserve"> Внутренние болезни [Электронный р</w:t>
            </w:r>
            <w:r w:rsidRPr="008D6E15">
              <w:rPr>
                <w:color w:val="000000"/>
                <w:sz w:val="28"/>
                <w:szCs w:val="28"/>
              </w:rPr>
              <w:t>е</w:t>
            </w:r>
            <w:r w:rsidRPr="008D6E15">
              <w:rPr>
                <w:color w:val="000000"/>
                <w:sz w:val="28"/>
                <w:szCs w:val="28"/>
              </w:rPr>
              <w:t xml:space="preserve">сурс] / В. И.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и доп.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>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ГЭОТАР-Медиа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>, 2015.  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lastRenderedPageBreak/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6" w:history="1">
              <w:r w:rsidRPr="008D6E15">
                <w:rPr>
                  <w:rStyle w:val="a8"/>
                  <w:sz w:val="28"/>
                  <w:szCs w:val="28"/>
                </w:rPr>
                <w:t>http://www.studmedlib.ru/ru/book/ISBN9785970433355.html</w:t>
              </w:r>
            </w:hyperlink>
          </w:p>
          <w:p w:rsidR="008F3C9C" w:rsidRPr="008D6E15" w:rsidRDefault="008F3C9C" w:rsidP="008A0E8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1200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пов</w:t>
            </w:r>
          </w:p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8F3C9C" w:rsidRPr="008D6E15" w:rsidTr="008A0E85">
        <w:tc>
          <w:tcPr>
            <w:tcW w:w="665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</w:tcPr>
          <w:p w:rsidR="008F3C9C" w:rsidRPr="008D6E15" w:rsidRDefault="008F3C9C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8F3C9C" w:rsidRPr="008D6E15" w:rsidRDefault="008F3C9C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8D6E15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8D6E15">
              <w:rPr>
                <w:bCs/>
                <w:color w:val="000000"/>
                <w:sz w:val="28"/>
                <w:szCs w:val="28"/>
              </w:rPr>
              <w:t>, Владимир Иван</w:t>
            </w:r>
            <w:r w:rsidRPr="008D6E15">
              <w:rPr>
                <w:bCs/>
                <w:color w:val="000000"/>
                <w:sz w:val="28"/>
                <w:szCs w:val="28"/>
              </w:rPr>
              <w:t>о</w:t>
            </w:r>
            <w:r w:rsidRPr="008D6E15">
              <w:rPr>
                <w:bCs/>
                <w:color w:val="000000"/>
                <w:sz w:val="28"/>
                <w:szCs w:val="28"/>
              </w:rPr>
              <w:t>вич</w:t>
            </w:r>
            <w:r w:rsidRPr="008D6E15">
              <w:rPr>
                <w:color w:val="000000"/>
                <w:sz w:val="28"/>
                <w:szCs w:val="28"/>
              </w:rPr>
              <w:t>. Внутренние болезни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учебник / В. И.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ГэотарМедиа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>, 2013. - 764 с.</w:t>
            </w:r>
          </w:p>
          <w:p w:rsidR="008F3C9C" w:rsidRPr="008D6E15" w:rsidRDefault="008F3C9C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</w:tr>
      <w:tr w:rsidR="008F3C9C" w:rsidRPr="008D6E15" w:rsidTr="008A0E85">
        <w:tc>
          <w:tcPr>
            <w:tcW w:w="665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:rsidR="008F3C9C" w:rsidRPr="008D6E15" w:rsidRDefault="008F3C9C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8F3C9C" w:rsidRPr="008D6E15" w:rsidRDefault="008F3C9C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8D6E15">
              <w:rPr>
                <w:color w:val="000000"/>
                <w:sz w:val="28"/>
                <w:szCs w:val="28"/>
              </w:rPr>
              <w:t>[Эле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Электрон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ГЭОТАР-Медиа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, 2013. - </w:t>
            </w:r>
            <w:r w:rsidRPr="008D6E15">
              <w:rPr>
                <w:bCs/>
                <w:color w:val="000000"/>
                <w:sz w:val="28"/>
                <w:szCs w:val="28"/>
              </w:rPr>
              <w:t>Т.1.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8D6E15">
                <w:rPr>
                  <w:rStyle w:val="a8"/>
                  <w:sz w:val="28"/>
                  <w:szCs w:val="28"/>
                </w:rPr>
                <w:t>http://www.studmedlib.ru/ru/book/ISBN9785970425794.html</w:t>
              </w:r>
            </w:hyperlink>
          </w:p>
          <w:p w:rsidR="008F3C9C" w:rsidRPr="008D6E15" w:rsidRDefault="008F3C9C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1200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8F3C9C" w:rsidRPr="008D6E15" w:rsidTr="008A0E85">
        <w:tc>
          <w:tcPr>
            <w:tcW w:w="665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:rsidR="008F3C9C" w:rsidRPr="008D6E15" w:rsidRDefault="008F3C9C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8F3C9C" w:rsidRPr="008D6E15" w:rsidRDefault="008F3C9C" w:rsidP="008A0E85">
            <w:pPr>
              <w:spacing w:line="276" w:lineRule="auto"/>
              <w:rPr>
                <w:sz w:val="28"/>
                <w:szCs w:val="28"/>
              </w:rPr>
            </w:pPr>
            <w:r w:rsidRPr="008D6E15">
              <w:rPr>
                <w:bCs/>
                <w:sz w:val="28"/>
                <w:szCs w:val="28"/>
              </w:rPr>
              <w:t>Внутренние болезни</w:t>
            </w:r>
            <w:r w:rsidRPr="008D6E15">
              <w:rPr>
                <w:sz w:val="28"/>
                <w:szCs w:val="28"/>
              </w:rPr>
              <w:t>: уче</w:t>
            </w:r>
            <w:r w:rsidRPr="008D6E15">
              <w:rPr>
                <w:sz w:val="28"/>
                <w:szCs w:val="28"/>
              </w:rPr>
              <w:t>б</w:t>
            </w:r>
            <w:r w:rsidRPr="008D6E15">
              <w:rPr>
                <w:sz w:val="28"/>
                <w:szCs w:val="28"/>
              </w:rPr>
              <w:t>ник с компакт-диском</w:t>
            </w:r>
            <w:proofErr w:type="gramStart"/>
            <w:r w:rsidRPr="008D6E15">
              <w:rPr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sz w:val="28"/>
                <w:szCs w:val="28"/>
              </w:rPr>
              <w:t xml:space="preserve"> в 2 т. / под ред. Н. А. Мухина, В. С. Моисеева, А. И. Мартынова. - М.</w:t>
            </w:r>
            <w:proofErr w:type="gramStart"/>
            <w:r w:rsidRPr="008D6E15">
              <w:rPr>
                <w:sz w:val="28"/>
                <w:szCs w:val="28"/>
              </w:rPr>
              <w:t xml:space="preserve"> :</w:t>
            </w:r>
            <w:proofErr w:type="spellStart"/>
            <w:proofErr w:type="gramEnd"/>
            <w:r w:rsidRPr="008D6E15">
              <w:rPr>
                <w:sz w:val="28"/>
                <w:szCs w:val="28"/>
              </w:rPr>
              <w:t>Гэотар</w:t>
            </w:r>
            <w:proofErr w:type="spellEnd"/>
            <w:r w:rsidRPr="008D6E15">
              <w:rPr>
                <w:sz w:val="28"/>
                <w:szCs w:val="28"/>
              </w:rPr>
              <w:t xml:space="preserve"> </w:t>
            </w:r>
            <w:proofErr w:type="spellStart"/>
            <w:r w:rsidRPr="008D6E15">
              <w:rPr>
                <w:sz w:val="28"/>
                <w:szCs w:val="28"/>
              </w:rPr>
              <w:t>Медиа</w:t>
            </w:r>
            <w:proofErr w:type="spellEnd"/>
            <w:r w:rsidRPr="008D6E15">
              <w:rPr>
                <w:sz w:val="28"/>
                <w:szCs w:val="28"/>
              </w:rPr>
              <w:t xml:space="preserve">, 2011. </w:t>
            </w:r>
            <w:r w:rsidRPr="008D6E15">
              <w:rPr>
                <w:bCs/>
                <w:sz w:val="28"/>
                <w:szCs w:val="28"/>
              </w:rPr>
              <w:t>Т. 1</w:t>
            </w:r>
            <w:r w:rsidRPr="008D6E15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8D6E15">
              <w:rPr>
                <w:sz w:val="28"/>
                <w:szCs w:val="28"/>
              </w:rPr>
              <w:t>испр</w:t>
            </w:r>
            <w:proofErr w:type="spellEnd"/>
            <w:r w:rsidRPr="008D6E15">
              <w:rPr>
                <w:sz w:val="28"/>
                <w:szCs w:val="28"/>
              </w:rPr>
              <w:t>. и доп. - 649 с.</w:t>
            </w:r>
          </w:p>
          <w:p w:rsidR="008F3C9C" w:rsidRPr="008D6E15" w:rsidRDefault="008F3C9C" w:rsidP="008A0E8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06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208</w:t>
            </w:r>
          </w:p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</w:tr>
      <w:tr w:rsidR="008F3C9C" w:rsidRPr="008D6E15" w:rsidTr="008A0E85">
        <w:tc>
          <w:tcPr>
            <w:tcW w:w="665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:rsidR="008F3C9C" w:rsidRPr="008D6E15" w:rsidRDefault="008F3C9C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8F3C9C" w:rsidRPr="008D6E15" w:rsidRDefault="008F3C9C" w:rsidP="008A0E85">
            <w:pPr>
              <w:spacing w:line="276" w:lineRule="auto"/>
              <w:rPr>
                <w:sz w:val="28"/>
                <w:szCs w:val="28"/>
              </w:rPr>
            </w:pPr>
            <w:r w:rsidRPr="008D6E15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8D6E15">
              <w:rPr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sz w:val="28"/>
                <w:szCs w:val="28"/>
              </w:rPr>
              <w:t xml:space="preserve"> уче</w:t>
            </w:r>
            <w:r w:rsidRPr="008D6E15">
              <w:rPr>
                <w:sz w:val="28"/>
                <w:szCs w:val="28"/>
              </w:rPr>
              <w:t>б</w:t>
            </w:r>
            <w:r w:rsidRPr="008D6E15">
              <w:rPr>
                <w:sz w:val="28"/>
                <w:szCs w:val="28"/>
              </w:rPr>
              <w:t>ник с компакт-диском : в 2 т.  / под ред. Н. А. Мухина, В. С. Моисеева, А. И. Мартынова. - М.</w:t>
            </w:r>
            <w:proofErr w:type="gramStart"/>
            <w:r w:rsidRPr="008D6E15">
              <w:rPr>
                <w:sz w:val="28"/>
                <w:szCs w:val="28"/>
              </w:rPr>
              <w:t xml:space="preserve"> :</w:t>
            </w:r>
            <w:proofErr w:type="spellStart"/>
            <w:proofErr w:type="gramEnd"/>
            <w:r w:rsidRPr="008D6E15">
              <w:rPr>
                <w:sz w:val="28"/>
                <w:szCs w:val="28"/>
              </w:rPr>
              <w:t>Гэотар</w:t>
            </w:r>
            <w:proofErr w:type="spellEnd"/>
            <w:r w:rsidRPr="008D6E15">
              <w:rPr>
                <w:sz w:val="28"/>
                <w:szCs w:val="28"/>
              </w:rPr>
              <w:t xml:space="preserve"> </w:t>
            </w:r>
            <w:proofErr w:type="spellStart"/>
            <w:r w:rsidRPr="008D6E15">
              <w:rPr>
                <w:sz w:val="28"/>
                <w:szCs w:val="28"/>
              </w:rPr>
              <w:t>Медиа</w:t>
            </w:r>
            <w:proofErr w:type="spellEnd"/>
            <w:r w:rsidRPr="008D6E15">
              <w:rPr>
                <w:sz w:val="28"/>
                <w:szCs w:val="28"/>
              </w:rPr>
              <w:t xml:space="preserve">, 2010. </w:t>
            </w:r>
            <w:r w:rsidRPr="008D6E15">
              <w:rPr>
                <w:bCs/>
                <w:sz w:val="28"/>
                <w:szCs w:val="28"/>
              </w:rPr>
              <w:t>Т. 1</w:t>
            </w:r>
            <w:r w:rsidRPr="008D6E15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8D6E15">
              <w:rPr>
                <w:sz w:val="28"/>
                <w:szCs w:val="28"/>
              </w:rPr>
              <w:t>испр</w:t>
            </w:r>
            <w:proofErr w:type="spellEnd"/>
            <w:r w:rsidRPr="008D6E15">
              <w:rPr>
                <w:sz w:val="28"/>
                <w:szCs w:val="28"/>
              </w:rPr>
              <w:t xml:space="preserve">. и доп. - 2010. - 649 с. </w:t>
            </w:r>
          </w:p>
          <w:p w:rsidR="008F3C9C" w:rsidRPr="008D6E15" w:rsidRDefault="008F3C9C" w:rsidP="008A0E8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06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99</w:t>
            </w:r>
          </w:p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</w:tr>
      <w:tr w:rsidR="008F3C9C" w:rsidRPr="008D6E15" w:rsidTr="008A0E85">
        <w:tc>
          <w:tcPr>
            <w:tcW w:w="665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6</w:t>
            </w:r>
          </w:p>
        </w:tc>
        <w:tc>
          <w:tcPr>
            <w:tcW w:w="1304" w:type="dxa"/>
          </w:tcPr>
          <w:p w:rsidR="008F3C9C" w:rsidRPr="008D6E15" w:rsidRDefault="008F3C9C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8F3C9C" w:rsidRPr="008D6E15" w:rsidRDefault="008F3C9C" w:rsidP="008A0E85">
            <w:pPr>
              <w:spacing w:line="276" w:lineRule="auto"/>
              <w:rPr>
                <w:rStyle w:val="a8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8D6E15">
              <w:rPr>
                <w:color w:val="000000"/>
                <w:sz w:val="28"/>
                <w:szCs w:val="28"/>
              </w:rPr>
              <w:t>[Эле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 xml:space="preserve">тронный ресурс]: в 2-х т. / </w:t>
            </w:r>
            <w:r w:rsidRPr="008D6E15">
              <w:rPr>
                <w:color w:val="000000"/>
                <w:sz w:val="28"/>
                <w:szCs w:val="28"/>
              </w:rPr>
              <w:lastRenderedPageBreak/>
              <w:t xml:space="preserve">ред.: В. С. Моисеев, А. И. Мартынов, Н. А. Мухин.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Электрон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ГЭОТАР-Медиа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, 2013. - </w:t>
            </w:r>
            <w:r w:rsidRPr="008D6E15">
              <w:rPr>
                <w:bCs/>
                <w:color w:val="000000"/>
                <w:sz w:val="28"/>
                <w:szCs w:val="28"/>
              </w:rPr>
              <w:t>Т.2.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8D6E15">
                <w:rPr>
                  <w:rStyle w:val="a8"/>
                  <w:sz w:val="28"/>
                  <w:szCs w:val="28"/>
                </w:rPr>
                <w:t>http://www.studmedlib.ru/book/ISBN9785970425800.html</w:t>
              </w:r>
            </w:hyperlink>
          </w:p>
          <w:p w:rsidR="008F3C9C" w:rsidRPr="008D6E15" w:rsidRDefault="008F3C9C" w:rsidP="008A0E85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6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1200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lastRenderedPageBreak/>
              <w:t>пов</w:t>
            </w:r>
          </w:p>
        </w:tc>
        <w:tc>
          <w:tcPr>
            <w:tcW w:w="1172" w:type="dxa"/>
            <w:vMerge w:val="restart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273" w:type="dxa"/>
            <w:vMerge w:val="restart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8F3C9C" w:rsidRPr="008D6E15" w:rsidTr="008A0E85">
        <w:tc>
          <w:tcPr>
            <w:tcW w:w="665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1304" w:type="dxa"/>
          </w:tcPr>
          <w:p w:rsidR="008F3C9C" w:rsidRPr="008D6E15" w:rsidRDefault="008F3C9C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8F3C9C" w:rsidRPr="008D6E15" w:rsidRDefault="008F3C9C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8D6E15">
              <w:rPr>
                <w:color w:val="000000"/>
                <w:sz w:val="28"/>
                <w:szCs w:val="28"/>
              </w:rPr>
              <w:t>: уче</w:t>
            </w:r>
            <w:r w:rsidRPr="008D6E15">
              <w:rPr>
                <w:color w:val="000000"/>
                <w:sz w:val="28"/>
                <w:szCs w:val="28"/>
              </w:rPr>
              <w:t>б</w:t>
            </w:r>
            <w:r w:rsidRPr="008D6E15">
              <w:rPr>
                <w:color w:val="000000"/>
                <w:sz w:val="28"/>
                <w:szCs w:val="28"/>
              </w:rPr>
              <w:t>ник с компакт-диском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в 2 т. / под ред. Н. А. Мухина, В. С. Моисеева, А. И. Мартынова. - М. :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, 2012 - . </w:t>
            </w:r>
            <w:r w:rsidRPr="008D6E15">
              <w:rPr>
                <w:bCs/>
                <w:color w:val="000000"/>
                <w:sz w:val="28"/>
                <w:szCs w:val="28"/>
              </w:rPr>
              <w:t>Т. 2</w:t>
            </w:r>
            <w:r w:rsidRPr="008D6E15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и доп. - 581 с. + 1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опт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.д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иск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(CD-ROM). </w:t>
            </w:r>
          </w:p>
          <w:p w:rsidR="008F3C9C" w:rsidRPr="008D6E15" w:rsidRDefault="008F3C9C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253</w:t>
            </w:r>
          </w:p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</w:tr>
      <w:tr w:rsidR="008F3C9C" w:rsidRPr="008D6E15" w:rsidTr="008A0E85">
        <w:tc>
          <w:tcPr>
            <w:tcW w:w="665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8</w:t>
            </w:r>
          </w:p>
        </w:tc>
        <w:tc>
          <w:tcPr>
            <w:tcW w:w="1304" w:type="dxa"/>
          </w:tcPr>
          <w:p w:rsidR="008F3C9C" w:rsidRPr="008D6E15" w:rsidRDefault="008F3C9C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8F3C9C" w:rsidRPr="008D6E15" w:rsidRDefault="008F3C9C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уче</w:t>
            </w:r>
            <w:r w:rsidRPr="008D6E15">
              <w:rPr>
                <w:color w:val="000000"/>
                <w:sz w:val="28"/>
                <w:szCs w:val="28"/>
              </w:rPr>
              <w:t>б</w:t>
            </w:r>
            <w:r w:rsidRPr="008D6E15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Мартынова.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spellStart"/>
            <w:proofErr w:type="gramEnd"/>
            <w:r w:rsidRPr="008D6E15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, 2010. - </w:t>
            </w:r>
            <w:r w:rsidRPr="008D6E15">
              <w:rPr>
                <w:bCs/>
                <w:color w:val="000000"/>
                <w:sz w:val="28"/>
                <w:szCs w:val="28"/>
              </w:rPr>
              <w:t>Т. 2</w:t>
            </w:r>
            <w:r w:rsidRPr="008D6E15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>. и доп. – 581 с.</w:t>
            </w:r>
          </w:p>
          <w:p w:rsidR="008F3C9C" w:rsidRPr="008D6E15" w:rsidRDefault="008F3C9C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101</w:t>
            </w:r>
          </w:p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</w:tr>
    </w:tbl>
    <w:p w:rsidR="008F3C9C" w:rsidRPr="008D6E15" w:rsidRDefault="008F3C9C" w:rsidP="008F3C9C">
      <w:pPr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</w:p>
    <w:p w:rsidR="008F3C9C" w:rsidRPr="008D6E15" w:rsidRDefault="008F3C9C" w:rsidP="008F3C9C">
      <w:pPr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</w:p>
    <w:p w:rsidR="008F3C9C" w:rsidRPr="008D6E15" w:rsidRDefault="008F3C9C" w:rsidP="008F3C9C">
      <w:pPr>
        <w:keepNext/>
        <w:spacing w:line="312" w:lineRule="auto"/>
        <w:jc w:val="both"/>
        <w:outlineLvl w:val="2"/>
        <w:rPr>
          <w:b/>
          <w:bCs/>
          <w:sz w:val="28"/>
          <w:szCs w:val="28"/>
        </w:rPr>
      </w:pPr>
      <w:bookmarkStart w:id="1" w:name="_Toc357578153"/>
      <w:r w:rsidRPr="008D6E15">
        <w:rPr>
          <w:b/>
          <w:bCs/>
          <w:sz w:val="28"/>
          <w:szCs w:val="28"/>
          <w:lang/>
        </w:rPr>
        <w:t>Дополнительная литература</w:t>
      </w:r>
      <w:bookmarkEnd w:id="1"/>
    </w:p>
    <w:p w:rsidR="008F3C9C" w:rsidRPr="008D6E15" w:rsidRDefault="008F3C9C" w:rsidP="008F3C9C">
      <w:pPr>
        <w:spacing w:line="312" w:lineRule="auto"/>
        <w:jc w:val="right"/>
        <w:rPr>
          <w:sz w:val="28"/>
          <w:szCs w:val="28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65"/>
        <w:gridCol w:w="1304"/>
        <w:gridCol w:w="3809"/>
        <w:gridCol w:w="1348"/>
        <w:gridCol w:w="1172"/>
        <w:gridCol w:w="1273"/>
      </w:tblGrid>
      <w:tr w:rsidR="008F3C9C" w:rsidRPr="008D6E15" w:rsidTr="008A0E85">
        <w:tc>
          <w:tcPr>
            <w:tcW w:w="665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8F3C9C" w:rsidRPr="008D6E15" w:rsidRDefault="008F3C9C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8D6E15">
              <w:rPr>
                <w:color w:val="000000"/>
                <w:sz w:val="28"/>
                <w:szCs w:val="28"/>
              </w:rPr>
              <w:t xml:space="preserve"> и ситуационные задачи [Эле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 xml:space="preserve">тронный ресурс] :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учеб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.п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особие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/ В. И.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Мако</w:t>
            </w:r>
            <w:r w:rsidRPr="008D6E15">
              <w:rPr>
                <w:color w:val="000000"/>
                <w:sz w:val="28"/>
                <w:szCs w:val="28"/>
              </w:rPr>
              <w:t>л</w:t>
            </w:r>
            <w:r w:rsidRPr="008D6E15">
              <w:rPr>
                <w:color w:val="000000"/>
                <w:sz w:val="28"/>
                <w:szCs w:val="28"/>
              </w:rPr>
              <w:t>кин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[и др.].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>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spellStart"/>
            <w:proofErr w:type="gramEnd"/>
            <w:r w:rsidRPr="008D6E15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>, 2012.  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8D6E15">
                <w:rPr>
                  <w:rStyle w:val="a8"/>
                  <w:sz w:val="28"/>
                  <w:szCs w:val="28"/>
                </w:rPr>
                <w:t>http://www.studmedlib.ru/book</w:t>
              </w:r>
              <w:r w:rsidRPr="008D6E15">
                <w:rPr>
                  <w:rStyle w:val="a8"/>
                  <w:sz w:val="28"/>
                  <w:szCs w:val="28"/>
                </w:rPr>
                <w:lastRenderedPageBreak/>
                <w:t>/ISBN9785970423912.html</w:t>
              </w:r>
            </w:hyperlink>
          </w:p>
          <w:p w:rsidR="008F3C9C" w:rsidRPr="008D6E15" w:rsidRDefault="008F3C9C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1200 доступов</w:t>
            </w:r>
          </w:p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8F3C9C" w:rsidRPr="008D6E15" w:rsidTr="008A0E85">
        <w:tc>
          <w:tcPr>
            <w:tcW w:w="665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8F3C9C" w:rsidRPr="008D6E15" w:rsidRDefault="008F3C9C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8D6E15">
              <w:rPr>
                <w:color w:val="000000"/>
                <w:sz w:val="28"/>
                <w:szCs w:val="28"/>
              </w:rPr>
              <w:t>Руководство по кардиологии [Электронный ресурс]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уче</w:t>
            </w:r>
            <w:r w:rsidRPr="008D6E15">
              <w:rPr>
                <w:color w:val="000000"/>
                <w:sz w:val="28"/>
                <w:szCs w:val="28"/>
              </w:rPr>
              <w:t>б</w:t>
            </w:r>
            <w:r w:rsidRPr="008D6E15">
              <w:rPr>
                <w:color w:val="000000"/>
                <w:sz w:val="28"/>
                <w:szCs w:val="28"/>
              </w:rPr>
              <w:t xml:space="preserve">ное пособие в 3 т. / под ред. Г.И.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Сторожакова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Го</w:t>
            </w:r>
            <w:r w:rsidRPr="008D6E15">
              <w:rPr>
                <w:color w:val="000000"/>
                <w:sz w:val="28"/>
                <w:szCs w:val="28"/>
              </w:rPr>
              <w:t>р</w:t>
            </w:r>
            <w:r w:rsidRPr="008D6E15">
              <w:rPr>
                <w:color w:val="000000"/>
                <w:sz w:val="28"/>
                <w:szCs w:val="28"/>
              </w:rPr>
              <w:t>баченкова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>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М.: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ГЭОТАР-Медиа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>, 2009. - Т. 3.  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8D6E15">
                <w:rPr>
                  <w:rStyle w:val="a8"/>
                  <w:sz w:val="28"/>
                  <w:szCs w:val="28"/>
                </w:rPr>
                <w:t>http://www.studmedlib.ru/book/ISBN9785970409657.html</w:t>
              </w:r>
            </w:hyperlink>
          </w:p>
          <w:p w:rsidR="008F3C9C" w:rsidRPr="008D6E15" w:rsidRDefault="008F3C9C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1200 доступов</w:t>
            </w:r>
          </w:p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8F3C9C" w:rsidRPr="008D6E15" w:rsidTr="008A0E85">
        <w:tc>
          <w:tcPr>
            <w:tcW w:w="665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8F3C9C" w:rsidRPr="008D6E15" w:rsidRDefault="008F3C9C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8D6E15">
              <w:rPr>
                <w:color w:val="000000"/>
                <w:sz w:val="28"/>
                <w:szCs w:val="28"/>
              </w:rPr>
              <w:t>Дворецкий, Л. И.  Межди</w:t>
            </w:r>
            <w:r w:rsidRPr="008D6E15">
              <w:rPr>
                <w:color w:val="000000"/>
                <w:sz w:val="28"/>
                <w:szCs w:val="28"/>
              </w:rPr>
              <w:t>с</w:t>
            </w:r>
            <w:r w:rsidRPr="008D6E15">
              <w:rPr>
                <w:color w:val="000000"/>
                <w:sz w:val="28"/>
                <w:szCs w:val="28"/>
              </w:rPr>
              <w:t>циплинарные клинические задачи [Электронный ресурс]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сборник / Л. И. Дворецкий.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Электрон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М.: "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ГЭОТАР-Медиа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>", 2012. 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8D6E15">
                <w:rPr>
                  <w:rStyle w:val="a8"/>
                  <w:sz w:val="28"/>
                  <w:szCs w:val="28"/>
                  <w:lang w:val="en-US"/>
                </w:rPr>
                <w:t>http</w:t>
              </w:r>
              <w:r w:rsidRPr="008D6E15">
                <w:rPr>
                  <w:rStyle w:val="a8"/>
                  <w:sz w:val="28"/>
                  <w:szCs w:val="28"/>
                </w:rPr>
                <w:t>://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www</w:t>
              </w:r>
              <w:r w:rsidRPr="008D6E15">
                <w:rPr>
                  <w:rStyle w:val="a8"/>
                  <w:sz w:val="28"/>
                  <w:szCs w:val="28"/>
                </w:rPr>
                <w:t>.</w:t>
              </w:r>
              <w:proofErr w:type="spellStart"/>
              <w:r w:rsidRPr="008D6E15">
                <w:rPr>
                  <w:rStyle w:val="a8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8D6E15">
                <w:rPr>
                  <w:rStyle w:val="a8"/>
                  <w:sz w:val="28"/>
                  <w:szCs w:val="28"/>
                </w:rPr>
                <w:t>.</w:t>
              </w:r>
              <w:proofErr w:type="spellStart"/>
              <w:r w:rsidRPr="008D6E15">
                <w:rPr>
                  <w:rStyle w:val="a8"/>
                  <w:sz w:val="28"/>
                  <w:szCs w:val="28"/>
                  <w:lang w:val="en-US"/>
                </w:rPr>
                <w:t>ru</w:t>
              </w:r>
              <w:proofErr w:type="spellEnd"/>
              <w:r w:rsidRPr="008D6E15">
                <w:rPr>
                  <w:rStyle w:val="a8"/>
                  <w:sz w:val="28"/>
                  <w:szCs w:val="28"/>
                </w:rPr>
                <w:t>/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book</w:t>
              </w:r>
              <w:r w:rsidRPr="008D6E15">
                <w:rPr>
                  <w:rStyle w:val="a8"/>
                  <w:sz w:val="28"/>
                  <w:szCs w:val="28"/>
                </w:rPr>
                <w:t>/06-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COS</w:t>
              </w:r>
              <w:r w:rsidRPr="008D6E15">
                <w:rPr>
                  <w:rStyle w:val="a8"/>
                  <w:sz w:val="28"/>
                  <w:szCs w:val="28"/>
                </w:rPr>
                <w:t>-2330.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html</w:t>
              </w:r>
            </w:hyperlink>
          </w:p>
          <w:p w:rsidR="008F3C9C" w:rsidRPr="008D6E15" w:rsidRDefault="008F3C9C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1200 доступов</w:t>
            </w:r>
          </w:p>
        </w:tc>
        <w:tc>
          <w:tcPr>
            <w:tcW w:w="1172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8F3C9C" w:rsidRPr="008D6E15" w:rsidTr="008A0E85">
        <w:tc>
          <w:tcPr>
            <w:tcW w:w="665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8F3C9C" w:rsidRPr="008D6E15" w:rsidRDefault="008F3C9C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8D6E15">
              <w:rPr>
                <w:bCs/>
                <w:color w:val="000000"/>
                <w:sz w:val="28"/>
                <w:szCs w:val="28"/>
              </w:rPr>
              <w:t>Люсов</w:t>
            </w:r>
            <w:proofErr w:type="spellEnd"/>
            <w:r w:rsidRPr="008D6E15">
              <w:rPr>
                <w:bCs/>
                <w:color w:val="000000"/>
                <w:sz w:val="28"/>
                <w:szCs w:val="28"/>
              </w:rPr>
              <w:t>, В. А.</w:t>
            </w:r>
            <w:r w:rsidRPr="008D6E15">
              <w:rPr>
                <w:color w:val="000000"/>
                <w:sz w:val="28"/>
                <w:szCs w:val="28"/>
              </w:rPr>
              <w:t xml:space="preserve"> ЭКГ при и</w:t>
            </w:r>
            <w:r w:rsidRPr="008D6E15">
              <w:rPr>
                <w:color w:val="000000"/>
                <w:sz w:val="28"/>
                <w:szCs w:val="28"/>
              </w:rPr>
              <w:t>н</w:t>
            </w:r>
            <w:r w:rsidRPr="008D6E15">
              <w:rPr>
                <w:color w:val="000000"/>
                <w:sz w:val="28"/>
                <w:szCs w:val="28"/>
              </w:rPr>
              <w:t>фаркте миокарда [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Электр</w:t>
            </w:r>
            <w:r w:rsidRPr="008D6E15">
              <w:rPr>
                <w:color w:val="000000"/>
                <w:sz w:val="28"/>
                <w:szCs w:val="28"/>
              </w:rPr>
              <w:t>о</w:t>
            </w:r>
            <w:r w:rsidRPr="008D6E15">
              <w:rPr>
                <w:color w:val="000000"/>
                <w:sz w:val="28"/>
                <w:szCs w:val="28"/>
              </w:rPr>
              <w:t>ный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ресурс]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атлас + ЭКГ линейка / В. А.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Люсов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Электрон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spellStart"/>
            <w:proofErr w:type="gramEnd"/>
            <w:r w:rsidRPr="008D6E15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>, 2009.-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8D6E15">
                <w:rPr>
                  <w:rStyle w:val="a8"/>
                  <w:sz w:val="28"/>
                  <w:szCs w:val="28"/>
                </w:rPr>
                <w:t>http://www.studmedlib.ru/book/ISBN9785970412640.html</w:t>
              </w:r>
            </w:hyperlink>
          </w:p>
          <w:p w:rsidR="008F3C9C" w:rsidRPr="008D6E15" w:rsidRDefault="008F3C9C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1200 доступов</w:t>
            </w:r>
          </w:p>
        </w:tc>
        <w:tc>
          <w:tcPr>
            <w:tcW w:w="1172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</w:tbl>
    <w:p w:rsidR="008F3C9C" w:rsidRPr="00CE433E" w:rsidRDefault="008F3C9C" w:rsidP="001C3883">
      <w:pPr>
        <w:pStyle w:val="a3"/>
        <w:ind w:left="578" w:right="-1" w:hanging="578"/>
        <w:rPr>
          <w:b/>
          <w:szCs w:val="28"/>
        </w:rPr>
      </w:pPr>
    </w:p>
    <w:p w:rsidR="00D81BC8" w:rsidRPr="004859F3" w:rsidRDefault="00D81BC8" w:rsidP="00852642">
      <w:pPr>
        <w:rPr>
          <w:sz w:val="28"/>
          <w:szCs w:val="28"/>
        </w:rPr>
      </w:pPr>
    </w:p>
    <w:p w:rsidR="00D81BC8" w:rsidRPr="004859F3" w:rsidRDefault="00D81BC8" w:rsidP="006905AB">
      <w:pPr>
        <w:pStyle w:val="a3"/>
        <w:ind w:left="0" w:right="-1" w:firstLine="0"/>
        <w:rPr>
          <w:szCs w:val="28"/>
          <w:u w:val="single"/>
        </w:rPr>
      </w:pPr>
    </w:p>
    <w:p w:rsidR="00D81BC8" w:rsidRPr="004859F3" w:rsidRDefault="00D81BC8" w:rsidP="008F3C9C">
      <w:pPr>
        <w:pStyle w:val="a3"/>
        <w:ind w:right="-1"/>
        <w:rPr>
          <w:szCs w:val="28"/>
        </w:rPr>
      </w:pPr>
      <w:r w:rsidRPr="004859F3">
        <w:rPr>
          <w:szCs w:val="28"/>
        </w:rPr>
        <w:t>Подпись автора методической разработки</w:t>
      </w:r>
      <w:proofErr w:type="gramStart"/>
      <w:r w:rsidRPr="004859F3">
        <w:rPr>
          <w:szCs w:val="28"/>
        </w:rPr>
        <w:t xml:space="preserve"> </w:t>
      </w:r>
      <w:r w:rsidR="008F3C9C">
        <w:rPr>
          <w:noProof/>
          <w:szCs w:val="28"/>
        </w:rPr>
        <w:drawing>
          <wp:inline distT="0" distB="0" distL="0" distR="0">
            <wp:extent cx="809625" cy="220807"/>
            <wp:effectExtent l="19050" t="0" r="9525" b="0"/>
            <wp:docPr id="2" name="Рисунок 6" descr="Амирова под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Амирова подпись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220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F3C9C">
        <w:rPr>
          <w:noProof/>
          <w:szCs w:val="28"/>
        </w:rPr>
        <w:t>Д</w:t>
      </w:r>
      <w:proofErr w:type="gramEnd"/>
      <w:r w:rsidR="008F3C9C">
        <w:rPr>
          <w:noProof/>
          <w:szCs w:val="28"/>
        </w:rPr>
        <w:t>оц. Амирова Г.Ф</w:t>
      </w:r>
    </w:p>
    <w:p w:rsidR="00D81BC8" w:rsidRPr="004859F3" w:rsidRDefault="00D81BC8" w:rsidP="001C3883">
      <w:pPr>
        <w:pStyle w:val="a3"/>
        <w:ind w:right="-1" w:firstLine="0"/>
        <w:rPr>
          <w:i/>
          <w:iCs/>
          <w:spacing w:val="-8"/>
          <w:szCs w:val="28"/>
        </w:rPr>
      </w:pPr>
    </w:p>
    <w:p w:rsidR="00D81BC8" w:rsidRPr="004859F3" w:rsidRDefault="00D81BC8" w:rsidP="001C3883">
      <w:pPr>
        <w:pStyle w:val="a3"/>
        <w:ind w:right="-1" w:firstLine="0"/>
        <w:rPr>
          <w:i/>
          <w:iCs/>
          <w:spacing w:val="-8"/>
          <w:szCs w:val="28"/>
        </w:rPr>
      </w:pPr>
    </w:p>
    <w:sectPr w:rsidR="00D81BC8" w:rsidRPr="004859F3" w:rsidSect="00607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80642F3"/>
    <w:multiLevelType w:val="hybridMultilevel"/>
    <w:tmpl w:val="FD5434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6">
    <w:nsid w:val="2BD67D2C"/>
    <w:multiLevelType w:val="hybridMultilevel"/>
    <w:tmpl w:val="9A52B976"/>
    <w:lvl w:ilvl="0" w:tplc="0419000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19">
      <w:start w:val="24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  <w:sz w:val="24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6F51621"/>
    <w:multiLevelType w:val="multilevel"/>
    <w:tmpl w:val="576E9A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50"/>
        </w:tabs>
        <w:ind w:left="1650" w:hanging="9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50"/>
        </w:tabs>
        <w:ind w:left="1650" w:hanging="93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cs="Times New Roman" w:hint="default"/>
      </w:rPr>
    </w:lvl>
  </w:abstractNum>
  <w:abstractNum w:abstractNumId="9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8B2273"/>
    <w:multiLevelType w:val="singleLevel"/>
    <w:tmpl w:val="07D282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  <w:bCs/>
      </w:rPr>
    </w:lvl>
  </w:abstractNum>
  <w:abstractNum w:abstractNumId="11">
    <w:nsid w:val="47F00ADE"/>
    <w:multiLevelType w:val="hybridMultilevel"/>
    <w:tmpl w:val="0C94F408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2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B57EE5"/>
    <w:multiLevelType w:val="hybridMultilevel"/>
    <w:tmpl w:val="DA50C6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0"/>
  </w:num>
  <w:num w:numId="3">
    <w:abstractNumId w:val="8"/>
  </w:num>
  <w:num w:numId="4">
    <w:abstractNumId w:val="6"/>
  </w:num>
  <w:num w:numId="5">
    <w:abstractNumId w:val="13"/>
  </w:num>
  <w:num w:numId="6">
    <w:abstractNumId w:val="0"/>
  </w:num>
  <w:num w:numId="7">
    <w:abstractNumId w:val="9"/>
  </w:num>
  <w:num w:numId="8">
    <w:abstractNumId w:val="3"/>
  </w:num>
  <w:num w:numId="9">
    <w:abstractNumId w:val="11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3883"/>
    <w:rsid w:val="000345DC"/>
    <w:rsid w:val="0005521B"/>
    <w:rsid w:val="00066FC7"/>
    <w:rsid w:val="000719BD"/>
    <w:rsid w:val="0008629C"/>
    <w:rsid w:val="000D342C"/>
    <w:rsid w:val="000E1EBE"/>
    <w:rsid w:val="00106D65"/>
    <w:rsid w:val="001168D3"/>
    <w:rsid w:val="0014331E"/>
    <w:rsid w:val="00153BC9"/>
    <w:rsid w:val="00155C6E"/>
    <w:rsid w:val="0016753F"/>
    <w:rsid w:val="00171075"/>
    <w:rsid w:val="001B5993"/>
    <w:rsid w:val="001C0208"/>
    <w:rsid w:val="001C3883"/>
    <w:rsid w:val="001C505E"/>
    <w:rsid w:val="001E1D5E"/>
    <w:rsid w:val="001E7192"/>
    <w:rsid w:val="00275143"/>
    <w:rsid w:val="002823B0"/>
    <w:rsid w:val="002A2C72"/>
    <w:rsid w:val="00303E3E"/>
    <w:rsid w:val="00311A1C"/>
    <w:rsid w:val="00321E6D"/>
    <w:rsid w:val="00350774"/>
    <w:rsid w:val="003962FD"/>
    <w:rsid w:val="00397FB2"/>
    <w:rsid w:val="003B08DC"/>
    <w:rsid w:val="003C6FB5"/>
    <w:rsid w:val="003D2F3B"/>
    <w:rsid w:val="003F059B"/>
    <w:rsid w:val="003F7D1D"/>
    <w:rsid w:val="00412D30"/>
    <w:rsid w:val="00414B9A"/>
    <w:rsid w:val="00422D7A"/>
    <w:rsid w:val="004327BC"/>
    <w:rsid w:val="00471B5C"/>
    <w:rsid w:val="00473EDB"/>
    <w:rsid w:val="004859F3"/>
    <w:rsid w:val="00490C9A"/>
    <w:rsid w:val="004938ED"/>
    <w:rsid w:val="004E630B"/>
    <w:rsid w:val="004F301F"/>
    <w:rsid w:val="00505371"/>
    <w:rsid w:val="00520691"/>
    <w:rsid w:val="005215EA"/>
    <w:rsid w:val="00522AF7"/>
    <w:rsid w:val="005272E6"/>
    <w:rsid w:val="00536678"/>
    <w:rsid w:val="0053693B"/>
    <w:rsid w:val="0059202D"/>
    <w:rsid w:val="005B18E8"/>
    <w:rsid w:val="005F510F"/>
    <w:rsid w:val="00607298"/>
    <w:rsid w:val="00620B9B"/>
    <w:rsid w:val="006263FC"/>
    <w:rsid w:val="00630FF5"/>
    <w:rsid w:val="006425E6"/>
    <w:rsid w:val="00642955"/>
    <w:rsid w:val="00662BCC"/>
    <w:rsid w:val="00680C51"/>
    <w:rsid w:val="006905AB"/>
    <w:rsid w:val="00692AF4"/>
    <w:rsid w:val="006C145B"/>
    <w:rsid w:val="006E1045"/>
    <w:rsid w:val="006E45C9"/>
    <w:rsid w:val="006E4BE3"/>
    <w:rsid w:val="007225C3"/>
    <w:rsid w:val="00732CC8"/>
    <w:rsid w:val="00732D12"/>
    <w:rsid w:val="00757E89"/>
    <w:rsid w:val="00763873"/>
    <w:rsid w:val="0077059E"/>
    <w:rsid w:val="007838BE"/>
    <w:rsid w:val="007E59EC"/>
    <w:rsid w:val="007F506C"/>
    <w:rsid w:val="008341D6"/>
    <w:rsid w:val="008341F0"/>
    <w:rsid w:val="00840330"/>
    <w:rsid w:val="00852642"/>
    <w:rsid w:val="00863D15"/>
    <w:rsid w:val="008B673D"/>
    <w:rsid w:val="008C2C1C"/>
    <w:rsid w:val="008C5E99"/>
    <w:rsid w:val="008E312D"/>
    <w:rsid w:val="008E7BA4"/>
    <w:rsid w:val="008F3C9C"/>
    <w:rsid w:val="009257D5"/>
    <w:rsid w:val="00940A5E"/>
    <w:rsid w:val="00944BDE"/>
    <w:rsid w:val="00962E4F"/>
    <w:rsid w:val="00970798"/>
    <w:rsid w:val="009716B6"/>
    <w:rsid w:val="0098795E"/>
    <w:rsid w:val="009A14AB"/>
    <w:rsid w:val="009D5943"/>
    <w:rsid w:val="00A50F87"/>
    <w:rsid w:val="00A6702E"/>
    <w:rsid w:val="00A87D4B"/>
    <w:rsid w:val="00A96ADD"/>
    <w:rsid w:val="00AE3857"/>
    <w:rsid w:val="00AF6D73"/>
    <w:rsid w:val="00B03E70"/>
    <w:rsid w:val="00B73C4F"/>
    <w:rsid w:val="00B76E2D"/>
    <w:rsid w:val="00BA75E0"/>
    <w:rsid w:val="00BB5C70"/>
    <w:rsid w:val="00BB77FC"/>
    <w:rsid w:val="00BC2D98"/>
    <w:rsid w:val="00C1358F"/>
    <w:rsid w:val="00C21A84"/>
    <w:rsid w:val="00C33A06"/>
    <w:rsid w:val="00CA422E"/>
    <w:rsid w:val="00CA714E"/>
    <w:rsid w:val="00CB31ED"/>
    <w:rsid w:val="00CD0BBE"/>
    <w:rsid w:val="00CD0F18"/>
    <w:rsid w:val="00CE433E"/>
    <w:rsid w:val="00D33028"/>
    <w:rsid w:val="00D4427B"/>
    <w:rsid w:val="00D45FEF"/>
    <w:rsid w:val="00D64590"/>
    <w:rsid w:val="00D81BC8"/>
    <w:rsid w:val="00D909E5"/>
    <w:rsid w:val="00DA1EF4"/>
    <w:rsid w:val="00DA6DBC"/>
    <w:rsid w:val="00DB27D0"/>
    <w:rsid w:val="00DD1104"/>
    <w:rsid w:val="00DD6B38"/>
    <w:rsid w:val="00DE5870"/>
    <w:rsid w:val="00E01DD5"/>
    <w:rsid w:val="00E034BE"/>
    <w:rsid w:val="00E43EDF"/>
    <w:rsid w:val="00E440F6"/>
    <w:rsid w:val="00E8020D"/>
    <w:rsid w:val="00E9156B"/>
    <w:rsid w:val="00EA053C"/>
    <w:rsid w:val="00EB7EF1"/>
    <w:rsid w:val="00EC0709"/>
    <w:rsid w:val="00EF2702"/>
    <w:rsid w:val="00F079D6"/>
    <w:rsid w:val="00F16441"/>
    <w:rsid w:val="00F51B5E"/>
    <w:rsid w:val="00F524A2"/>
    <w:rsid w:val="00F854C6"/>
    <w:rsid w:val="00FA00C3"/>
    <w:rsid w:val="00FB03A0"/>
    <w:rsid w:val="00FB1B49"/>
    <w:rsid w:val="00FE0941"/>
    <w:rsid w:val="00FE54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883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51B5E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F51B5E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1C3883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1C3883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1C3883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link w:val="a5"/>
    <w:uiPriority w:val="99"/>
    <w:locked/>
    <w:rsid w:val="001C3883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1C3883"/>
    <w:pPr>
      <w:ind w:left="720"/>
      <w:contextualSpacing/>
    </w:pPr>
  </w:style>
  <w:style w:type="character" w:styleId="a8">
    <w:name w:val="Hyperlink"/>
    <w:uiPriority w:val="99"/>
    <w:rsid w:val="00F51B5E"/>
    <w:rPr>
      <w:rFonts w:cs="Times New Roman"/>
      <w:color w:val="0000FF"/>
      <w:u w:val="single"/>
    </w:rPr>
  </w:style>
  <w:style w:type="table" w:styleId="a9">
    <w:name w:val="Table Grid"/>
    <w:basedOn w:val="a1"/>
    <w:uiPriority w:val="59"/>
    <w:rsid w:val="000D342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Subtitle"/>
    <w:basedOn w:val="a"/>
    <w:link w:val="ab"/>
    <w:uiPriority w:val="99"/>
    <w:qFormat/>
    <w:rsid w:val="008E7BA4"/>
    <w:pPr>
      <w:jc w:val="center"/>
    </w:pPr>
    <w:rPr>
      <w:rFonts w:ascii="Arial" w:hAnsi="Arial"/>
      <w:b/>
      <w:szCs w:val="20"/>
    </w:rPr>
  </w:style>
  <w:style w:type="character" w:customStyle="1" w:styleId="ab">
    <w:name w:val="Подзаголовок Знак"/>
    <w:link w:val="aa"/>
    <w:uiPriority w:val="99"/>
    <w:locked/>
    <w:rsid w:val="008E7BA4"/>
    <w:rPr>
      <w:rFonts w:ascii="Arial" w:hAnsi="Arial" w:cs="Times New Roman"/>
      <w:b/>
      <w:sz w:val="20"/>
      <w:szCs w:val="20"/>
    </w:rPr>
  </w:style>
  <w:style w:type="paragraph" w:styleId="ac">
    <w:name w:val="Balloon Text"/>
    <w:basedOn w:val="a"/>
    <w:link w:val="ad"/>
    <w:uiPriority w:val="99"/>
    <w:semiHidden/>
    <w:rsid w:val="006905A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6905AB"/>
    <w:rPr>
      <w:rFonts w:ascii="Tahoma" w:hAnsi="Tahoma" w:cs="Tahoma"/>
      <w:sz w:val="16"/>
      <w:szCs w:val="16"/>
      <w:lang w:eastAsia="ru-RU"/>
    </w:rPr>
  </w:style>
  <w:style w:type="paragraph" w:styleId="ae">
    <w:name w:val="Normal (Web)"/>
    <w:basedOn w:val="a"/>
    <w:uiPriority w:val="99"/>
    <w:unhideWhenUsed/>
    <w:rsid w:val="00CA714E"/>
    <w:pPr>
      <w:spacing w:before="100" w:beforeAutospacing="1" w:after="100" w:afterAutospacing="1"/>
    </w:pPr>
  </w:style>
  <w:style w:type="paragraph" w:customStyle="1" w:styleId="af">
    <w:name w:val="Нормальный (таблица)"/>
    <w:basedOn w:val="a"/>
    <w:next w:val="a"/>
    <w:uiPriority w:val="99"/>
    <w:rsid w:val="00CA714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8539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9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9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25800.html" TargetMode="External"/><Relationship Id="rId13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studmedlib.ru/ru/book/ISBN9785970425794.html" TargetMode="External"/><Relationship Id="rId12" Type="http://schemas.openxmlformats.org/officeDocument/2006/relationships/hyperlink" Target="http://www.studmedlib.ru/book/ISBN9785970412640.html" TargetMode="Externa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hyperlink" Target="http://www.studmedlib.ru/ru/book/ISBN9785970433355.html" TargetMode="External"/><Relationship Id="rId11" Type="http://schemas.openxmlformats.org/officeDocument/2006/relationships/hyperlink" Target="http://www.studmedlib.ru/book/06-COS-2330.html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://www.studmedlib.ru/book/ISBN9785970409657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tudmedlib.ru/book/ISBN9785970423912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2437</Words>
  <Characters>13894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АЙРАТ</cp:lastModifiedBy>
  <cp:revision>3</cp:revision>
  <dcterms:created xsi:type="dcterms:W3CDTF">2019-06-19T05:17:00Z</dcterms:created>
  <dcterms:modified xsi:type="dcterms:W3CDTF">2019-06-19T05:21:00Z</dcterms:modified>
</cp:coreProperties>
</file>