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DE449" w14:textId="77777777" w:rsidR="007E2655" w:rsidRPr="00D453CE" w:rsidRDefault="007E2655" w:rsidP="00FB40A7">
      <w:pPr>
        <w:jc w:val="center"/>
        <w:rPr>
          <w:b/>
          <w:sz w:val="28"/>
          <w:szCs w:val="28"/>
          <w:lang w:val="en-US"/>
        </w:rPr>
      </w:pPr>
    </w:p>
    <w:p w14:paraId="707BAA92" w14:textId="77777777" w:rsidR="007E2655" w:rsidRPr="00EF58F5" w:rsidRDefault="007E2655" w:rsidP="00D453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58F5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534B8C03" w14:textId="77777777" w:rsidR="007E2655" w:rsidRPr="00EF58F5" w:rsidRDefault="007E2655" w:rsidP="00A41E98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F58F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14473B5D" w14:textId="77777777" w:rsidR="007E2655" w:rsidRPr="00EF58F5" w:rsidRDefault="007E2655" w:rsidP="00A41E98">
      <w:pPr>
        <w:pStyle w:val="a5"/>
        <w:spacing w:line="240" w:lineRule="auto"/>
        <w:rPr>
          <w:b/>
          <w:sz w:val="26"/>
          <w:szCs w:val="26"/>
        </w:rPr>
      </w:pPr>
      <w:r w:rsidRPr="00EF58F5">
        <w:rPr>
          <w:sz w:val="26"/>
          <w:szCs w:val="26"/>
        </w:rPr>
        <w:t>МИНИСТЕРСТВА ЗДРАВООХРАНЕНИЯ РОССИЙСКОЙ ФЕДЕРАЦИИ</w:t>
      </w:r>
    </w:p>
    <w:p w14:paraId="0BBD2452" w14:textId="77777777" w:rsidR="007E2655" w:rsidRPr="00EF58F5" w:rsidRDefault="007E2655" w:rsidP="00FB40A7">
      <w:pPr>
        <w:pStyle w:val="a5"/>
        <w:spacing w:line="240" w:lineRule="auto"/>
        <w:rPr>
          <w:b/>
          <w:sz w:val="26"/>
          <w:szCs w:val="26"/>
        </w:rPr>
      </w:pPr>
    </w:p>
    <w:p w14:paraId="722726D7" w14:textId="77777777" w:rsidR="007E2655" w:rsidRPr="00D453CE" w:rsidRDefault="007E2655" w:rsidP="00FB40A7">
      <w:pPr>
        <w:pStyle w:val="a5"/>
        <w:spacing w:line="240" w:lineRule="auto"/>
        <w:rPr>
          <w:b/>
          <w:szCs w:val="28"/>
        </w:rPr>
      </w:pPr>
    </w:p>
    <w:p w14:paraId="630A0A21" w14:textId="77777777" w:rsidR="007E2655" w:rsidRPr="00D453CE" w:rsidRDefault="007E2655" w:rsidP="00FB40A7">
      <w:pPr>
        <w:pStyle w:val="a5"/>
        <w:spacing w:line="240" w:lineRule="auto"/>
        <w:rPr>
          <w:szCs w:val="28"/>
        </w:rPr>
      </w:pPr>
      <w:r w:rsidRPr="00D453CE">
        <w:rPr>
          <w:szCs w:val="28"/>
        </w:rPr>
        <w:t>Кафедра факультетской терапии</w:t>
      </w:r>
    </w:p>
    <w:p w14:paraId="13336FEE" w14:textId="77777777" w:rsidR="007E2655" w:rsidRPr="00D453CE" w:rsidRDefault="007E2655" w:rsidP="00FB40A7">
      <w:pPr>
        <w:pStyle w:val="a3"/>
        <w:ind w:firstLine="0"/>
        <w:rPr>
          <w:szCs w:val="28"/>
        </w:rPr>
      </w:pPr>
    </w:p>
    <w:p w14:paraId="3759AC11" w14:textId="77777777" w:rsidR="007E2655" w:rsidRPr="00D453CE" w:rsidRDefault="007E2655" w:rsidP="00FB40A7">
      <w:pPr>
        <w:pStyle w:val="a3"/>
        <w:ind w:firstLine="0"/>
        <w:rPr>
          <w:b/>
          <w:szCs w:val="28"/>
        </w:rPr>
      </w:pPr>
    </w:p>
    <w:p w14:paraId="062AE145" w14:textId="4811A96B" w:rsidR="007E2655" w:rsidRPr="00D453CE" w:rsidRDefault="00B37D2D" w:rsidP="00FB40A7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D211225" wp14:editId="16153EA9">
            <wp:simplePos x="0" y="0"/>
            <wp:positionH relativeFrom="column">
              <wp:posOffset>3863340</wp:posOffset>
            </wp:positionH>
            <wp:positionV relativeFrom="paragraph">
              <wp:posOffset>124460</wp:posOffset>
            </wp:positionV>
            <wp:extent cx="1003300" cy="377190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37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55" w:rsidRPr="00D453CE">
        <w:rPr>
          <w:szCs w:val="28"/>
        </w:rPr>
        <w:t xml:space="preserve">                                                   УТВЕРЖДАЮ</w:t>
      </w:r>
    </w:p>
    <w:p w14:paraId="3610C66B" w14:textId="77777777" w:rsidR="007E2655" w:rsidRPr="00D453CE" w:rsidRDefault="007E2655" w:rsidP="00FB40A7">
      <w:pPr>
        <w:pStyle w:val="a3"/>
        <w:rPr>
          <w:szCs w:val="28"/>
        </w:rPr>
      </w:pPr>
      <w:r w:rsidRPr="00D453CE">
        <w:rPr>
          <w:szCs w:val="28"/>
        </w:rPr>
        <w:t xml:space="preserve">                                                   Зав. кафедрой ________Г.Х. </w:t>
      </w:r>
      <w:proofErr w:type="spellStart"/>
      <w:r w:rsidRPr="00D453CE">
        <w:rPr>
          <w:szCs w:val="28"/>
        </w:rPr>
        <w:t>Мирсаева</w:t>
      </w:r>
      <w:proofErr w:type="spellEnd"/>
    </w:p>
    <w:p w14:paraId="4DE7A3A6" w14:textId="1B1C13B4" w:rsidR="007E2655" w:rsidRPr="00D453CE" w:rsidRDefault="00B37D2D" w:rsidP="00B37D2D">
      <w:pPr>
        <w:pStyle w:val="a3"/>
        <w:ind w:right="-1"/>
        <w:rPr>
          <w:szCs w:val="28"/>
        </w:rPr>
      </w:pPr>
      <w:r>
        <w:rPr>
          <w:szCs w:val="28"/>
        </w:rPr>
        <w:t xml:space="preserve">                                                   </w:t>
      </w:r>
      <w:r w:rsidRPr="00B37D2D">
        <w:rPr>
          <w:szCs w:val="28"/>
        </w:rPr>
        <w:t>27 августа 2019 г.</w:t>
      </w:r>
    </w:p>
    <w:p w14:paraId="4A7E0646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5FC385A4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6AEAD917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4E973281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19794F1D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5DDCD39D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7BAF2432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090C7D2A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3F2A766B" w14:textId="77777777"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>МЕТОДИЧЕСКИЕ РЕКОМЕНДАЦИИ</w:t>
      </w:r>
    </w:p>
    <w:p w14:paraId="5B0DCF9F" w14:textId="77777777"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 xml:space="preserve">ДЛЯ ПРЕПОДАВАТЕЛЕЙ </w:t>
      </w:r>
    </w:p>
    <w:p w14:paraId="3BE2DE0E" w14:textId="77777777"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</w:p>
    <w:p w14:paraId="096D8A05" w14:textId="77777777" w:rsidR="007E2655" w:rsidRPr="00D453CE" w:rsidRDefault="007E2655" w:rsidP="00FB40A7">
      <w:pPr>
        <w:pStyle w:val="a3"/>
        <w:ind w:left="0" w:right="-1" w:firstLine="0"/>
        <w:jc w:val="center"/>
        <w:rPr>
          <w:szCs w:val="28"/>
        </w:rPr>
      </w:pPr>
      <w:r w:rsidRPr="00D453CE">
        <w:rPr>
          <w:szCs w:val="28"/>
        </w:rPr>
        <w:t xml:space="preserve">к практическому занятию на тему </w:t>
      </w:r>
    </w:p>
    <w:p w14:paraId="4A548781" w14:textId="77777777" w:rsidR="007E2655" w:rsidRPr="00D453CE" w:rsidRDefault="007E2655" w:rsidP="00D453CE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 xml:space="preserve">«Хронический холецистит» </w:t>
      </w:r>
    </w:p>
    <w:p w14:paraId="27DF47B7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3BCF07E1" w14:textId="2D544955" w:rsidR="007E2655" w:rsidRPr="00D453CE" w:rsidRDefault="007E2655" w:rsidP="00B82AE0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Дисциплина «</w:t>
      </w:r>
      <w:r w:rsidR="00B37D2D" w:rsidRPr="00B37D2D">
        <w:rPr>
          <w:szCs w:val="28"/>
        </w:rPr>
        <w:t>Факультетская терапия, профессиональные болезни»</w:t>
      </w:r>
    </w:p>
    <w:p w14:paraId="106E18C2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Специальность   31.05.01Лечебное дело </w:t>
      </w:r>
    </w:p>
    <w:p w14:paraId="6AB89208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Курс  4</w:t>
      </w:r>
    </w:p>
    <w:p w14:paraId="45C728A7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Семестр </w:t>
      </w:r>
      <w:r w:rsidRPr="00D453CE">
        <w:rPr>
          <w:szCs w:val="28"/>
          <w:lang w:val="en-US"/>
        </w:rPr>
        <w:t>VIII</w:t>
      </w:r>
    </w:p>
    <w:p w14:paraId="046F7027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Количество часов 6</w:t>
      </w:r>
    </w:p>
    <w:p w14:paraId="422E47B5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0481C5CC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018DCAD3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37AABE78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2C59D5D1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0D6C782A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154A9071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689406D4" w14:textId="77777777"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14:paraId="11D6F3AC" w14:textId="77777777" w:rsidR="007E2655" w:rsidRPr="00D453CE" w:rsidRDefault="007E2655" w:rsidP="00FB40A7">
      <w:pPr>
        <w:pStyle w:val="a3"/>
        <w:ind w:right="-1" w:firstLine="0"/>
        <w:jc w:val="center"/>
        <w:rPr>
          <w:szCs w:val="28"/>
        </w:rPr>
      </w:pPr>
    </w:p>
    <w:p w14:paraId="7E4EBC3C" w14:textId="77777777"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Уфа </w:t>
      </w:r>
    </w:p>
    <w:p w14:paraId="2D985730" w14:textId="055D4F74"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 201</w:t>
      </w:r>
      <w:r w:rsidR="00B37D2D">
        <w:rPr>
          <w:szCs w:val="28"/>
        </w:rPr>
        <w:t>9</w:t>
      </w:r>
    </w:p>
    <w:p w14:paraId="48559CFC" w14:textId="77777777"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14:paraId="17745381" w14:textId="77777777"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14:paraId="64B43B2D" w14:textId="77777777" w:rsidR="007E2655" w:rsidRPr="00D453CE" w:rsidRDefault="007E2655" w:rsidP="00FB40A7">
      <w:pPr>
        <w:pStyle w:val="a3"/>
        <w:ind w:right="-1"/>
        <w:jc w:val="left"/>
        <w:rPr>
          <w:szCs w:val="28"/>
        </w:rPr>
      </w:pPr>
      <w:r w:rsidRPr="00D453CE">
        <w:rPr>
          <w:szCs w:val="28"/>
        </w:rPr>
        <w:lastRenderedPageBreak/>
        <w:t xml:space="preserve">Тема: Хронический холецистит </w:t>
      </w:r>
    </w:p>
    <w:p w14:paraId="029F4DE9" w14:textId="19071448" w:rsidR="007E2655" w:rsidRPr="00D453CE" w:rsidRDefault="00B37D2D" w:rsidP="00B37D2D">
      <w:pPr>
        <w:spacing w:after="120"/>
        <w:ind w:right="-1"/>
        <w:rPr>
          <w:sz w:val="28"/>
          <w:szCs w:val="28"/>
        </w:rPr>
      </w:pPr>
      <w:r w:rsidRPr="00B37D2D">
        <w:rPr>
          <w:sz w:val="28"/>
          <w:szCs w:val="28"/>
        </w:rPr>
        <w:t>на основании рабочей программы учебной дисциплины «Факультетская т</w:t>
      </w:r>
      <w:r w:rsidRPr="00B37D2D">
        <w:rPr>
          <w:sz w:val="28"/>
          <w:szCs w:val="28"/>
        </w:rPr>
        <w:t>е</w:t>
      </w:r>
      <w:r w:rsidRPr="00B37D2D">
        <w:rPr>
          <w:sz w:val="28"/>
          <w:szCs w:val="28"/>
        </w:rPr>
        <w:t>рапия, профессиональные болезни», утвержденной 28 июня 2019 г.</w:t>
      </w:r>
    </w:p>
    <w:p w14:paraId="347CA06A" w14:textId="77777777" w:rsidR="007E2655" w:rsidRPr="00D453CE" w:rsidRDefault="007E2655" w:rsidP="00B320CC">
      <w:pPr>
        <w:spacing w:after="120"/>
        <w:ind w:right="-1"/>
        <w:rPr>
          <w:sz w:val="28"/>
          <w:szCs w:val="28"/>
        </w:rPr>
      </w:pPr>
    </w:p>
    <w:p w14:paraId="2C22C1E7" w14:textId="77777777" w:rsidR="007E2655" w:rsidRPr="00D453CE" w:rsidRDefault="007E2655" w:rsidP="00B320CC">
      <w:pPr>
        <w:spacing w:after="120"/>
        <w:ind w:right="-1"/>
        <w:rPr>
          <w:sz w:val="28"/>
          <w:szCs w:val="28"/>
        </w:rPr>
      </w:pPr>
      <w:r w:rsidRPr="00D453CE">
        <w:rPr>
          <w:sz w:val="28"/>
          <w:szCs w:val="28"/>
        </w:rPr>
        <w:t>Рецензенты:</w:t>
      </w:r>
    </w:p>
    <w:p w14:paraId="4C7578A9" w14:textId="77777777" w:rsidR="007E2655" w:rsidRPr="00D453CE" w:rsidRDefault="007E2655" w:rsidP="006013C0">
      <w:pPr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D453CE">
        <w:rPr>
          <w:sz w:val="28"/>
          <w:szCs w:val="28"/>
        </w:rPr>
        <w:t>Муталова</w:t>
      </w:r>
      <w:proofErr w:type="spellEnd"/>
    </w:p>
    <w:p w14:paraId="51A2B8A5" w14:textId="77777777" w:rsidR="007E2655" w:rsidRPr="00D453CE" w:rsidRDefault="007E2655" w:rsidP="00653518">
      <w:pPr>
        <w:pStyle w:val="a3"/>
        <w:ind w:left="0" w:firstLine="0"/>
        <w:rPr>
          <w:szCs w:val="28"/>
        </w:rPr>
      </w:pPr>
      <w:r>
        <w:rPr>
          <w:szCs w:val="28"/>
        </w:rPr>
        <w:t>2.</w:t>
      </w:r>
      <w:r w:rsidRPr="00D453CE">
        <w:rPr>
          <w:szCs w:val="28"/>
        </w:rPr>
        <w:t xml:space="preserve">Зав. кафедрой поликлинической терапии с курсом ИДПО, д.м.н., профессор Л.В. </w:t>
      </w:r>
      <w:proofErr w:type="spellStart"/>
      <w:r w:rsidRPr="00D453CE">
        <w:rPr>
          <w:szCs w:val="28"/>
        </w:rPr>
        <w:t>Волевач</w:t>
      </w:r>
      <w:proofErr w:type="spellEnd"/>
    </w:p>
    <w:p w14:paraId="6A927631" w14:textId="77777777"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14:paraId="0FCD375B" w14:textId="77777777"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14:paraId="4ED153B5" w14:textId="77777777" w:rsidR="007E2655" w:rsidRPr="00D453CE" w:rsidRDefault="007E2655" w:rsidP="006013C0">
      <w:pPr>
        <w:pStyle w:val="a3"/>
        <w:ind w:left="0" w:right="-1" w:firstLine="0"/>
        <w:rPr>
          <w:szCs w:val="28"/>
        </w:rPr>
      </w:pPr>
    </w:p>
    <w:p w14:paraId="4F8522B1" w14:textId="77777777" w:rsidR="007E2655" w:rsidRPr="00D453CE" w:rsidRDefault="007E2655" w:rsidP="006013C0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Автор: доц. </w:t>
      </w:r>
      <w:proofErr w:type="spellStart"/>
      <w:r>
        <w:rPr>
          <w:szCs w:val="28"/>
        </w:rPr>
        <w:t>Амирова</w:t>
      </w:r>
      <w:proofErr w:type="spellEnd"/>
      <w:r>
        <w:rPr>
          <w:szCs w:val="28"/>
        </w:rPr>
        <w:t xml:space="preserve"> Г.Ф.</w:t>
      </w:r>
    </w:p>
    <w:p w14:paraId="4190B545" w14:textId="77777777" w:rsidR="007E2655" w:rsidRPr="00D453CE" w:rsidRDefault="007E2655" w:rsidP="005F3852">
      <w:pPr>
        <w:pStyle w:val="a3"/>
        <w:ind w:left="0" w:right="-1" w:firstLine="0"/>
        <w:rPr>
          <w:szCs w:val="28"/>
        </w:rPr>
      </w:pPr>
    </w:p>
    <w:p w14:paraId="6786F127" w14:textId="6B704D2A" w:rsidR="007E2655" w:rsidRDefault="007E2655" w:rsidP="005F3852">
      <w:pPr>
        <w:pStyle w:val="a3"/>
        <w:ind w:left="0" w:right="-1" w:firstLine="0"/>
        <w:rPr>
          <w:szCs w:val="28"/>
        </w:rPr>
      </w:pPr>
    </w:p>
    <w:p w14:paraId="6136EF63" w14:textId="77777777" w:rsidR="00B37D2D" w:rsidRPr="00B37D2D" w:rsidRDefault="00B37D2D" w:rsidP="00B37D2D">
      <w:pPr>
        <w:pStyle w:val="a3"/>
        <w:ind w:left="0" w:right="-1" w:firstLine="0"/>
        <w:rPr>
          <w:szCs w:val="28"/>
        </w:rPr>
      </w:pPr>
      <w:r w:rsidRPr="00B37D2D">
        <w:rPr>
          <w:szCs w:val="28"/>
        </w:rPr>
        <w:t>Утверждено на заседании № 1 кафедры факультетской терапии</w:t>
      </w:r>
    </w:p>
    <w:p w14:paraId="4E4D3314" w14:textId="138A85E1" w:rsidR="00B37D2D" w:rsidRPr="00D453CE" w:rsidRDefault="00B37D2D" w:rsidP="00B37D2D">
      <w:pPr>
        <w:pStyle w:val="a3"/>
        <w:ind w:left="0" w:right="-1" w:firstLine="0"/>
        <w:rPr>
          <w:szCs w:val="28"/>
        </w:rPr>
      </w:pPr>
      <w:r w:rsidRPr="00B37D2D">
        <w:rPr>
          <w:szCs w:val="28"/>
        </w:rPr>
        <w:t>от 27 августа 2019 г.</w:t>
      </w:r>
    </w:p>
    <w:p w14:paraId="6A0A131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1F8BBB91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4EA76B76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07D27A24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30A47C9D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314D5C17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7FD2BC03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5283C13D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23992EA2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469EBEC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530A1F3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465CD7B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72CCC45F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34966D7E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09F353B8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56DF5E42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522FEE74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13DBC83D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719D7571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40AF737A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25EDD9E0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30CC35F3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253E815F" w14:textId="77777777"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14:paraId="69F5E809" w14:textId="443EC535" w:rsidR="007E2655" w:rsidRDefault="007E2655">
      <w:pPr>
        <w:spacing w:after="200" w:line="276" w:lineRule="auto"/>
        <w:rPr>
          <w:b/>
          <w:bCs/>
          <w:sz w:val="28"/>
          <w:szCs w:val="28"/>
        </w:rPr>
      </w:pPr>
    </w:p>
    <w:p w14:paraId="37204C22" w14:textId="6D1591EF" w:rsidR="00B37D2D" w:rsidRDefault="00B37D2D">
      <w:pPr>
        <w:spacing w:after="200" w:line="276" w:lineRule="auto"/>
        <w:rPr>
          <w:b/>
          <w:bCs/>
          <w:sz w:val="28"/>
          <w:szCs w:val="28"/>
        </w:rPr>
      </w:pPr>
    </w:p>
    <w:p w14:paraId="6F8C7901" w14:textId="77777777" w:rsidR="00B37D2D" w:rsidRPr="00D453CE" w:rsidRDefault="00B37D2D">
      <w:pPr>
        <w:spacing w:after="200" w:line="276" w:lineRule="auto"/>
        <w:rPr>
          <w:b/>
          <w:bCs/>
          <w:sz w:val="28"/>
          <w:szCs w:val="28"/>
        </w:rPr>
      </w:pPr>
    </w:p>
    <w:p w14:paraId="19D388E6" w14:textId="77777777" w:rsidR="007E2655" w:rsidRPr="009E03B6" w:rsidRDefault="007E2655" w:rsidP="009E03B6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Тема </w:t>
      </w:r>
      <w:r w:rsidRPr="00D453CE">
        <w:rPr>
          <w:b/>
          <w:bCs/>
          <w:sz w:val="28"/>
          <w:szCs w:val="28"/>
        </w:rPr>
        <w:t>и ее актуальность. Хронический холецистит (ХХ)</w:t>
      </w:r>
      <w:r w:rsidRPr="00D453CE">
        <w:rPr>
          <w:bCs/>
          <w:sz w:val="28"/>
          <w:szCs w:val="28"/>
        </w:rPr>
        <w:t xml:space="preserve">- </w:t>
      </w:r>
      <w:proofErr w:type="spellStart"/>
      <w:r w:rsidRPr="00D453CE">
        <w:rPr>
          <w:bCs/>
          <w:sz w:val="28"/>
          <w:szCs w:val="28"/>
        </w:rPr>
        <w:t>полиэтилогич</w:t>
      </w:r>
      <w:r w:rsidRPr="00D453CE">
        <w:rPr>
          <w:bCs/>
          <w:sz w:val="28"/>
          <w:szCs w:val="28"/>
        </w:rPr>
        <w:t>е</w:t>
      </w:r>
      <w:r w:rsidRPr="00D453CE">
        <w:rPr>
          <w:bCs/>
          <w:sz w:val="28"/>
          <w:szCs w:val="28"/>
        </w:rPr>
        <w:t>ское</w:t>
      </w:r>
      <w:proofErr w:type="spellEnd"/>
      <w:r w:rsidRPr="00D453CE">
        <w:rPr>
          <w:bCs/>
          <w:sz w:val="28"/>
          <w:szCs w:val="28"/>
        </w:rPr>
        <w:t xml:space="preserve"> воспалительное заболевание желчного пузыря, сочетающееся с </w:t>
      </w:r>
      <w:r>
        <w:rPr>
          <w:bCs/>
          <w:sz w:val="28"/>
          <w:szCs w:val="28"/>
        </w:rPr>
        <w:t>ди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функцией </w:t>
      </w:r>
      <w:r w:rsidRPr="00D453CE">
        <w:rPr>
          <w:bCs/>
          <w:sz w:val="28"/>
          <w:szCs w:val="28"/>
        </w:rPr>
        <w:t xml:space="preserve"> желчевыводящих путей</w:t>
      </w:r>
      <w:r>
        <w:rPr>
          <w:bCs/>
          <w:sz w:val="28"/>
          <w:szCs w:val="28"/>
        </w:rPr>
        <w:t xml:space="preserve"> (ДЖВП) </w:t>
      </w:r>
      <w:r w:rsidRPr="00D453CE">
        <w:rPr>
          <w:bCs/>
          <w:sz w:val="28"/>
          <w:szCs w:val="28"/>
        </w:rPr>
        <w:t xml:space="preserve"> и изменениями физико-химических свойств и биохимическ</w:t>
      </w:r>
      <w:r>
        <w:rPr>
          <w:bCs/>
          <w:sz w:val="28"/>
          <w:szCs w:val="28"/>
        </w:rPr>
        <w:t xml:space="preserve">ого </w:t>
      </w:r>
      <w:r w:rsidRPr="00D453CE">
        <w:rPr>
          <w:bCs/>
          <w:sz w:val="28"/>
          <w:szCs w:val="28"/>
        </w:rPr>
        <w:t>состава желчи.</w:t>
      </w:r>
      <w:r w:rsidRPr="00D453CE">
        <w:rPr>
          <w:sz w:val="28"/>
          <w:szCs w:val="28"/>
        </w:rPr>
        <w:t xml:space="preserve"> Распространенность ХХ составляет 6-7 на 1000 населения, при этом женщины болеют в 3-4 раза чаще мужчин. Значительный удельный вес ХХ 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них органов и физиологических систем, значительный экономический и с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циальный ущерб для общественного здоровья определяют актуальность т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мы</w:t>
      </w:r>
      <w:r>
        <w:rPr>
          <w:sz w:val="28"/>
          <w:szCs w:val="28"/>
        </w:rPr>
        <w:t xml:space="preserve">, значимость </w:t>
      </w:r>
      <w:r w:rsidRPr="00D453CE">
        <w:rPr>
          <w:sz w:val="28"/>
          <w:szCs w:val="28"/>
        </w:rPr>
        <w:t xml:space="preserve"> своевременной диагностики, рационального лечения и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филактики</w:t>
      </w:r>
      <w:r>
        <w:rPr>
          <w:sz w:val="28"/>
          <w:szCs w:val="28"/>
        </w:rPr>
        <w:t xml:space="preserve"> ХХ.</w:t>
      </w:r>
    </w:p>
    <w:p w14:paraId="63379B0C" w14:textId="77777777" w:rsidR="007E2655" w:rsidRPr="00D453CE" w:rsidRDefault="007E2655" w:rsidP="00B82AE0">
      <w:pPr>
        <w:jc w:val="both"/>
        <w:rPr>
          <w:sz w:val="28"/>
          <w:szCs w:val="28"/>
        </w:rPr>
      </w:pPr>
      <w:r w:rsidRPr="00D453CE">
        <w:rPr>
          <w:b/>
          <w:bCs/>
          <w:sz w:val="28"/>
          <w:szCs w:val="28"/>
        </w:rPr>
        <w:t>2. Цел</w:t>
      </w:r>
      <w:r>
        <w:rPr>
          <w:b/>
          <w:bCs/>
          <w:sz w:val="28"/>
          <w:szCs w:val="28"/>
        </w:rPr>
        <w:t xml:space="preserve">ь </w:t>
      </w:r>
      <w:r w:rsidRPr="00D453CE">
        <w:rPr>
          <w:b/>
          <w:bCs/>
          <w:sz w:val="28"/>
          <w:szCs w:val="28"/>
        </w:rPr>
        <w:t xml:space="preserve"> занятия:</w:t>
      </w:r>
      <w:r w:rsidRPr="00D453CE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</w:t>
      </w:r>
      <w:r>
        <w:rPr>
          <w:sz w:val="28"/>
          <w:szCs w:val="28"/>
        </w:rPr>
        <w:t>, лечения и профилактики ХХ</w:t>
      </w:r>
      <w:r w:rsidRPr="00D453CE">
        <w:rPr>
          <w:sz w:val="28"/>
          <w:szCs w:val="28"/>
        </w:rPr>
        <w:t>, овладение практическими умениями и навыкам</w:t>
      </w:r>
      <w:r>
        <w:rPr>
          <w:sz w:val="28"/>
          <w:szCs w:val="28"/>
        </w:rPr>
        <w:t>и диагностики, лечения ХХ</w:t>
      </w:r>
      <w:r w:rsidRPr="00D453CE">
        <w:rPr>
          <w:sz w:val="28"/>
          <w:szCs w:val="28"/>
        </w:rPr>
        <w:t>, умение ок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D453CE">
        <w:rPr>
          <w:sz w:val="28"/>
          <w:szCs w:val="28"/>
        </w:rPr>
        <w:t>помощь в период выраженн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го обострения заболевания, формирование профессиональных компетенций ПК-5, ПК-6, ПК-8, ПК-10, ПК-11.</w:t>
      </w:r>
    </w:p>
    <w:p w14:paraId="6743FDBD" w14:textId="77777777" w:rsidR="007E2655" w:rsidRPr="00D453CE" w:rsidRDefault="007E2655" w:rsidP="00FB40A7">
      <w:pPr>
        <w:spacing w:line="276" w:lineRule="auto"/>
        <w:jc w:val="both"/>
        <w:rPr>
          <w:b/>
          <w:sz w:val="28"/>
          <w:szCs w:val="28"/>
        </w:rPr>
      </w:pPr>
    </w:p>
    <w:p w14:paraId="366A2875" w14:textId="77777777" w:rsidR="007E2655" w:rsidRPr="009E03B6" w:rsidRDefault="007E2655" w:rsidP="00643F59">
      <w:pPr>
        <w:jc w:val="both"/>
        <w:rPr>
          <w:sz w:val="28"/>
          <w:szCs w:val="28"/>
        </w:rPr>
      </w:pPr>
      <w:r w:rsidRPr="009E03B6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9E03B6">
        <w:rPr>
          <w:b/>
          <w:sz w:val="28"/>
          <w:szCs w:val="28"/>
        </w:rPr>
        <w:t>до</w:t>
      </w:r>
      <w:r w:rsidRPr="009E03B6">
        <w:rPr>
          <w:b/>
          <w:sz w:val="28"/>
          <w:szCs w:val="28"/>
        </w:rPr>
        <w:t>л</w:t>
      </w:r>
      <w:r w:rsidRPr="009E03B6">
        <w:rPr>
          <w:b/>
          <w:sz w:val="28"/>
          <w:szCs w:val="28"/>
        </w:rPr>
        <w:t xml:space="preserve">жен </w:t>
      </w:r>
      <w:r w:rsidRPr="009E03B6">
        <w:rPr>
          <w:b/>
          <w:bCs/>
          <w:sz w:val="28"/>
          <w:szCs w:val="28"/>
        </w:rPr>
        <w:t>знать:</w:t>
      </w:r>
    </w:p>
    <w:p w14:paraId="219EE074" w14:textId="77777777" w:rsidR="007E2655" w:rsidRPr="009E03B6" w:rsidRDefault="007E2655" w:rsidP="00643F59">
      <w:pPr>
        <w:jc w:val="both"/>
        <w:rPr>
          <w:sz w:val="28"/>
          <w:szCs w:val="28"/>
        </w:rPr>
      </w:pPr>
    </w:p>
    <w:p w14:paraId="671594B6" w14:textId="77777777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 определение понятия ХХ;</w:t>
      </w:r>
    </w:p>
    <w:p w14:paraId="41F6EA66" w14:textId="77777777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эпидемиологию ХХ;</w:t>
      </w:r>
    </w:p>
    <w:p w14:paraId="388B348E" w14:textId="77777777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современную этиологию, факторы риска и патогенез ХХ;</w:t>
      </w:r>
    </w:p>
    <w:p w14:paraId="4F6BFBD5" w14:textId="77777777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современную классификацию ХХ</w:t>
      </w:r>
      <w:r w:rsidRPr="00D453CE">
        <w:rPr>
          <w:sz w:val="28"/>
          <w:szCs w:val="28"/>
        </w:rPr>
        <w:t>;</w:t>
      </w:r>
    </w:p>
    <w:p w14:paraId="7CA908D2" w14:textId="77777777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клинические проявления, осложнения и исходы ХХ;</w:t>
      </w:r>
    </w:p>
    <w:p w14:paraId="7BC45673" w14:textId="77777777"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диагностические критерии ХХ</w:t>
      </w:r>
      <w:r>
        <w:rPr>
          <w:sz w:val="28"/>
          <w:szCs w:val="28"/>
        </w:rPr>
        <w:t xml:space="preserve"> по результатам дополнительных иссл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дований</w:t>
      </w:r>
      <w:r w:rsidRPr="00D453CE">
        <w:rPr>
          <w:sz w:val="28"/>
          <w:szCs w:val="28"/>
        </w:rPr>
        <w:t>:</w:t>
      </w:r>
    </w:p>
    <w:p w14:paraId="363564DA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показатели общего анализа крови, мочи, кала, </w:t>
      </w:r>
      <w:proofErr w:type="spellStart"/>
      <w:r w:rsidRPr="00D453CE">
        <w:rPr>
          <w:sz w:val="28"/>
          <w:szCs w:val="28"/>
        </w:rPr>
        <w:t>копроцитограммы</w:t>
      </w:r>
      <w:proofErr w:type="spellEnd"/>
      <w:r w:rsidRPr="00D453CE">
        <w:rPr>
          <w:sz w:val="28"/>
          <w:szCs w:val="28"/>
        </w:rPr>
        <w:t xml:space="preserve">; </w:t>
      </w:r>
    </w:p>
    <w:p w14:paraId="396AC867" w14:textId="77777777" w:rsidR="007E2655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определение признаков </w:t>
      </w:r>
      <w:proofErr w:type="spellStart"/>
      <w:r w:rsidRPr="00D453CE">
        <w:rPr>
          <w:sz w:val="28"/>
          <w:szCs w:val="28"/>
        </w:rPr>
        <w:t>холестаза</w:t>
      </w:r>
      <w:proofErr w:type="spellEnd"/>
      <w:r w:rsidRPr="00D453CE">
        <w:rPr>
          <w:sz w:val="28"/>
          <w:szCs w:val="28"/>
        </w:rPr>
        <w:t xml:space="preserve">, повышение </w:t>
      </w:r>
      <w:proofErr w:type="spellStart"/>
      <w:r w:rsidRPr="00D453CE">
        <w:rPr>
          <w:sz w:val="28"/>
          <w:szCs w:val="28"/>
        </w:rPr>
        <w:t>острофазовых</w:t>
      </w:r>
      <w:proofErr w:type="spellEnd"/>
      <w:r w:rsidRPr="00D453CE">
        <w:rPr>
          <w:sz w:val="28"/>
          <w:szCs w:val="28"/>
        </w:rPr>
        <w:t xml:space="preserve"> показ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телей, нарушение липидного обмена в сыворотке крови; </w:t>
      </w:r>
    </w:p>
    <w:p w14:paraId="5096DCA7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определение гликемического профиля;</w:t>
      </w:r>
    </w:p>
    <w:p w14:paraId="469BC637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пероральная хол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цистография</w:t>
      </w:r>
      <w:r>
        <w:rPr>
          <w:sz w:val="28"/>
          <w:szCs w:val="28"/>
        </w:rPr>
        <w:t>)</w:t>
      </w:r>
    </w:p>
    <w:p w14:paraId="610FF3C3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УЗИ органов брюшной полости;</w:t>
      </w:r>
    </w:p>
    <w:p w14:paraId="3C075A21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лапароскопия и компьютерная томография органов брюшной пол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сти и желчного пузыря (либо МРТ)</w:t>
      </w:r>
      <w:proofErr w:type="gramStart"/>
      <w:r w:rsidRPr="00D453CE">
        <w:rPr>
          <w:sz w:val="28"/>
          <w:szCs w:val="28"/>
        </w:rPr>
        <w:t xml:space="preserve"> ;</w:t>
      </w:r>
      <w:proofErr w:type="gramEnd"/>
    </w:p>
    <w:p w14:paraId="0119791C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 xml:space="preserve">─ эндоскопическая ретроградная </w:t>
      </w:r>
      <w:proofErr w:type="spellStart"/>
      <w:r w:rsidRPr="00D453CE">
        <w:rPr>
          <w:sz w:val="28"/>
          <w:szCs w:val="28"/>
        </w:rPr>
        <w:t>холангиопанкреатография</w:t>
      </w:r>
      <w:proofErr w:type="spellEnd"/>
      <w:r w:rsidRPr="00D453CE">
        <w:rPr>
          <w:sz w:val="28"/>
          <w:szCs w:val="28"/>
        </w:rPr>
        <w:t>;</w:t>
      </w:r>
    </w:p>
    <w:p w14:paraId="4947E7D6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внутривенная </w:t>
      </w:r>
      <w:proofErr w:type="spellStart"/>
      <w:r w:rsidRPr="00D453CE">
        <w:rPr>
          <w:sz w:val="28"/>
          <w:szCs w:val="28"/>
        </w:rPr>
        <w:t>холеграфия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радионуклидная</w:t>
      </w:r>
      <w:proofErr w:type="spellEnd"/>
      <w:r w:rsidRPr="00D453CE">
        <w:rPr>
          <w:sz w:val="28"/>
          <w:szCs w:val="28"/>
        </w:rPr>
        <w:t xml:space="preserve"> холецистография;</w:t>
      </w:r>
    </w:p>
    <w:p w14:paraId="6695CD37" w14:textId="77777777" w:rsidR="007E2655" w:rsidRPr="00DC0863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фракционное дуоденальное зондирование</w:t>
      </w:r>
      <w:r w:rsidRPr="00DC0863">
        <w:rPr>
          <w:sz w:val="28"/>
          <w:szCs w:val="28"/>
        </w:rPr>
        <w:t xml:space="preserve">; </w:t>
      </w:r>
    </w:p>
    <w:p w14:paraId="1BEE9F6F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</w:t>
      </w:r>
      <w:proofErr w:type="spellStart"/>
      <w:r w:rsidRPr="00D453CE">
        <w:rPr>
          <w:sz w:val="28"/>
          <w:szCs w:val="28"/>
        </w:rPr>
        <w:t>эзофагогастродуоденоскопия</w:t>
      </w:r>
      <w:proofErr w:type="spellEnd"/>
      <w:r w:rsidRPr="00D453CE">
        <w:rPr>
          <w:sz w:val="28"/>
          <w:szCs w:val="28"/>
        </w:rPr>
        <w:t>;</w:t>
      </w:r>
    </w:p>
    <w:p w14:paraId="2C6720BE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</w:t>
      </w:r>
      <w:proofErr w:type="gramStart"/>
      <w:r w:rsidRPr="00D453CE">
        <w:rPr>
          <w:sz w:val="28"/>
          <w:szCs w:val="28"/>
        </w:rPr>
        <w:t>эндоскопическая</w:t>
      </w:r>
      <w:proofErr w:type="gramEnd"/>
      <w:r w:rsidRPr="00D453CE">
        <w:rPr>
          <w:sz w:val="28"/>
          <w:szCs w:val="28"/>
        </w:rPr>
        <w:t xml:space="preserve"> </w:t>
      </w:r>
      <w:proofErr w:type="spellStart"/>
      <w:r w:rsidRPr="00D453CE">
        <w:rPr>
          <w:sz w:val="28"/>
          <w:szCs w:val="28"/>
        </w:rPr>
        <w:t>ультросонография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сцинтиграфия</w:t>
      </w:r>
      <w:proofErr w:type="spellEnd"/>
      <w:r w:rsidRPr="00D453CE">
        <w:rPr>
          <w:sz w:val="28"/>
          <w:szCs w:val="28"/>
        </w:rPr>
        <w:t xml:space="preserve"> ЖП и желчев</w:t>
      </w:r>
      <w:r w:rsidRPr="00D453CE">
        <w:rPr>
          <w:sz w:val="28"/>
          <w:szCs w:val="28"/>
        </w:rPr>
        <w:t>ы</w:t>
      </w:r>
      <w:r w:rsidRPr="00D453CE">
        <w:rPr>
          <w:sz w:val="28"/>
          <w:szCs w:val="28"/>
        </w:rPr>
        <w:t>водящих путей;</w:t>
      </w:r>
    </w:p>
    <w:p w14:paraId="0B5FF471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</w:t>
      </w:r>
      <w:proofErr w:type="gramStart"/>
      <w:r w:rsidRPr="00D453CE">
        <w:rPr>
          <w:sz w:val="28"/>
          <w:szCs w:val="28"/>
        </w:rPr>
        <w:t>магнитно-резонансная</w:t>
      </w:r>
      <w:proofErr w:type="gramEnd"/>
      <w:r w:rsidRPr="00D453CE">
        <w:rPr>
          <w:sz w:val="28"/>
          <w:szCs w:val="28"/>
        </w:rPr>
        <w:t xml:space="preserve"> и эндоскопическая ретроградная </w:t>
      </w:r>
      <w:proofErr w:type="spellStart"/>
      <w:r w:rsidRPr="00D453CE">
        <w:rPr>
          <w:sz w:val="28"/>
          <w:szCs w:val="28"/>
        </w:rPr>
        <w:t>холангиопа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креатография</w:t>
      </w:r>
      <w:proofErr w:type="spellEnd"/>
      <w:r w:rsidRPr="00D453CE">
        <w:rPr>
          <w:sz w:val="28"/>
          <w:szCs w:val="28"/>
        </w:rPr>
        <w:t xml:space="preserve"> (МРХПГ, ЭРХПГ с </w:t>
      </w:r>
      <w:proofErr w:type="spellStart"/>
      <w:r w:rsidRPr="00D453CE">
        <w:rPr>
          <w:sz w:val="28"/>
          <w:szCs w:val="28"/>
        </w:rPr>
        <w:t>монометрией</w:t>
      </w:r>
      <w:proofErr w:type="spellEnd"/>
      <w:r w:rsidRPr="00D453CE">
        <w:rPr>
          <w:sz w:val="28"/>
          <w:szCs w:val="28"/>
        </w:rPr>
        <w:t xml:space="preserve"> сфинктера </w:t>
      </w:r>
      <w:proofErr w:type="spellStart"/>
      <w:r w:rsidRPr="00D453CE">
        <w:rPr>
          <w:sz w:val="28"/>
          <w:szCs w:val="28"/>
        </w:rPr>
        <w:t>Одди</w:t>
      </w:r>
      <w:proofErr w:type="spellEnd"/>
      <w:r w:rsidRPr="00D453CE">
        <w:rPr>
          <w:sz w:val="28"/>
          <w:szCs w:val="28"/>
        </w:rPr>
        <w:t>);</w:t>
      </w:r>
    </w:p>
    <w:p w14:paraId="7B31373D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медикаментозные пробы с </w:t>
      </w:r>
      <w:proofErr w:type="spellStart"/>
      <w:r w:rsidRPr="00D453CE">
        <w:rPr>
          <w:sz w:val="28"/>
          <w:szCs w:val="28"/>
        </w:rPr>
        <w:t>холецистокинином</w:t>
      </w:r>
      <w:proofErr w:type="spellEnd"/>
      <w:r w:rsidRPr="00D453CE">
        <w:rPr>
          <w:sz w:val="28"/>
          <w:szCs w:val="28"/>
        </w:rPr>
        <w:t xml:space="preserve">, секретином; </w:t>
      </w:r>
    </w:p>
    <w:p w14:paraId="2A211519" w14:textId="77777777"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дифференциальную диагностику;</w:t>
      </w:r>
    </w:p>
    <w:p w14:paraId="52333653" w14:textId="77777777" w:rsidR="007E2655" w:rsidRPr="00D453CE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фармакологические свойства основных лекарственных препаратов в лечении ХХ;</w:t>
      </w:r>
    </w:p>
    <w:p w14:paraId="11B7EA9E" w14:textId="77777777" w:rsidR="007E2655" w:rsidRPr="00D453CE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</w:t>
      </w:r>
      <w:proofErr w:type="spellStart"/>
      <w:r w:rsidRPr="00D453CE">
        <w:rPr>
          <w:sz w:val="28"/>
          <w:szCs w:val="28"/>
        </w:rPr>
        <w:t>неотложн</w:t>
      </w:r>
      <w:r>
        <w:rPr>
          <w:sz w:val="28"/>
          <w:szCs w:val="28"/>
        </w:rPr>
        <w:t>ойи</w:t>
      </w:r>
      <w:proofErr w:type="spellEnd"/>
      <w:r>
        <w:rPr>
          <w:sz w:val="28"/>
          <w:szCs w:val="28"/>
        </w:rPr>
        <w:t xml:space="preserve"> экстренной  медицинской </w:t>
      </w:r>
      <w:r w:rsidRPr="00D453CE">
        <w:rPr>
          <w:sz w:val="28"/>
          <w:szCs w:val="28"/>
        </w:rPr>
        <w:t>помощ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в п</w:t>
      </w:r>
      <w:r>
        <w:rPr>
          <w:sz w:val="28"/>
          <w:szCs w:val="28"/>
        </w:rPr>
        <w:t>ериод выр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женного обострения ХХ</w:t>
      </w:r>
      <w:r w:rsidRPr="00D453CE">
        <w:rPr>
          <w:sz w:val="28"/>
          <w:szCs w:val="28"/>
        </w:rPr>
        <w:t>;</w:t>
      </w:r>
    </w:p>
    <w:p w14:paraId="57B0686B" w14:textId="77777777" w:rsidR="007E2655" w:rsidRPr="00D453CE" w:rsidRDefault="007E2655" w:rsidP="009F2A8E">
      <w:pPr>
        <w:pStyle w:val="a3"/>
        <w:spacing w:line="276" w:lineRule="auto"/>
        <w:ind w:left="795" w:right="-1" w:firstLine="0"/>
        <w:rPr>
          <w:b/>
          <w:szCs w:val="28"/>
        </w:rPr>
      </w:pPr>
    </w:p>
    <w:p w14:paraId="25A2B37B" w14:textId="77777777" w:rsidR="007E2655" w:rsidRPr="007B643B" w:rsidRDefault="007E2655" w:rsidP="007B643B">
      <w:pPr>
        <w:jc w:val="both"/>
        <w:rPr>
          <w:b/>
          <w:sz w:val="28"/>
          <w:szCs w:val="28"/>
        </w:rPr>
      </w:pPr>
      <w:r w:rsidRPr="007B643B">
        <w:rPr>
          <w:b/>
          <w:sz w:val="28"/>
          <w:szCs w:val="28"/>
        </w:rPr>
        <w:t xml:space="preserve">Обучающийся должен </w:t>
      </w:r>
      <w:r w:rsidRPr="007B643B">
        <w:rPr>
          <w:b/>
          <w:bCs/>
          <w:sz w:val="28"/>
          <w:szCs w:val="28"/>
        </w:rPr>
        <w:t>уметь</w:t>
      </w:r>
      <w:r w:rsidRPr="007B643B">
        <w:rPr>
          <w:b/>
          <w:i/>
          <w:sz w:val="28"/>
          <w:szCs w:val="28"/>
        </w:rPr>
        <w:t>:</w:t>
      </w:r>
    </w:p>
    <w:p w14:paraId="6DCC2AA8" w14:textId="77777777" w:rsidR="007E2655" w:rsidRPr="00D453CE" w:rsidRDefault="007E2655" w:rsidP="00E41442">
      <w:pPr>
        <w:jc w:val="both"/>
        <w:rPr>
          <w:sz w:val="28"/>
          <w:szCs w:val="28"/>
        </w:rPr>
      </w:pPr>
    </w:p>
    <w:p w14:paraId="4C8D58FB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собрать анамнез заболевания и жизни у больного ХХ, выяв</w:t>
      </w:r>
      <w:r>
        <w:rPr>
          <w:sz w:val="28"/>
          <w:szCs w:val="28"/>
        </w:rPr>
        <w:t>ить</w:t>
      </w:r>
      <w:r w:rsidRPr="00D453CE">
        <w:rPr>
          <w:sz w:val="28"/>
          <w:szCs w:val="28"/>
        </w:rPr>
        <w:t xml:space="preserve"> фактор</w:t>
      </w:r>
      <w:r>
        <w:rPr>
          <w:sz w:val="28"/>
          <w:szCs w:val="28"/>
        </w:rPr>
        <w:t>ы</w:t>
      </w:r>
      <w:r w:rsidRPr="00D453CE">
        <w:rPr>
          <w:sz w:val="28"/>
          <w:szCs w:val="28"/>
        </w:rPr>
        <w:t xml:space="preserve"> риска развития заболевания;</w:t>
      </w:r>
    </w:p>
    <w:p w14:paraId="659B6907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провести осмотр и </w:t>
      </w:r>
      <w:proofErr w:type="spellStart"/>
      <w:r w:rsidRPr="00D453CE">
        <w:rPr>
          <w:sz w:val="28"/>
          <w:szCs w:val="28"/>
        </w:rPr>
        <w:t>физикальное</w:t>
      </w:r>
      <w:proofErr w:type="spellEnd"/>
      <w:r w:rsidRPr="00D453CE">
        <w:rPr>
          <w:sz w:val="28"/>
          <w:szCs w:val="28"/>
        </w:rPr>
        <w:t xml:space="preserve"> обследование органов желудочно-кишечного тракта (пальпация, перкуссия, аускультация);</w:t>
      </w:r>
    </w:p>
    <w:p w14:paraId="16191533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сформулировать диагноз согласно современной классификации;</w:t>
      </w:r>
    </w:p>
    <w:p w14:paraId="5B4F0F55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дополнительные методы исследования и дать оценку их р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зультатам;</w:t>
      </w:r>
    </w:p>
    <w:p w14:paraId="030C0680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провести дифференциальный диагноз с другими заболеваниями жел</w:t>
      </w:r>
      <w:r w:rsidRPr="00D453CE">
        <w:rPr>
          <w:sz w:val="28"/>
          <w:szCs w:val="28"/>
        </w:rPr>
        <w:t>ч</w:t>
      </w:r>
      <w:r w:rsidRPr="00D453CE">
        <w:rPr>
          <w:sz w:val="28"/>
          <w:szCs w:val="28"/>
        </w:rPr>
        <w:t xml:space="preserve">ного пузыря 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желчных протоков и органов желудочно-кишечного тракта;</w:t>
      </w:r>
    </w:p>
    <w:p w14:paraId="7F620F13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лечение (медикаментозное и физиотерапевтическое);</w:t>
      </w:r>
    </w:p>
    <w:p w14:paraId="6FE93D0B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 и экстренную  медицинскую </w:t>
      </w:r>
      <w:r w:rsidRPr="00D453CE">
        <w:rPr>
          <w:sz w:val="28"/>
          <w:szCs w:val="28"/>
        </w:rPr>
        <w:t>помощь в период выраженного обострения ХХ</w:t>
      </w:r>
      <w:proofErr w:type="gramStart"/>
      <w:r w:rsidRPr="00D453CE">
        <w:rPr>
          <w:sz w:val="28"/>
          <w:szCs w:val="28"/>
        </w:rPr>
        <w:t xml:space="preserve"> ;</w:t>
      </w:r>
      <w:proofErr w:type="gramEnd"/>
    </w:p>
    <w:p w14:paraId="61D7CA8D" w14:textId="77777777"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 ХХ.</w:t>
      </w:r>
    </w:p>
    <w:p w14:paraId="2E82714B" w14:textId="77777777" w:rsidR="007E2655" w:rsidRPr="00D453CE" w:rsidRDefault="007E2655" w:rsidP="00643F59">
      <w:pPr>
        <w:pStyle w:val="a3"/>
        <w:ind w:left="0" w:right="-1" w:firstLine="708"/>
        <w:rPr>
          <w:szCs w:val="28"/>
        </w:rPr>
      </w:pPr>
    </w:p>
    <w:p w14:paraId="5D411D91" w14:textId="77777777" w:rsidR="007E2655" w:rsidRPr="007B643B" w:rsidRDefault="007E2655" w:rsidP="007B643B">
      <w:pPr>
        <w:jc w:val="both"/>
        <w:rPr>
          <w:b/>
          <w:sz w:val="28"/>
          <w:szCs w:val="28"/>
        </w:rPr>
      </w:pPr>
      <w:r w:rsidRPr="007B643B">
        <w:rPr>
          <w:b/>
          <w:sz w:val="28"/>
          <w:szCs w:val="28"/>
        </w:rPr>
        <w:t xml:space="preserve">Обучающийся должен </w:t>
      </w:r>
      <w:r>
        <w:rPr>
          <w:b/>
          <w:bCs/>
          <w:sz w:val="28"/>
          <w:szCs w:val="28"/>
        </w:rPr>
        <w:t xml:space="preserve"> владеть</w:t>
      </w:r>
      <w:r w:rsidRPr="007B643B">
        <w:rPr>
          <w:b/>
          <w:sz w:val="28"/>
          <w:szCs w:val="28"/>
        </w:rPr>
        <w:t>:</w:t>
      </w:r>
    </w:p>
    <w:p w14:paraId="26181CEB" w14:textId="77777777" w:rsidR="007E2655" w:rsidRPr="00D453CE" w:rsidRDefault="007E2655" w:rsidP="007B643B">
      <w:pPr>
        <w:jc w:val="both"/>
        <w:rPr>
          <w:sz w:val="28"/>
          <w:szCs w:val="28"/>
        </w:rPr>
      </w:pPr>
    </w:p>
    <w:p w14:paraId="061A23AA" w14:textId="77777777" w:rsidR="007E2655" w:rsidRPr="00D453CE" w:rsidRDefault="007E2655" w:rsidP="009F2A8E">
      <w:pPr>
        <w:pStyle w:val="a3"/>
        <w:ind w:left="720" w:right="-1" w:hanging="12"/>
        <w:rPr>
          <w:b/>
          <w:i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E2655" w:rsidRPr="00D453CE" w14:paraId="6E7182C7" w14:textId="77777777" w:rsidTr="00DD0727">
        <w:trPr>
          <w:trHeight w:val="2674"/>
        </w:trPr>
        <w:tc>
          <w:tcPr>
            <w:tcW w:w="9893" w:type="dxa"/>
          </w:tcPr>
          <w:p w14:paraId="33D6DE64" w14:textId="77777777"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методами общеклинического обследования больных с ХХ  (ПК-5);</w:t>
            </w:r>
          </w:p>
          <w:p w14:paraId="551E6D8E" w14:textId="77777777"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(ПК-6);</w:t>
            </w:r>
          </w:p>
          <w:p w14:paraId="0B5DC884" w14:textId="77777777"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развернутого клинического диагноза по современным кла</w:t>
            </w:r>
            <w:r w:rsidRPr="00D453CE">
              <w:rPr>
                <w:sz w:val="28"/>
                <w:szCs w:val="28"/>
              </w:rPr>
              <w:t>с</w:t>
            </w:r>
            <w:r w:rsidRPr="00D453CE">
              <w:rPr>
                <w:sz w:val="28"/>
                <w:szCs w:val="28"/>
              </w:rPr>
              <w:t>сификациям (ПК-6);</w:t>
            </w:r>
          </w:p>
          <w:p w14:paraId="27E220F5" w14:textId="77777777"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14:paraId="291728E7" w14:textId="77777777"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основными лечебными мероприятиями при ХХ  (ПК-8);</w:t>
            </w:r>
          </w:p>
          <w:p w14:paraId="7888EDD9" w14:textId="77777777"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диагностики и интенсивной терапии при неотложных и угр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жающих жизни состояниях </w:t>
            </w:r>
            <w:r>
              <w:rPr>
                <w:sz w:val="28"/>
                <w:szCs w:val="28"/>
              </w:rPr>
              <w:t xml:space="preserve"> у больного  с ХХ</w:t>
            </w:r>
            <w:r w:rsidRPr="00D453CE">
              <w:rPr>
                <w:sz w:val="28"/>
                <w:szCs w:val="28"/>
              </w:rPr>
              <w:t xml:space="preserve"> (ПК-10, ПК-11)</w:t>
            </w:r>
            <w:r w:rsidRPr="007B643B">
              <w:rPr>
                <w:sz w:val="28"/>
                <w:szCs w:val="28"/>
              </w:rPr>
              <w:t>;</w:t>
            </w:r>
          </w:p>
          <w:p w14:paraId="3819860F" w14:textId="77777777"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14:paraId="4638BA67" w14:textId="77777777"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14:paraId="0953C9CD" w14:textId="77777777" w:rsidR="007E2655" w:rsidRPr="00D453CE" w:rsidRDefault="007E2655" w:rsidP="000C1C47">
            <w:pPr>
              <w:jc w:val="both"/>
              <w:rPr>
                <w:sz w:val="28"/>
                <w:szCs w:val="28"/>
              </w:rPr>
            </w:pPr>
          </w:p>
        </w:tc>
      </w:tr>
    </w:tbl>
    <w:p w14:paraId="13B30D2C" w14:textId="77777777" w:rsidR="007E2655" w:rsidRDefault="007E2655" w:rsidP="00643F59">
      <w:pPr>
        <w:tabs>
          <w:tab w:val="left" w:pos="6285"/>
        </w:tabs>
        <w:jc w:val="both"/>
        <w:rPr>
          <w:b/>
          <w:sz w:val="28"/>
          <w:szCs w:val="28"/>
        </w:rPr>
      </w:pPr>
    </w:p>
    <w:p w14:paraId="570D14A5" w14:textId="77777777" w:rsidR="007E2655" w:rsidRPr="00FE0941" w:rsidRDefault="007E2655" w:rsidP="000C1C4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14:paraId="2BDDD89B" w14:textId="77777777" w:rsidR="007E2655" w:rsidRPr="00D453CE" w:rsidRDefault="007E2655" w:rsidP="00643F59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sz w:val="28"/>
          <w:szCs w:val="28"/>
        </w:rPr>
        <w:tab/>
      </w:r>
    </w:p>
    <w:p w14:paraId="78CB83E7" w14:textId="77777777" w:rsidR="007E2655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bCs/>
          <w:sz w:val="28"/>
          <w:szCs w:val="28"/>
        </w:rPr>
        <w:t xml:space="preserve">3. </w:t>
      </w:r>
      <w:r w:rsidRPr="00D453CE">
        <w:rPr>
          <w:b/>
          <w:sz w:val="28"/>
          <w:szCs w:val="28"/>
        </w:rPr>
        <w:t>Исходные базисные знания и умения:</w:t>
      </w:r>
    </w:p>
    <w:p w14:paraId="32902DB4" w14:textId="77777777" w:rsidR="007E2655" w:rsidRPr="00D453CE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908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509"/>
      </w:tblGrid>
      <w:tr w:rsidR="007E2655" w:rsidRPr="00D453CE" w14:paraId="72887921" w14:textId="77777777" w:rsidTr="00DD5D9A">
        <w:trPr>
          <w:trHeight w:val="426"/>
        </w:trPr>
        <w:tc>
          <w:tcPr>
            <w:tcW w:w="2580" w:type="dxa"/>
          </w:tcPr>
          <w:p w14:paraId="603624BC" w14:textId="77777777"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509" w:type="dxa"/>
          </w:tcPr>
          <w:p w14:paraId="182C320A" w14:textId="77777777"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E2655" w:rsidRPr="00D453CE" w14:paraId="7B26190E" w14:textId="77777777" w:rsidTr="00DD5D9A">
        <w:tc>
          <w:tcPr>
            <w:tcW w:w="2580" w:type="dxa"/>
          </w:tcPr>
          <w:p w14:paraId="789BDC79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509" w:type="dxa"/>
          </w:tcPr>
          <w:p w14:paraId="0E6606F8" w14:textId="77777777"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Анатомо-физиологические особенности пищевар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тельной системы. Строение стенки желчного пуз</w:t>
            </w:r>
            <w:r w:rsidRPr="00D453CE">
              <w:rPr>
                <w:sz w:val="28"/>
                <w:szCs w:val="28"/>
              </w:rPr>
              <w:t>ы</w:t>
            </w:r>
            <w:r w:rsidRPr="00D453CE">
              <w:rPr>
                <w:sz w:val="28"/>
                <w:szCs w:val="28"/>
              </w:rPr>
              <w:t>ря.</w:t>
            </w:r>
          </w:p>
        </w:tc>
      </w:tr>
      <w:tr w:rsidR="007E2655" w:rsidRPr="00D453CE" w14:paraId="29F9A9C5" w14:textId="77777777" w:rsidTr="00DD5D9A">
        <w:tc>
          <w:tcPr>
            <w:tcW w:w="2580" w:type="dxa"/>
          </w:tcPr>
          <w:p w14:paraId="7F9C1A6E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proofErr w:type="spellStart"/>
            <w:r w:rsidRPr="00D453C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D453CE">
              <w:rPr>
                <w:sz w:val="28"/>
                <w:szCs w:val="28"/>
              </w:rPr>
              <w:t>:</w:t>
            </w:r>
          </w:p>
        </w:tc>
        <w:tc>
          <w:tcPr>
            <w:tcW w:w="6509" w:type="dxa"/>
          </w:tcPr>
          <w:p w14:paraId="22AEE0FA" w14:textId="77777777"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Патоморфологические проявления ХХ</w:t>
            </w:r>
            <w:r>
              <w:rPr>
                <w:sz w:val="28"/>
                <w:szCs w:val="28"/>
              </w:rPr>
              <w:t>.</w:t>
            </w:r>
          </w:p>
        </w:tc>
      </w:tr>
      <w:tr w:rsidR="007E2655" w:rsidRPr="00D453CE" w14:paraId="11EFE440" w14:textId="77777777" w:rsidTr="00DD5D9A">
        <w:tc>
          <w:tcPr>
            <w:tcW w:w="2580" w:type="dxa"/>
          </w:tcPr>
          <w:p w14:paraId="69F2A0F6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509" w:type="dxa"/>
          </w:tcPr>
          <w:p w14:paraId="1C15F8A0" w14:textId="77777777" w:rsidR="007E2655" w:rsidRPr="00D453CE" w:rsidRDefault="007E2655" w:rsidP="00DD5D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Патогенез воспалительных реакций при ХХ.</w:t>
            </w:r>
          </w:p>
        </w:tc>
      </w:tr>
      <w:tr w:rsidR="007E2655" w:rsidRPr="00D453CE" w14:paraId="217FE150" w14:textId="77777777" w:rsidTr="00DD5D9A">
        <w:tc>
          <w:tcPr>
            <w:tcW w:w="2580" w:type="dxa"/>
          </w:tcPr>
          <w:p w14:paraId="3B1421B9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Пропедевтика</w:t>
            </w:r>
          </w:p>
          <w:p w14:paraId="0E5E9213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внутренних</w:t>
            </w:r>
          </w:p>
          <w:p w14:paraId="5D168A8A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509" w:type="dxa"/>
          </w:tcPr>
          <w:p w14:paraId="44CDAD58" w14:textId="77777777"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Методика </w:t>
            </w:r>
            <w:proofErr w:type="spellStart"/>
            <w:r w:rsidRPr="00D453CE">
              <w:rPr>
                <w:sz w:val="28"/>
                <w:szCs w:val="28"/>
              </w:rPr>
              <w:t>физикального</w:t>
            </w:r>
            <w:proofErr w:type="spellEnd"/>
            <w:r w:rsidRPr="00D453CE">
              <w:rPr>
                <w:sz w:val="28"/>
                <w:szCs w:val="28"/>
              </w:rPr>
              <w:t xml:space="preserve"> исследования желчного пузыря. Методы лабораторной и инструментальной диагностики желчеобразования </w:t>
            </w:r>
          </w:p>
        </w:tc>
      </w:tr>
      <w:tr w:rsidR="007E2655" w:rsidRPr="00D453CE" w14:paraId="49851D96" w14:textId="77777777" w:rsidTr="00DD5D9A">
        <w:tc>
          <w:tcPr>
            <w:tcW w:w="2580" w:type="dxa"/>
          </w:tcPr>
          <w:p w14:paraId="41F37375" w14:textId="77777777"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509" w:type="dxa"/>
          </w:tcPr>
          <w:p w14:paraId="33A12E97" w14:textId="77777777"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Фармакологическое действие основных классов  препаратов</w:t>
            </w:r>
            <w:r>
              <w:rPr>
                <w:sz w:val="28"/>
                <w:szCs w:val="28"/>
              </w:rPr>
              <w:t>, применяемых при ХХ</w:t>
            </w:r>
            <w:r w:rsidRPr="00D453CE">
              <w:rPr>
                <w:sz w:val="28"/>
                <w:szCs w:val="28"/>
              </w:rPr>
              <w:t>. Умение вып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сать рецепты.</w:t>
            </w:r>
          </w:p>
        </w:tc>
      </w:tr>
    </w:tbl>
    <w:p w14:paraId="12CCEF51" w14:textId="77777777" w:rsidR="007E2655" w:rsidRPr="00D453CE" w:rsidRDefault="007E2655" w:rsidP="00643F59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14:paraId="5B05B883" w14:textId="77777777"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b/>
          <w:bCs/>
          <w:szCs w:val="28"/>
        </w:rPr>
        <w:t xml:space="preserve">4. Вид занятия: </w:t>
      </w:r>
      <w:r w:rsidRPr="00D453CE">
        <w:rPr>
          <w:szCs w:val="28"/>
        </w:rPr>
        <w:t>практическое занятие.</w:t>
      </w:r>
    </w:p>
    <w:p w14:paraId="05845B60" w14:textId="77777777" w:rsidR="007E2655" w:rsidRPr="00D453CE" w:rsidRDefault="007E2655" w:rsidP="009F2A8E">
      <w:pPr>
        <w:pStyle w:val="a3"/>
        <w:spacing w:line="276" w:lineRule="auto"/>
        <w:ind w:right="-1" w:hanging="5245"/>
        <w:rPr>
          <w:szCs w:val="28"/>
        </w:rPr>
      </w:pPr>
      <w:r w:rsidRPr="00D453CE">
        <w:rPr>
          <w:b/>
          <w:bCs/>
          <w:szCs w:val="28"/>
        </w:rPr>
        <w:t xml:space="preserve">5. Продолжительность занятия: </w:t>
      </w:r>
      <w:r w:rsidRPr="00D453CE">
        <w:rPr>
          <w:szCs w:val="28"/>
        </w:rPr>
        <w:t>6 часов</w:t>
      </w:r>
    </w:p>
    <w:p w14:paraId="41B226ED" w14:textId="77777777" w:rsidR="007E2655" w:rsidRPr="00D453CE" w:rsidRDefault="007E2655" w:rsidP="009F2A8E">
      <w:pPr>
        <w:pStyle w:val="a5"/>
        <w:spacing w:line="276" w:lineRule="auto"/>
        <w:ind w:left="-720" w:firstLine="720"/>
        <w:jc w:val="both"/>
        <w:rPr>
          <w:b/>
          <w:bCs/>
          <w:szCs w:val="28"/>
        </w:rPr>
      </w:pPr>
      <w:r w:rsidRPr="00D453CE">
        <w:rPr>
          <w:b/>
          <w:bCs/>
          <w:szCs w:val="28"/>
        </w:rPr>
        <w:t xml:space="preserve">6. Оснащение: </w:t>
      </w:r>
    </w:p>
    <w:p w14:paraId="6A8C1CA6" w14:textId="77777777" w:rsidR="007E2655" w:rsidRPr="00D453CE" w:rsidRDefault="007E2655" w:rsidP="009F2A8E">
      <w:pPr>
        <w:ind w:firstLine="708"/>
        <w:jc w:val="both"/>
        <w:rPr>
          <w:sz w:val="28"/>
          <w:szCs w:val="28"/>
        </w:rPr>
      </w:pPr>
      <w:proofErr w:type="gramStart"/>
      <w:r w:rsidRPr="00D453CE">
        <w:rPr>
          <w:b/>
          <w:sz w:val="28"/>
          <w:szCs w:val="28"/>
        </w:rPr>
        <w:t xml:space="preserve">6.1.Дидактический материал: </w:t>
      </w:r>
      <w:r w:rsidRPr="00D453CE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</w:t>
      </w:r>
      <w:r w:rsidRPr="00D453CE">
        <w:rPr>
          <w:sz w:val="28"/>
          <w:szCs w:val="28"/>
        </w:rPr>
        <w:lastRenderedPageBreak/>
        <w:t xml:space="preserve">болезней», </w:t>
      </w:r>
      <w:proofErr w:type="spellStart"/>
      <w:r w:rsidRPr="00D453CE">
        <w:rPr>
          <w:sz w:val="28"/>
          <w:szCs w:val="28"/>
        </w:rPr>
        <w:t>тренинговая</w:t>
      </w:r>
      <w:proofErr w:type="spellEnd"/>
      <w:r w:rsidRPr="00D453CE">
        <w:rPr>
          <w:sz w:val="28"/>
          <w:szCs w:val="28"/>
        </w:rPr>
        <w:t xml:space="preserve"> компьютерная программа «</w:t>
      </w:r>
      <w:r w:rsidRPr="00D453CE">
        <w:rPr>
          <w:bCs/>
          <w:sz w:val="28"/>
          <w:szCs w:val="28"/>
        </w:rPr>
        <w:t>Диагностика внутренних болезней</w:t>
      </w:r>
      <w:r w:rsidRPr="00D453CE">
        <w:rPr>
          <w:sz w:val="28"/>
          <w:szCs w:val="28"/>
        </w:rPr>
        <w:t>», мультимедийный атлас, контролирующая компьютерная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грамма «ФАКТЕР», наборы контролирующих тестов по теме, ситуационных задач.</w:t>
      </w:r>
      <w:proofErr w:type="gramEnd"/>
    </w:p>
    <w:p w14:paraId="1C34023F" w14:textId="77777777" w:rsidR="007E2655" w:rsidRPr="00D453CE" w:rsidRDefault="007E2655" w:rsidP="009F2A8E">
      <w:pPr>
        <w:ind w:firstLine="709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t>6.2.ТСО</w:t>
      </w:r>
      <w:proofErr w:type="gramStart"/>
      <w:r w:rsidRPr="00D453CE">
        <w:rPr>
          <w:b/>
          <w:sz w:val="28"/>
          <w:szCs w:val="28"/>
        </w:rPr>
        <w:t>:</w:t>
      </w:r>
      <w:r w:rsidRPr="00D453CE">
        <w:rPr>
          <w:sz w:val="28"/>
          <w:szCs w:val="28"/>
        </w:rPr>
        <w:t>н</w:t>
      </w:r>
      <w:proofErr w:type="gramEnd"/>
      <w:r w:rsidRPr="00D453CE">
        <w:rPr>
          <w:sz w:val="28"/>
          <w:szCs w:val="28"/>
        </w:rPr>
        <w:t>егатоскоп, электрокардиограф, ПК с аудиовизуальными з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писями, </w:t>
      </w:r>
      <w:r w:rsidRPr="00D453CE">
        <w:rPr>
          <w:sz w:val="28"/>
          <w:szCs w:val="28"/>
          <w:lang w:val="en-US"/>
        </w:rPr>
        <w:t>DVD</w:t>
      </w:r>
      <w:r w:rsidRPr="00D453CE">
        <w:rPr>
          <w:sz w:val="28"/>
          <w:szCs w:val="28"/>
        </w:rPr>
        <w:t xml:space="preserve"> – плеер, мультимедийный проектор и др.</w:t>
      </w:r>
    </w:p>
    <w:p w14:paraId="1246DA9F" w14:textId="77777777" w:rsidR="007E2655" w:rsidRPr="00D453CE" w:rsidRDefault="007E2655" w:rsidP="009F2A8E">
      <w:pPr>
        <w:pStyle w:val="a3"/>
        <w:spacing w:line="276" w:lineRule="auto"/>
        <w:ind w:right="-1" w:hanging="5245"/>
        <w:rPr>
          <w:bCs/>
          <w:szCs w:val="28"/>
        </w:rPr>
      </w:pPr>
    </w:p>
    <w:p w14:paraId="433DADEC" w14:textId="77777777" w:rsidR="007E2655" w:rsidRPr="00D453CE" w:rsidRDefault="007E2655" w:rsidP="009F2A8E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D453CE">
        <w:rPr>
          <w:bCs/>
          <w:szCs w:val="28"/>
        </w:rPr>
        <w:t>7.</w:t>
      </w:r>
      <w:r w:rsidRPr="00D453CE">
        <w:rPr>
          <w:b/>
          <w:bCs/>
          <w:szCs w:val="28"/>
        </w:rPr>
        <w:t xml:space="preserve"> Структура занятия</w:t>
      </w:r>
    </w:p>
    <w:p w14:paraId="30461E5D" w14:textId="77777777"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>7.1. Организационный этап - проверка готовности группы к занятию вне</w:t>
      </w:r>
      <w:r w:rsidRPr="00D453CE">
        <w:rPr>
          <w:szCs w:val="28"/>
        </w:rPr>
        <w:t>ш</w:t>
      </w:r>
      <w:r w:rsidRPr="00D453CE">
        <w:rPr>
          <w:szCs w:val="28"/>
        </w:rPr>
        <w:t>ний вид, наличие фонендоскопа и др., отметка присутст</w:t>
      </w:r>
      <w:r>
        <w:rPr>
          <w:szCs w:val="28"/>
        </w:rPr>
        <w:t>в</w:t>
      </w:r>
      <w:r w:rsidRPr="00D453CE">
        <w:rPr>
          <w:szCs w:val="28"/>
        </w:rPr>
        <w:t>ующих, ознакомл</w:t>
      </w:r>
      <w:r w:rsidRPr="00D453CE">
        <w:rPr>
          <w:szCs w:val="28"/>
        </w:rPr>
        <w:t>е</w:t>
      </w:r>
      <w:r w:rsidRPr="00D453CE">
        <w:rPr>
          <w:szCs w:val="28"/>
        </w:rPr>
        <w:t xml:space="preserve">ние с планом работы. </w:t>
      </w:r>
    </w:p>
    <w:p w14:paraId="0D079148" w14:textId="77777777"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D453CE">
        <w:rPr>
          <w:szCs w:val="28"/>
        </w:rPr>
        <w:t xml:space="preserve"> с применением тестов.</w:t>
      </w:r>
    </w:p>
    <w:p w14:paraId="765D332C" w14:textId="77777777"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D453CE">
        <w:rPr>
          <w:szCs w:val="28"/>
        </w:rPr>
        <w:t xml:space="preserve"> с содержанием занятий</w:t>
      </w:r>
      <w:r w:rsidRPr="00D453CE">
        <w:rPr>
          <w:szCs w:val="28"/>
          <w:u w:val="single"/>
        </w:rPr>
        <w:t>.</w:t>
      </w:r>
      <w:r w:rsidRPr="00D453CE">
        <w:rPr>
          <w:szCs w:val="28"/>
        </w:rPr>
        <w:t xml:space="preserve"> Изложение узл</w:t>
      </w:r>
      <w:r w:rsidRPr="00D453CE">
        <w:rPr>
          <w:szCs w:val="28"/>
        </w:rPr>
        <w:t>о</w:t>
      </w:r>
      <w:r w:rsidRPr="00D453CE">
        <w:rPr>
          <w:szCs w:val="28"/>
        </w:rPr>
        <w:t>вых вопросов темы данного занятия. Демонстрация преподавателем  метод</w:t>
      </w:r>
      <w:r w:rsidRPr="00D453CE">
        <w:rPr>
          <w:szCs w:val="28"/>
        </w:rPr>
        <w:t>и</w:t>
      </w:r>
      <w:r w:rsidRPr="00D453CE">
        <w:rPr>
          <w:szCs w:val="28"/>
        </w:rPr>
        <w:t>ки практических приемов по данной теме. Теоретический разбор темы. Опрос.</w:t>
      </w:r>
    </w:p>
    <w:p w14:paraId="70810BC7" w14:textId="77777777"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>7.4. Самостоятельная</w:t>
      </w:r>
      <w:r>
        <w:rPr>
          <w:szCs w:val="28"/>
        </w:rPr>
        <w:t xml:space="preserve"> контактная </w:t>
      </w:r>
      <w:r w:rsidRPr="00D453CE">
        <w:rPr>
          <w:szCs w:val="28"/>
        </w:rPr>
        <w:t xml:space="preserve"> работа обучающихся под руководством преподавателя (</w:t>
      </w:r>
      <w:proofErr w:type="spellStart"/>
      <w:r w:rsidRPr="00D453CE">
        <w:rPr>
          <w:szCs w:val="28"/>
        </w:rPr>
        <w:t>курация</w:t>
      </w:r>
      <w:proofErr w:type="spellEnd"/>
      <w:r w:rsidRPr="00D453CE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D453CE">
        <w:rPr>
          <w:szCs w:val="28"/>
        </w:rPr>
        <w:t>и</w:t>
      </w:r>
      <w:r w:rsidRPr="00D453CE">
        <w:rPr>
          <w:szCs w:val="28"/>
        </w:rPr>
        <w:t xml:space="preserve">онарных больных, работа с </w:t>
      </w:r>
      <w:proofErr w:type="spellStart"/>
      <w:r w:rsidRPr="00D453CE">
        <w:rPr>
          <w:szCs w:val="28"/>
        </w:rPr>
        <w:t>тренинговыми</w:t>
      </w:r>
      <w:proofErr w:type="spellEnd"/>
      <w:r w:rsidRPr="00D453CE">
        <w:rPr>
          <w:szCs w:val="28"/>
        </w:rPr>
        <w:t xml:space="preserve"> программами, просмотр учебных видеофильмов по изучаемой теме и др.)</w:t>
      </w:r>
    </w:p>
    <w:p w14:paraId="21ADC79B" w14:textId="77777777"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7.5. Разбор </w:t>
      </w:r>
      <w:proofErr w:type="gramStart"/>
      <w:r w:rsidRPr="00D453CE">
        <w:rPr>
          <w:szCs w:val="28"/>
        </w:rPr>
        <w:t>проведенной</w:t>
      </w:r>
      <w:proofErr w:type="gramEnd"/>
      <w:r w:rsidRPr="00D453CE">
        <w:rPr>
          <w:szCs w:val="28"/>
        </w:rPr>
        <w:t xml:space="preserve"> </w:t>
      </w:r>
      <w:proofErr w:type="spellStart"/>
      <w:r w:rsidRPr="00D453CE">
        <w:rPr>
          <w:szCs w:val="28"/>
        </w:rPr>
        <w:t>курации</w:t>
      </w:r>
      <w:proofErr w:type="spellEnd"/>
      <w:r w:rsidRPr="00D453CE">
        <w:rPr>
          <w:szCs w:val="28"/>
        </w:rPr>
        <w:t xml:space="preserve"> тематических больных. </w:t>
      </w:r>
    </w:p>
    <w:p w14:paraId="22CF57F5" w14:textId="77777777"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7.6. Контроль усвоения </w:t>
      </w:r>
      <w:proofErr w:type="gramStart"/>
      <w:r>
        <w:rPr>
          <w:szCs w:val="28"/>
        </w:rPr>
        <w:t>обучающимися</w:t>
      </w:r>
      <w:proofErr w:type="gramEnd"/>
      <w:r>
        <w:rPr>
          <w:szCs w:val="28"/>
        </w:rPr>
        <w:t xml:space="preserve"> </w:t>
      </w:r>
      <w:r w:rsidRPr="00D453CE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14:paraId="076E12E5" w14:textId="77777777" w:rsidR="007E2655" w:rsidRPr="00D453CE" w:rsidRDefault="007E2655" w:rsidP="009F2A8E">
      <w:pPr>
        <w:pStyle w:val="a3"/>
        <w:tabs>
          <w:tab w:val="left" w:pos="900"/>
          <w:tab w:val="center" w:pos="3059"/>
          <w:tab w:val="left" w:pos="4920"/>
        </w:tabs>
        <w:ind w:left="1440" w:right="-1"/>
        <w:jc w:val="left"/>
        <w:rPr>
          <w:szCs w:val="28"/>
        </w:rPr>
      </w:pP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</w:p>
    <w:p w14:paraId="24D79A35" w14:textId="77777777" w:rsidR="007E2655" w:rsidRPr="00D453CE" w:rsidRDefault="007E2655" w:rsidP="009F2A8E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D453CE">
        <w:rPr>
          <w:szCs w:val="28"/>
        </w:rPr>
        <w:tab/>
        <w:t>Таблица 1. Технологическая карта занятия  с хронограммой</w:t>
      </w:r>
      <w:r>
        <w:rPr>
          <w:szCs w:val="28"/>
        </w:rPr>
        <w:t xml:space="preserve"> (270 часов)</w:t>
      </w:r>
    </w:p>
    <w:p w14:paraId="7E43B3E0" w14:textId="77777777" w:rsidR="007E2655" w:rsidRPr="00D453CE" w:rsidRDefault="007E2655" w:rsidP="009F2A8E">
      <w:pPr>
        <w:pStyle w:val="a3"/>
        <w:ind w:left="0" w:right="-1" w:firstLine="0"/>
        <w:rPr>
          <w:szCs w:val="28"/>
        </w:rPr>
      </w:pPr>
    </w:p>
    <w:p w14:paraId="0658834D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0CB1DC3F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1E5B0400" w14:textId="77777777" w:rsidR="007E2655" w:rsidRPr="00D453CE" w:rsidRDefault="007E2655" w:rsidP="009F2A8E">
      <w:pPr>
        <w:pStyle w:val="a3"/>
        <w:ind w:left="0" w:right="-1" w:firstLine="0"/>
        <w:rPr>
          <w:szCs w:val="28"/>
        </w:rPr>
      </w:pPr>
    </w:p>
    <w:p w14:paraId="24B546CC" w14:textId="77777777" w:rsidR="007E2655" w:rsidRPr="00D453CE" w:rsidRDefault="007E2655" w:rsidP="00FB40A7">
      <w:pPr>
        <w:spacing w:line="360" w:lineRule="auto"/>
        <w:jc w:val="both"/>
        <w:rPr>
          <w:b/>
          <w:sz w:val="28"/>
          <w:szCs w:val="28"/>
        </w:rPr>
        <w:sectPr w:rsidR="007E2655" w:rsidRPr="00D453CE" w:rsidSect="007461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69CEEF" w14:textId="77777777" w:rsidR="007E2655" w:rsidRPr="00D453CE" w:rsidRDefault="007E2655" w:rsidP="009F2A8E">
      <w:pPr>
        <w:jc w:val="center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>Технологическая карта 6-часового занятия (270 минут)</w:t>
      </w:r>
    </w:p>
    <w:p w14:paraId="4B3483F6" w14:textId="77777777" w:rsidR="007E2655" w:rsidRPr="00D453CE" w:rsidRDefault="007E2655" w:rsidP="009F2A8E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7E2655" w:rsidRPr="00D453CE" w14:paraId="1DBB3C9B" w14:textId="77777777" w:rsidTr="000F5829">
        <w:trPr>
          <w:trHeight w:val="970"/>
        </w:trPr>
        <w:tc>
          <w:tcPr>
            <w:tcW w:w="745" w:type="dxa"/>
            <w:vMerge w:val="restart"/>
          </w:tcPr>
          <w:p w14:paraId="38B745BD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№№</w:t>
            </w:r>
          </w:p>
          <w:p w14:paraId="69FB478A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proofErr w:type="gramStart"/>
            <w:r w:rsidRPr="00D453CE">
              <w:rPr>
                <w:sz w:val="28"/>
                <w:szCs w:val="28"/>
              </w:rPr>
              <w:t>п</w:t>
            </w:r>
            <w:proofErr w:type="gramEnd"/>
            <w:r w:rsidRPr="00D453CE">
              <w:rPr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14:paraId="67F457D7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Этапы занятия, </w:t>
            </w:r>
          </w:p>
          <w:p w14:paraId="23DAC3BA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14:paraId="1A936A46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Время</w:t>
            </w:r>
          </w:p>
          <w:p w14:paraId="2460BFA5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14:paraId="2EA4E9F8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Наглядные и 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тодические п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14:paraId="07B09E72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7E2655" w:rsidRPr="00D453CE" w14:paraId="2BF7FF0A" w14:textId="77777777" w:rsidTr="000F5829">
        <w:trPr>
          <w:trHeight w:val="363"/>
        </w:trPr>
        <w:tc>
          <w:tcPr>
            <w:tcW w:w="745" w:type="dxa"/>
            <w:vMerge/>
            <w:vAlign w:val="center"/>
          </w:tcPr>
          <w:p w14:paraId="3310BAD6" w14:textId="77777777"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14:paraId="23DC63E2" w14:textId="77777777"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14:paraId="58F09B29" w14:textId="77777777"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14:paraId="217D475E" w14:textId="77777777"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14:paraId="5E27A1F6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14:paraId="317D38C7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Преподавателя</w:t>
            </w:r>
          </w:p>
        </w:tc>
      </w:tr>
      <w:tr w:rsidR="007E2655" w:rsidRPr="00D453CE" w14:paraId="11651381" w14:textId="77777777" w:rsidTr="000F5829">
        <w:tc>
          <w:tcPr>
            <w:tcW w:w="745" w:type="dxa"/>
          </w:tcPr>
          <w:p w14:paraId="63FFE6D1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14:paraId="6B46C500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1500927B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14:paraId="5200275D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14:paraId="6AF2FAD7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14:paraId="068E0511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6</w:t>
            </w:r>
          </w:p>
        </w:tc>
      </w:tr>
      <w:tr w:rsidR="007E2655" w:rsidRPr="00D453CE" w14:paraId="34D2968E" w14:textId="77777777" w:rsidTr="000F5829">
        <w:tc>
          <w:tcPr>
            <w:tcW w:w="745" w:type="dxa"/>
          </w:tcPr>
          <w:p w14:paraId="6DA9E36C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14:paraId="2986A2D8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14:paraId="2D21EEA5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14:paraId="09CCEFEF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пос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бия, рабочие те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14:paraId="161D5BF3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Уточнение   цели и задач пра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14:paraId="7F5D2E9F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7E2655" w:rsidRPr="00D453CE" w14:paraId="6FA6F2E7" w14:textId="77777777" w:rsidTr="000F5829">
        <w:tc>
          <w:tcPr>
            <w:tcW w:w="745" w:type="dxa"/>
          </w:tcPr>
          <w:p w14:paraId="0DE684C1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14:paraId="5F7F984F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исхо</w:t>
            </w:r>
            <w:r w:rsidRPr="00D453CE">
              <w:rPr>
                <w:sz w:val="28"/>
                <w:szCs w:val="28"/>
              </w:rPr>
              <w:t>д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с применен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ем типовых тест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14:paraId="3D02F161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14:paraId="34F2F88C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Комплекты 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стовых заданий   </w:t>
            </w:r>
            <w:r w:rsidRPr="00D453CE">
              <w:rPr>
                <w:sz w:val="28"/>
                <w:szCs w:val="28"/>
                <w:lang w:val="en-US"/>
              </w:rPr>
              <w:t>I</w:t>
            </w:r>
            <w:r w:rsidRPr="00D453CE">
              <w:rPr>
                <w:sz w:val="28"/>
                <w:szCs w:val="28"/>
              </w:rPr>
              <w:t xml:space="preserve">, </w:t>
            </w:r>
            <w:r w:rsidRPr="00D453CE">
              <w:rPr>
                <w:sz w:val="28"/>
                <w:szCs w:val="28"/>
                <w:lang w:val="en-US"/>
              </w:rPr>
              <w:t>II</w:t>
            </w:r>
            <w:r w:rsidRPr="00D453CE">
              <w:rPr>
                <w:sz w:val="28"/>
                <w:szCs w:val="28"/>
              </w:rPr>
              <w:t xml:space="preserve">, </w:t>
            </w:r>
            <w:r w:rsidRPr="00D453CE">
              <w:rPr>
                <w:sz w:val="28"/>
                <w:szCs w:val="28"/>
                <w:lang w:val="en-US"/>
              </w:rPr>
              <w:t>III</w:t>
            </w:r>
            <w:r w:rsidRPr="00D453CE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14:paraId="6835D252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усвоения   теоретич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ского материала  по учебной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14:paraId="73D28E38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7E2655" w:rsidRPr="00D453CE" w14:paraId="3D0DB130" w14:textId="77777777" w:rsidTr="000F5829">
        <w:tc>
          <w:tcPr>
            <w:tcW w:w="745" w:type="dxa"/>
          </w:tcPr>
          <w:p w14:paraId="72C16BCB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14:paraId="01514FE6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D453CE">
              <w:rPr>
                <w:sz w:val="28"/>
                <w:szCs w:val="28"/>
              </w:rPr>
              <w:t>обучающихся</w:t>
            </w:r>
            <w:proofErr w:type="gramEnd"/>
            <w:r w:rsidRPr="00D453CE">
              <w:rPr>
                <w:sz w:val="28"/>
                <w:szCs w:val="28"/>
              </w:rPr>
              <w:t xml:space="preserve"> с  содержанием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нятия (узловые </w:t>
            </w:r>
            <w:r w:rsidRPr="00D453CE">
              <w:rPr>
                <w:sz w:val="28"/>
                <w:szCs w:val="28"/>
              </w:rPr>
              <w:lastRenderedPageBreak/>
              <w:t>вопросы учебной темы,  формиру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мые професси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нальные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тенции).  Демо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страция препод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вателем практич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ских приемов по данной теме. Те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D453CE">
              <w:rPr>
                <w:sz w:val="28"/>
                <w:szCs w:val="28"/>
              </w:rPr>
              <w:t>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чающихся</w:t>
            </w:r>
            <w:proofErr w:type="gramEnd"/>
            <w:r w:rsidRPr="00D453CE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14:paraId="2772D57E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14:paraId="7B74F952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табл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14:paraId="518DAD1F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14:paraId="433756E7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</w:t>
            </w:r>
            <w:r w:rsidRPr="00D453CE">
              <w:rPr>
                <w:sz w:val="28"/>
                <w:szCs w:val="28"/>
              </w:rPr>
              <w:lastRenderedPageBreak/>
              <w:t>методов лечения   заб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D453CE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7E2655" w:rsidRPr="00D453CE" w14:paraId="6B45537A" w14:textId="77777777" w:rsidTr="000F5829">
        <w:tc>
          <w:tcPr>
            <w:tcW w:w="745" w:type="dxa"/>
          </w:tcPr>
          <w:p w14:paraId="51534D09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14:paraId="03BF40DE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D453CE">
              <w:rPr>
                <w:sz w:val="28"/>
                <w:szCs w:val="28"/>
              </w:rPr>
              <w:t xml:space="preserve">работа </w:t>
            </w:r>
            <w:proofErr w:type="gramStart"/>
            <w:r w:rsidRPr="00D453CE">
              <w:rPr>
                <w:sz w:val="28"/>
                <w:szCs w:val="28"/>
              </w:rPr>
              <w:t>обучающихся</w:t>
            </w:r>
            <w:proofErr w:type="gramEnd"/>
            <w:r w:rsidRPr="00D453CE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14:paraId="5B283C05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а) </w:t>
            </w:r>
            <w:proofErr w:type="spellStart"/>
            <w:r w:rsidRPr="00D453CE">
              <w:rPr>
                <w:sz w:val="28"/>
                <w:szCs w:val="28"/>
              </w:rPr>
              <w:t>курация</w:t>
            </w:r>
            <w:proofErr w:type="spellEnd"/>
            <w:r w:rsidRPr="00D453CE">
              <w:rPr>
                <w:sz w:val="28"/>
                <w:szCs w:val="28"/>
              </w:rPr>
              <w:t xml:space="preserve"> тем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тических пацие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раторий, блока палат интенси</w:t>
            </w:r>
            <w:r w:rsidRPr="00D453CE">
              <w:rPr>
                <w:sz w:val="28"/>
                <w:szCs w:val="28"/>
              </w:rPr>
              <w:t>в</w:t>
            </w:r>
            <w:r w:rsidRPr="00D453CE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14:paraId="31936E93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Всего 135, </w:t>
            </w:r>
          </w:p>
          <w:p w14:paraId="0005C051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 том числе   45</w:t>
            </w:r>
          </w:p>
        </w:tc>
        <w:tc>
          <w:tcPr>
            <w:tcW w:w="2330" w:type="dxa"/>
          </w:tcPr>
          <w:p w14:paraId="77AF9EC4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Пациенты, ф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нендоскоп, 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нометр, диагн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стическое   об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рудование каб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нетов и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14:paraId="276AC004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D453CE">
              <w:rPr>
                <w:sz w:val="28"/>
                <w:szCs w:val="28"/>
              </w:rPr>
              <w:t>физикальное</w:t>
            </w:r>
            <w:proofErr w:type="spellEnd"/>
            <w:r w:rsidRPr="00D453CE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нии курируемых больных, обх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D453CE"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14:paraId="45550FA0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коммуник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тивной деятельностью </w:t>
            </w:r>
            <w:proofErr w:type="gramStart"/>
            <w:r w:rsidRPr="00D453CE">
              <w:rPr>
                <w:sz w:val="28"/>
                <w:szCs w:val="28"/>
              </w:rPr>
              <w:t>обучающегося</w:t>
            </w:r>
            <w:proofErr w:type="gramEnd"/>
            <w:r w:rsidRPr="00D453CE">
              <w:rPr>
                <w:sz w:val="28"/>
                <w:szCs w:val="28"/>
              </w:rPr>
              <w:t>,  пров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димыми </w:t>
            </w:r>
            <w:proofErr w:type="spellStart"/>
            <w:r w:rsidRPr="00D453CE">
              <w:rPr>
                <w:sz w:val="28"/>
                <w:szCs w:val="28"/>
              </w:rPr>
              <w:t>физикальными</w:t>
            </w:r>
            <w:proofErr w:type="spellEnd"/>
            <w:r w:rsidRPr="00D453CE">
              <w:rPr>
                <w:sz w:val="28"/>
                <w:szCs w:val="28"/>
              </w:rPr>
              <w:t xml:space="preserve"> исследованиями,  за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блюдением техники бе</w:t>
            </w:r>
            <w:r w:rsidRPr="00D453CE">
              <w:rPr>
                <w:sz w:val="28"/>
                <w:szCs w:val="28"/>
              </w:rPr>
              <w:t>з</w:t>
            </w:r>
            <w:r w:rsidRPr="00D453CE">
              <w:rPr>
                <w:sz w:val="28"/>
                <w:szCs w:val="28"/>
              </w:rPr>
              <w:t>опасности в диагност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ческих кабинетах  с электрическими приб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рами. </w:t>
            </w:r>
            <w:proofErr w:type="gramStart"/>
            <w:r w:rsidRPr="00D453CE">
              <w:rPr>
                <w:sz w:val="28"/>
                <w:szCs w:val="28"/>
              </w:rPr>
              <w:t>Контроль за</w:t>
            </w:r>
            <w:proofErr w:type="gramEnd"/>
            <w:r w:rsidRPr="00D453CE">
              <w:rPr>
                <w:sz w:val="28"/>
                <w:szCs w:val="28"/>
              </w:rPr>
              <w:t xml:space="preserve"> фо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7E2655" w:rsidRPr="00D453CE" w14:paraId="51A549BB" w14:textId="77777777" w:rsidTr="000F5829">
        <w:tc>
          <w:tcPr>
            <w:tcW w:w="745" w:type="dxa"/>
          </w:tcPr>
          <w:p w14:paraId="5DA04DCE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69D5B39F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б) анализ резул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татов дополн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тельных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lastRenderedPageBreak/>
              <w:t>торных, рентген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логических, функциональных исследований 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14:paraId="4658C828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14:paraId="570387DD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D453CE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14:paraId="3D800140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D453CE">
              <w:rPr>
                <w:sz w:val="28"/>
                <w:szCs w:val="28"/>
              </w:rPr>
              <w:t>ЭхоКГ</w:t>
            </w:r>
            <w:proofErr w:type="spellEnd"/>
            <w:r w:rsidRPr="00D453CE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14:paraId="72BCD787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Оценка правильности трактовки данных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раторных и инструме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7E2655" w:rsidRPr="00D453CE" w14:paraId="5163E36A" w14:textId="77777777" w:rsidTr="000F5829">
        <w:tc>
          <w:tcPr>
            <w:tcW w:w="745" w:type="dxa"/>
          </w:tcPr>
          <w:p w14:paraId="4D0A7628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2563B39A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в) самостоятел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ная работа  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чающими комп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ютерными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граммами,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D453CE">
              <w:rPr>
                <w:sz w:val="28"/>
                <w:szCs w:val="28"/>
              </w:rPr>
              <w:t>аудиопрограмм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7CEDD0F7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4A769282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Обучающие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 xml:space="preserve">тронные </w:t>
            </w:r>
            <w:proofErr w:type="spellStart"/>
            <w:r w:rsidRPr="00D453CE">
              <w:rPr>
                <w:sz w:val="28"/>
                <w:szCs w:val="28"/>
              </w:rPr>
              <w:t>ауди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программы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14:paraId="41DF6BF4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знаний по теме, с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мопроверка уровня усвоения 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14:paraId="333D4A9B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proofErr w:type="gramStart"/>
            <w:r w:rsidRPr="00D453CE">
              <w:rPr>
                <w:sz w:val="28"/>
                <w:szCs w:val="28"/>
              </w:rPr>
              <w:t>Контроль за</w:t>
            </w:r>
            <w:proofErr w:type="gramEnd"/>
            <w:r w:rsidRPr="00D453CE">
              <w:rPr>
                <w:sz w:val="28"/>
                <w:szCs w:val="28"/>
              </w:rPr>
              <w:t xml:space="preserve"> правильн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го  материала. </w:t>
            </w:r>
            <w:proofErr w:type="gramStart"/>
            <w:r w:rsidRPr="00D453CE">
              <w:rPr>
                <w:sz w:val="28"/>
                <w:szCs w:val="28"/>
              </w:rPr>
              <w:t>Контроль за</w:t>
            </w:r>
            <w:proofErr w:type="gramEnd"/>
            <w:r w:rsidRPr="00D453CE">
              <w:rPr>
                <w:sz w:val="28"/>
                <w:szCs w:val="28"/>
              </w:rPr>
              <w:t xml:space="preserve"> формированием 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фессиональных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7E2655" w:rsidRPr="00D453CE" w14:paraId="66E4CEB8" w14:textId="77777777" w:rsidTr="000F5829">
        <w:tc>
          <w:tcPr>
            <w:tcW w:w="745" w:type="dxa"/>
          </w:tcPr>
          <w:p w14:paraId="001841D0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3DA1760B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г) отчет о пров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дении </w:t>
            </w:r>
            <w:proofErr w:type="spellStart"/>
            <w:r w:rsidRPr="00D453CE">
              <w:rPr>
                <w:sz w:val="28"/>
                <w:szCs w:val="28"/>
              </w:rPr>
              <w:t>курации</w:t>
            </w:r>
            <w:proofErr w:type="spellEnd"/>
            <w:r w:rsidRPr="00D453CE">
              <w:rPr>
                <w:sz w:val="28"/>
                <w:szCs w:val="28"/>
              </w:rPr>
              <w:t xml:space="preserve"> пациентов 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веденных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торных исслед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ваниях;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ский разбор пац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ента  по теме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14:paraId="763A67A6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14:paraId="39A7491C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Курируемые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циенты, их 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дицинские ка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14:paraId="61AC901C" w14:textId="77777777"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14:paraId="34217351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Составить план лечения больн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D453CE">
              <w:rPr>
                <w:sz w:val="28"/>
                <w:szCs w:val="28"/>
              </w:rPr>
              <w:t xml:space="preserve"> п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D453CE">
              <w:rPr>
                <w:sz w:val="28"/>
                <w:szCs w:val="28"/>
              </w:rPr>
              <w:lastRenderedPageBreak/>
              <w:t xml:space="preserve">больных с врачом-реаниматологом.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D453CE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>ми</w:t>
            </w:r>
            <w:r w:rsidRPr="00D453CE">
              <w:rPr>
                <w:sz w:val="28"/>
                <w:szCs w:val="28"/>
              </w:rPr>
              <w:t xml:space="preserve"> компете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>ями</w:t>
            </w:r>
            <w:r w:rsidRPr="00D453CE"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14:paraId="0251A88C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Формировать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ское мышление </w:t>
            </w:r>
            <w:proofErr w:type="gramStart"/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</w:t>
            </w:r>
            <w:proofErr w:type="gramEnd"/>
            <w:r w:rsidRPr="00D453CE">
              <w:rPr>
                <w:sz w:val="28"/>
                <w:szCs w:val="28"/>
              </w:rPr>
              <w:t>. Подчеркнуть клинические особенн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 различных вариа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>обучающихся</w:t>
            </w:r>
            <w:r w:rsidRPr="00D453CE">
              <w:rPr>
                <w:sz w:val="28"/>
                <w:szCs w:val="28"/>
              </w:rPr>
              <w:t xml:space="preserve"> на общие задачи при л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чении больных, на инд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D453CE">
              <w:rPr>
                <w:sz w:val="28"/>
                <w:szCs w:val="28"/>
              </w:rPr>
              <w:t xml:space="preserve"> помощи при неотложных и угр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жающих жизни состо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ниях. Формировать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фессиональные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тенции ПК-5, ПК-6, ПК-8, ПК-10, ПК-11.</w:t>
            </w:r>
          </w:p>
          <w:p w14:paraId="11BBA63B" w14:textId="77777777"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</w:tr>
      <w:tr w:rsidR="007E2655" w:rsidRPr="00D453CE" w14:paraId="68B47165" w14:textId="77777777" w:rsidTr="000F5829">
        <w:tc>
          <w:tcPr>
            <w:tcW w:w="745" w:type="dxa"/>
          </w:tcPr>
          <w:p w14:paraId="72DB5CE8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14:paraId="648817FB" w14:textId="77777777" w:rsidR="007E2655" w:rsidRPr="00D453CE" w:rsidRDefault="007E2655" w:rsidP="009F2A8E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коне</w:t>
            </w:r>
            <w:r w:rsidRPr="00D453CE">
              <w:rPr>
                <w:sz w:val="28"/>
                <w:szCs w:val="28"/>
              </w:rPr>
              <w:t>ч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и умений по теме ХХ.</w:t>
            </w:r>
          </w:p>
        </w:tc>
        <w:tc>
          <w:tcPr>
            <w:tcW w:w="977" w:type="dxa"/>
          </w:tcPr>
          <w:p w14:paraId="540CE102" w14:textId="77777777"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14:paraId="0D20E7FD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Тесты, контр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лирующие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14:paraId="42709BB8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полученных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14:paraId="7512AE45" w14:textId="77777777"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Подведение итогов зан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тия. Проверка результ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тов   конечного уровня усвоения темы. Прове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D453CE">
              <w:rPr>
                <w:sz w:val="28"/>
                <w:szCs w:val="28"/>
              </w:rPr>
              <w:t>сформирова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ности</w:t>
            </w:r>
            <w:proofErr w:type="spellEnd"/>
            <w:r w:rsidRPr="00D453CE">
              <w:rPr>
                <w:sz w:val="28"/>
                <w:szCs w:val="28"/>
              </w:rPr>
              <w:t xml:space="preserve">  компетенций ПК-5, ПК-6 ПК</w:t>
            </w:r>
            <w:r>
              <w:rPr>
                <w:sz w:val="28"/>
                <w:szCs w:val="28"/>
              </w:rPr>
              <w:t>-</w:t>
            </w:r>
            <w:r w:rsidRPr="00D453CE">
              <w:rPr>
                <w:sz w:val="28"/>
                <w:szCs w:val="28"/>
              </w:rPr>
              <w:t>8, ПК-10, ПК-11</w:t>
            </w:r>
          </w:p>
        </w:tc>
      </w:tr>
    </w:tbl>
    <w:p w14:paraId="6D6F11EC" w14:textId="77777777" w:rsidR="007E2655" w:rsidRPr="00D453CE" w:rsidRDefault="007E2655" w:rsidP="00FB40A7">
      <w:pPr>
        <w:spacing w:line="360" w:lineRule="auto"/>
        <w:jc w:val="both"/>
        <w:rPr>
          <w:sz w:val="28"/>
          <w:szCs w:val="28"/>
        </w:rPr>
        <w:sectPr w:rsidR="007E2655" w:rsidRPr="00D453CE" w:rsidSect="0074612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590F6998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3F52C48F" w14:textId="77777777" w:rsidR="007E2655" w:rsidRPr="00D453CE" w:rsidRDefault="007E2655" w:rsidP="009F2A8E">
      <w:pPr>
        <w:pStyle w:val="a3"/>
        <w:spacing w:line="276" w:lineRule="auto"/>
        <w:ind w:left="-180" w:right="-1" w:firstLine="747"/>
        <w:rPr>
          <w:szCs w:val="28"/>
        </w:rPr>
      </w:pPr>
      <w:r w:rsidRPr="00D453CE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D453CE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Pr="00D453CE">
        <w:rPr>
          <w:szCs w:val="28"/>
        </w:rPr>
        <w:t>умений</w:t>
      </w:r>
      <w:proofErr w:type="gramEnd"/>
      <w:r w:rsidRPr="00D453CE">
        <w:rPr>
          <w:szCs w:val="28"/>
        </w:rPr>
        <w:t xml:space="preserve"> </w:t>
      </w:r>
      <w:r>
        <w:rPr>
          <w:szCs w:val="28"/>
        </w:rPr>
        <w:t xml:space="preserve"> обучающихся</w:t>
      </w:r>
      <w:r w:rsidRPr="00D453CE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).</w:t>
      </w:r>
    </w:p>
    <w:p w14:paraId="654B81B5" w14:textId="77777777" w:rsidR="007E2655" w:rsidRPr="00D453CE" w:rsidRDefault="007E2655" w:rsidP="00FB40A7">
      <w:pPr>
        <w:pStyle w:val="a3"/>
        <w:ind w:left="0" w:right="-1" w:firstLine="0"/>
        <w:rPr>
          <w:i/>
          <w:iCs/>
          <w:spacing w:val="-8"/>
          <w:szCs w:val="28"/>
        </w:rPr>
      </w:pPr>
    </w:p>
    <w:p w14:paraId="1CBBDBD7" w14:textId="77777777" w:rsidR="007E2655" w:rsidRPr="000C1C47" w:rsidRDefault="007E2655" w:rsidP="00FB40A7">
      <w:pPr>
        <w:pStyle w:val="a3"/>
        <w:ind w:left="-180" w:right="-1" w:firstLine="747"/>
        <w:rPr>
          <w:b/>
          <w:szCs w:val="28"/>
          <w:u w:val="single"/>
        </w:rPr>
      </w:pPr>
    </w:p>
    <w:p w14:paraId="6DED8DD6" w14:textId="77777777" w:rsidR="007E2655" w:rsidRPr="000C1C47" w:rsidRDefault="007E2655" w:rsidP="00FB40A7">
      <w:pPr>
        <w:pStyle w:val="a3"/>
        <w:ind w:left="0" w:right="-1" w:firstLine="567"/>
        <w:rPr>
          <w:b/>
          <w:szCs w:val="28"/>
        </w:rPr>
      </w:pPr>
      <w:r w:rsidRPr="000C1C47">
        <w:rPr>
          <w:b/>
          <w:szCs w:val="28"/>
        </w:rPr>
        <w:t xml:space="preserve">Учебно-исследовательская работа </w:t>
      </w:r>
      <w:proofErr w:type="gramStart"/>
      <w:r w:rsidRPr="000C1C47">
        <w:rPr>
          <w:b/>
          <w:szCs w:val="28"/>
        </w:rPr>
        <w:t>обучающихся</w:t>
      </w:r>
      <w:proofErr w:type="gramEnd"/>
      <w:r w:rsidRPr="000C1C47">
        <w:rPr>
          <w:b/>
          <w:szCs w:val="28"/>
        </w:rPr>
        <w:t xml:space="preserve"> по данной теме: </w:t>
      </w:r>
    </w:p>
    <w:p w14:paraId="4D673690" w14:textId="77777777"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реферативного сообщения или мультимедийной пр</w:t>
      </w:r>
      <w:r w:rsidRPr="00D453CE">
        <w:rPr>
          <w:szCs w:val="28"/>
        </w:rPr>
        <w:t>е</w:t>
      </w:r>
      <w:r w:rsidRPr="00D453CE">
        <w:rPr>
          <w:szCs w:val="28"/>
        </w:rPr>
        <w:t>зентации по теме «Современные спазмолитики в лечении ХХ»</w:t>
      </w:r>
    </w:p>
    <w:p w14:paraId="0BA51AD7" w14:textId="77777777"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архива УЗИ больных ХХ.</w:t>
      </w:r>
    </w:p>
    <w:p w14:paraId="58036C7E" w14:textId="77777777" w:rsidR="007E2655" w:rsidRPr="00D453CE" w:rsidRDefault="007E2655" w:rsidP="00FB40A7">
      <w:pPr>
        <w:pStyle w:val="a3"/>
        <w:ind w:right="-1" w:firstLine="0"/>
        <w:rPr>
          <w:szCs w:val="28"/>
        </w:rPr>
      </w:pPr>
    </w:p>
    <w:p w14:paraId="1665F511" w14:textId="7B0B0CE0" w:rsidR="007E2655" w:rsidRDefault="007E2655" w:rsidP="00FB40A7">
      <w:pPr>
        <w:pStyle w:val="a3"/>
        <w:ind w:left="578" w:right="-1" w:hanging="578"/>
        <w:rPr>
          <w:b/>
          <w:szCs w:val="28"/>
        </w:rPr>
      </w:pPr>
      <w:r w:rsidRPr="00D453CE">
        <w:rPr>
          <w:b/>
          <w:szCs w:val="28"/>
        </w:rPr>
        <w:t xml:space="preserve">Литература </w:t>
      </w:r>
    </w:p>
    <w:p w14:paraId="5205C1C5" w14:textId="3CECCE64" w:rsidR="008F1458" w:rsidRDefault="008F1458" w:rsidP="00FB40A7">
      <w:pPr>
        <w:pStyle w:val="a3"/>
        <w:ind w:left="578" w:right="-1" w:hanging="578"/>
        <w:rPr>
          <w:b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B37D2D" w:rsidRPr="007C6F0A" w14:paraId="7A1537AB" w14:textId="77777777" w:rsidTr="006B49BA">
        <w:trPr>
          <w:cantSplit/>
          <w:trHeight w:val="3405"/>
        </w:trPr>
        <w:tc>
          <w:tcPr>
            <w:tcW w:w="665" w:type="dxa"/>
            <w:vAlign w:val="center"/>
          </w:tcPr>
          <w:p w14:paraId="70F37FE7" w14:textId="77777777" w:rsidR="00B37D2D" w:rsidRPr="007C6F0A" w:rsidRDefault="00B37D2D" w:rsidP="006B49BA">
            <w:pPr>
              <w:jc w:val="center"/>
              <w:rPr>
                <w:sz w:val="28"/>
                <w:szCs w:val="28"/>
              </w:rPr>
            </w:pPr>
            <w:bookmarkStart w:id="0" w:name="_Hlk18576882"/>
            <w:r w:rsidRPr="007C6F0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  <w:textDirection w:val="btLr"/>
          </w:tcPr>
          <w:p w14:paraId="487EB1D6" w14:textId="77777777" w:rsidR="00B37D2D" w:rsidRPr="00D73B4B" w:rsidRDefault="00B37D2D" w:rsidP="006B49BA">
            <w:pPr>
              <w:spacing w:line="192" w:lineRule="auto"/>
              <w:ind w:left="113" w:right="113"/>
              <w:jc w:val="center"/>
            </w:pPr>
            <w:r w:rsidRPr="00D73B4B">
              <w:t>Дисциплина (модуль)  в соо</w:t>
            </w:r>
            <w:r w:rsidRPr="00D73B4B">
              <w:t>т</w:t>
            </w:r>
            <w:r w:rsidRPr="00D73B4B">
              <w:t>ветствии с учебным планом</w:t>
            </w:r>
          </w:p>
        </w:tc>
        <w:tc>
          <w:tcPr>
            <w:tcW w:w="4802" w:type="dxa"/>
            <w:vAlign w:val="center"/>
          </w:tcPr>
          <w:p w14:paraId="3F792E64" w14:textId="77777777" w:rsidR="00B37D2D" w:rsidRPr="00D73B4B" w:rsidRDefault="00B37D2D" w:rsidP="006B49BA">
            <w:pPr>
              <w:jc w:val="center"/>
            </w:pPr>
            <w:r w:rsidRPr="00D73B4B">
              <w:t>Основная/дополнительная литература в р</w:t>
            </w:r>
            <w:r w:rsidRPr="00D73B4B">
              <w:t>а</w:t>
            </w:r>
            <w:r w:rsidRPr="00D73B4B">
              <w:t>бочей программе, автор, название, место издания, издательство, год издания учебной и учебно-методической литературы. Коэ</w:t>
            </w:r>
            <w:r w:rsidRPr="00D73B4B">
              <w:t>ф</w:t>
            </w:r>
            <w:r w:rsidRPr="00D73B4B">
              <w:t>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14:paraId="26F58F64" w14:textId="77777777" w:rsidR="00B37D2D" w:rsidRPr="00D73B4B" w:rsidRDefault="00B37D2D" w:rsidP="006B49BA">
            <w:pPr>
              <w:spacing w:line="192" w:lineRule="auto"/>
              <w:jc w:val="center"/>
            </w:pPr>
            <w:r w:rsidRPr="00D73B4B">
              <w:t>Для печатных изданий колич</w:t>
            </w:r>
            <w:r w:rsidRPr="00D73B4B">
              <w:t>е</w:t>
            </w:r>
            <w:r w:rsidRPr="00D73B4B">
              <w:t>ство экземпляров, для электро</w:t>
            </w:r>
            <w:r w:rsidRPr="00D73B4B">
              <w:t>н</w:t>
            </w:r>
            <w:r w:rsidRPr="00D73B4B">
              <w:t>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14:paraId="358AB9BC" w14:textId="77777777" w:rsidR="00B37D2D" w:rsidRPr="00D73B4B" w:rsidRDefault="00B37D2D" w:rsidP="006B49BA">
            <w:pPr>
              <w:spacing w:line="192" w:lineRule="auto"/>
              <w:jc w:val="center"/>
            </w:pPr>
            <w:r w:rsidRPr="00D73B4B">
              <w:t xml:space="preserve">Число </w:t>
            </w:r>
            <w:proofErr w:type="gramStart"/>
            <w:r w:rsidRPr="00D73B4B">
              <w:t>обучающихся</w:t>
            </w:r>
            <w:proofErr w:type="gramEnd"/>
            <w:r w:rsidRPr="00D73B4B">
              <w:t>, одновр</w:t>
            </w:r>
            <w:r w:rsidRPr="00D73B4B">
              <w:t>е</w:t>
            </w:r>
            <w:r w:rsidRPr="00D73B4B">
              <w:t>менно изучающих дисциплину в семестр</w:t>
            </w:r>
          </w:p>
          <w:p w14:paraId="260422F0" w14:textId="77777777" w:rsidR="00B37D2D" w:rsidRPr="00D73B4B" w:rsidRDefault="00B37D2D" w:rsidP="006B49BA">
            <w:pPr>
              <w:spacing w:line="192" w:lineRule="auto"/>
              <w:jc w:val="center"/>
            </w:pPr>
          </w:p>
        </w:tc>
        <w:tc>
          <w:tcPr>
            <w:tcW w:w="958" w:type="dxa"/>
            <w:textDirection w:val="btLr"/>
            <w:vAlign w:val="center"/>
          </w:tcPr>
          <w:p w14:paraId="07BD092A" w14:textId="77777777" w:rsidR="00B37D2D" w:rsidRPr="00D73B4B" w:rsidRDefault="00B37D2D" w:rsidP="006B49BA">
            <w:pPr>
              <w:spacing w:line="192" w:lineRule="auto"/>
              <w:jc w:val="center"/>
            </w:pPr>
            <w:r w:rsidRPr="00D73B4B">
              <w:t>Приведенный коэффициент обеспеченности (</w:t>
            </w:r>
            <w:proofErr w:type="gramStart"/>
            <w:r w:rsidRPr="00D73B4B">
              <w:t>КО</w:t>
            </w:r>
            <w:proofErr w:type="gramEnd"/>
            <w:r w:rsidRPr="00D73B4B">
              <w:t>) (на тек</w:t>
            </w:r>
            <w:r w:rsidRPr="00D73B4B">
              <w:t>у</w:t>
            </w:r>
            <w:r w:rsidRPr="00D73B4B">
              <w:t>щий семестр)</w:t>
            </w:r>
          </w:p>
        </w:tc>
      </w:tr>
      <w:tr w:rsidR="00B37D2D" w:rsidRPr="007C6F0A" w14:paraId="7B20421C" w14:textId="77777777" w:rsidTr="006B49BA">
        <w:trPr>
          <w:cantSplit/>
          <w:trHeight w:val="831"/>
        </w:trPr>
        <w:tc>
          <w:tcPr>
            <w:tcW w:w="665" w:type="dxa"/>
          </w:tcPr>
          <w:p w14:paraId="1B0589CB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  <w:textDirection w:val="btLr"/>
          </w:tcPr>
          <w:p w14:paraId="3E83EF29" w14:textId="77777777" w:rsidR="00B37D2D" w:rsidRPr="00D73B4B" w:rsidRDefault="00B37D2D" w:rsidP="006B49BA">
            <w:pPr>
              <w:spacing w:line="192" w:lineRule="auto"/>
              <w:ind w:left="113" w:right="113"/>
              <w:jc w:val="center"/>
            </w:pPr>
          </w:p>
        </w:tc>
        <w:tc>
          <w:tcPr>
            <w:tcW w:w="4802" w:type="dxa"/>
            <w:vAlign w:val="center"/>
          </w:tcPr>
          <w:p w14:paraId="667ADD7F" w14:textId="77777777" w:rsidR="00B37D2D" w:rsidRPr="00D73B4B" w:rsidRDefault="00B37D2D" w:rsidP="006B49BA">
            <w:pPr>
              <w:jc w:val="center"/>
              <w:rPr>
                <w:b/>
                <w:bCs/>
              </w:rPr>
            </w:pPr>
            <w:r w:rsidRPr="00D73B4B">
              <w:rPr>
                <w:b/>
                <w:bCs/>
              </w:rPr>
              <w:t>Основная литература</w:t>
            </w:r>
          </w:p>
        </w:tc>
        <w:tc>
          <w:tcPr>
            <w:tcW w:w="992" w:type="dxa"/>
          </w:tcPr>
          <w:p w14:paraId="129036AB" w14:textId="77777777" w:rsidR="00B37D2D" w:rsidRPr="00D73B4B" w:rsidRDefault="00B37D2D" w:rsidP="006B49BA">
            <w:pPr>
              <w:jc w:val="center"/>
            </w:pPr>
          </w:p>
        </w:tc>
        <w:tc>
          <w:tcPr>
            <w:tcW w:w="850" w:type="dxa"/>
          </w:tcPr>
          <w:p w14:paraId="418DF651" w14:textId="77777777" w:rsidR="00B37D2D" w:rsidRPr="00D73B4B" w:rsidRDefault="00B37D2D" w:rsidP="006B49BA">
            <w:pPr>
              <w:jc w:val="center"/>
            </w:pPr>
          </w:p>
        </w:tc>
        <w:tc>
          <w:tcPr>
            <w:tcW w:w="958" w:type="dxa"/>
          </w:tcPr>
          <w:p w14:paraId="7E2F641A" w14:textId="77777777" w:rsidR="00B37D2D" w:rsidRPr="00D73B4B" w:rsidRDefault="00B37D2D" w:rsidP="006B49BA">
            <w:pPr>
              <w:jc w:val="center"/>
            </w:pPr>
          </w:p>
        </w:tc>
      </w:tr>
      <w:tr w:rsidR="00B37D2D" w:rsidRPr="007C6F0A" w14:paraId="1AB78559" w14:textId="77777777" w:rsidTr="006B49BA">
        <w:trPr>
          <w:cantSplit/>
          <w:trHeight w:val="1134"/>
        </w:trPr>
        <w:tc>
          <w:tcPr>
            <w:tcW w:w="665" w:type="dxa"/>
          </w:tcPr>
          <w:p w14:paraId="1F95385D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extDirection w:val="btLr"/>
          </w:tcPr>
          <w:p w14:paraId="3AA01BEE" w14:textId="3FA1D124" w:rsidR="00B37D2D" w:rsidRPr="007C6F0A" w:rsidRDefault="00B37D2D" w:rsidP="006B49BA">
            <w:pPr>
              <w:spacing w:line="192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D73B4B">
              <w:t>Дисциплина «Факул</w:t>
            </w:r>
            <w:r w:rsidRPr="00D73B4B">
              <w:t>ь</w:t>
            </w:r>
            <w:r w:rsidRPr="00D73B4B">
              <w:t>тетская терапия, пр</w:t>
            </w:r>
            <w:r w:rsidRPr="00D73B4B">
              <w:t>о</w:t>
            </w:r>
            <w:r w:rsidRPr="00D73B4B">
              <w:t>фесс</w:t>
            </w:r>
            <w:r w:rsidR="003D50B0">
              <w:t>и</w:t>
            </w:r>
            <w:bookmarkStart w:id="1" w:name="_GoBack"/>
            <w:bookmarkEnd w:id="1"/>
            <w:r w:rsidRPr="00D73B4B">
              <w:t>ональные боле</w:t>
            </w:r>
            <w:r w:rsidRPr="00D73B4B">
              <w:t>з</w:t>
            </w:r>
            <w:r w:rsidRPr="00D73B4B">
              <w:t>ни», модуль «Факул</w:t>
            </w:r>
            <w:r w:rsidRPr="00D73B4B">
              <w:t>ь</w:t>
            </w:r>
            <w:r w:rsidRPr="00D73B4B">
              <w:t>тетская терапия»</w:t>
            </w:r>
          </w:p>
        </w:tc>
        <w:tc>
          <w:tcPr>
            <w:tcW w:w="4802" w:type="dxa"/>
          </w:tcPr>
          <w:p w14:paraId="2B5C52A1" w14:textId="77777777" w:rsidR="00B37D2D" w:rsidRPr="007C6F0A" w:rsidRDefault="00B37D2D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И.</w:t>
            </w:r>
            <w:r w:rsidRPr="007C6F0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14:paraId="0FDAA3D0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51CB1450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  <w:p w14:paraId="76D73247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  <w:p w14:paraId="38B0B93E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14:paraId="6EBF4547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3AD1B91E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B37D2D" w:rsidRPr="007C6F0A" w14:paraId="6AA6E369" w14:textId="77777777" w:rsidTr="006B49BA">
        <w:tc>
          <w:tcPr>
            <w:tcW w:w="665" w:type="dxa"/>
          </w:tcPr>
          <w:p w14:paraId="0D836BD2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vAlign w:val="center"/>
          </w:tcPr>
          <w:p w14:paraId="05CC0B85" w14:textId="77777777" w:rsidR="00B37D2D" w:rsidRPr="007C6F0A" w:rsidRDefault="00B37D2D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7FE29194" w14:textId="77777777" w:rsidR="00B37D2D" w:rsidRPr="007C6F0A" w:rsidRDefault="00B37D2D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7C6F0A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учебник, рек. М-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образ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и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науки РФ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Сул</w:t>
            </w:r>
            <w:r w:rsidRPr="007C6F0A">
              <w:rPr>
                <w:color w:val="000000"/>
                <w:sz w:val="28"/>
                <w:szCs w:val="28"/>
              </w:rPr>
              <w:t>и</w:t>
            </w:r>
            <w:r w:rsidRPr="007C6F0A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992" w:type="dxa"/>
          </w:tcPr>
          <w:p w14:paraId="31F7D7AC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64</w:t>
            </w:r>
          </w:p>
        </w:tc>
        <w:tc>
          <w:tcPr>
            <w:tcW w:w="850" w:type="dxa"/>
            <w:vMerge/>
          </w:tcPr>
          <w:p w14:paraId="0C19B389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51093E46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</w:tr>
      <w:tr w:rsidR="00B37D2D" w:rsidRPr="007C6F0A" w14:paraId="40B46CA7" w14:textId="77777777" w:rsidTr="006B49BA">
        <w:tc>
          <w:tcPr>
            <w:tcW w:w="665" w:type="dxa"/>
          </w:tcPr>
          <w:p w14:paraId="1F6F2723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063D2416" w14:textId="77777777" w:rsidR="00B37D2D" w:rsidRPr="007C6F0A" w:rsidRDefault="00B37D2D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729E2692" w14:textId="77777777" w:rsidR="00B37D2D" w:rsidRPr="007C6F0A" w:rsidRDefault="00B37D2D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Т.1.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14:paraId="383AB34A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50" w:type="dxa"/>
            <w:vMerge w:val="restart"/>
          </w:tcPr>
          <w:p w14:paraId="3EFCE849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07682086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B37D2D" w:rsidRPr="007C6F0A" w14:paraId="528A8659" w14:textId="77777777" w:rsidTr="006B49BA">
        <w:tc>
          <w:tcPr>
            <w:tcW w:w="665" w:type="dxa"/>
          </w:tcPr>
          <w:p w14:paraId="64B91071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  <w:vAlign w:val="center"/>
          </w:tcPr>
          <w:p w14:paraId="2AB8ADB9" w14:textId="77777777" w:rsidR="00B37D2D" w:rsidRPr="007C6F0A" w:rsidRDefault="00B37D2D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09ED508D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r w:rsidRPr="007C6F0A">
              <w:rPr>
                <w:sz w:val="28"/>
                <w:szCs w:val="28"/>
              </w:rPr>
              <w:t>: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>. и доп. -  649 с.</w:t>
            </w:r>
          </w:p>
        </w:tc>
        <w:tc>
          <w:tcPr>
            <w:tcW w:w="992" w:type="dxa"/>
          </w:tcPr>
          <w:p w14:paraId="7037E97E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208</w:t>
            </w:r>
          </w:p>
          <w:p w14:paraId="2C05706D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  <w:p w14:paraId="67B6BD91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  <w:p w14:paraId="689357D0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79CB53B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51E17D23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</w:tr>
      <w:tr w:rsidR="00B37D2D" w:rsidRPr="007C6F0A" w14:paraId="0B59D1FF" w14:textId="77777777" w:rsidTr="006B49BA">
        <w:tc>
          <w:tcPr>
            <w:tcW w:w="665" w:type="dxa"/>
          </w:tcPr>
          <w:p w14:paraId="2750EDFC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66C6945E" w14:textId="77777777" w:rsidR="00B37D2D" w:rsidRPr="007C6F0A" w:rsidRDefault="00B37D2D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6B36C059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 : в 2 т. 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992" w:type="dxa"/>
          </w:tcPr>
          <w:p w14:paraId="2E7E0D3F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99</w:t>
            </w:r>
          </w:p>
          <w:p w14:paraId="34CEE78E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0095F8DF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14794507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</w:tr>
      <w:tr w:rsidR="00B37D2D" w:rsidRPr="007C6F0A" w14:paraId="2DB205A1" w14:textId="77777777" w:rsidTr="006B49BA">
        <w:tc>
          <w:tcPr>
            <w:tcW w:w="665" w:type="dxa"/>
          </w:tcPr>
          <w:p w14:paraId="0FD9E850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35B1F787" w14:textId="77777777" w:rsidR="00B37D2D" w:rsidRPr="007C6F0A" w:rsidRDefault="00B37D2D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0771C98E" w14:textId="77777777" w:rsidR="00B37D2D" w:rsidRPr="007C6F0A" w:rsidRDefault="00B37D2D" w:rsidP="006B49BA">
            <w:pPr>
              <w:rPr>
                <w:b/>
                <w:bCs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Т.2.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14:paraId="334DFDBD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520C1B7E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358796D4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B37D2D" w:rsidRPr="007C6F0A" w14:paraId="217EFCF9" w14:textId="77777777" w:rsidTr="006B49BA">
        <w:tc>
          <w:tcPr>
            <w:tcW w:w="665" w:type="dxa"/>
          </w:tcPr>
          <w:p w14:paraId="218EB753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7B1BA9B7" w14:textId="77777777" w:rsidR="00B37D2D" w:rsidRPr="007C6F0A" w:rsidRDefault="00B37D2D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6F4AC504" w14:textId="77777777" w:rsidR="00B37D2D" w:rsidRPr="007C6F0A" w:rsidRDefault="00B37D2D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C6F0A">
              <w:rPr>
                <w:color w:val="000000"/>
                <w:sz w:val="28"/>
                <w:szCs w:val="28"/>
              </w:rPr>
              <w:t>: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992" w:type="dxa"/>
          </w:tcPr>
          <w:p w14:paraId="22752E41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253</w:t>
            </w:r>
          </w:p>
          <w:p w14:paraId="047C3A93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  <w:p w14:paraId="2CDFCD67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  <w:p w14:paraId="20D7C482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09A6BC6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0F25356B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</w:tr>
      <w:tr w:rsidR="00B37D2D" w:rsidRPr="007C6F0A" w14:paraId="0C6C8BC8" w14:textId="77777777" w:rsidTr="006B49BA">
        <w:tc>
          <w:tcPr>
            <w:tcW w:w="665" w:type="dxa"/>
          </w:tcPr>
          <w:p w14:paraId="1FBBB1A7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  <w:vAlign w:val="center"/>
          </w:tcPr>
          <w:p w14:paraId="7E9B1B4C" w14:textId="77777777" w:rsidR="00B37D2D" w:rsidRPr="007C6F0A" w:rsidRDefault="00B37D2D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1F732554" w14:textId="77777777" w:rsidR="00B37D2D" w:rsidRPr="007C6F0A" w:rsidRDefault="00B37D2D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 :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992" w:type="dxa"/>
          </w:tcPr>
          <w:p w14:paraId="1F6BBE97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101</w:t>
            </w:r>
          </w:p>
          <w:p w14:paraId="037B6DBE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12DBF0E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43075C4B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</w:tr>
      <w:tr w:rsidR="00B37D2D" w:rsidRPr="007C6F0A" w14:paraId="4EECF4E1" w14:textId="77777777" w:rsidTr="006B49BA">
        <w:tc>
          <w:tcPr>
            <w:tcW w:w="665" w:type="dxa"/>
          </w:tcPr>
          <w:p w14:paraId="3B3B25AA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6720B276" w14:textId="77777777" w:rsidR="00B37D2D" w:rsidRPr="002822CE" w:rsidRDefault="00B37D2D" w:rsidP="006B49BA">
            <w:pPr>
              <w:jc w:val="center"/>
            </w:pPr>
          </w:p>
        </w:tc>
        <w:tc>
          <w:tcPr>
            <w:tcW w:w="4802" w:type="dxa"/>
          </w:tcPr>
          <w:p w14:paraId="6C6B528C" w14:textId="77777777" w:rsidR="00B37D2D" w:rsidRDefault="00B37D2D" w:rsidP="006B49BA">
            <w:pPr>
              <w:jc w:val="center"/>
              <w:rPr>
                <w:b/>
                <w:bCs/>
              </w:rPr>
            </w:pPr>
            <w:bookmarkStart w:id="2" w:name="_Toc357578153"/>
          </w:p>
          <w:p w14:paraId="6C4AC476" w14:textId="77777777" w:rsidR="00B37D2D" w:rsidRDefault="00B37D2D" w:rsidP="006B49BA">
            <w:pPr>
              <w:jc w:val="center"/>
              <w:rPr>
                <w:b/>
                <w:bCs/>
              </w:rPr>
            </w:pPr>
            <w:r w:rsidRPr="00BC3CAE">
              <w:rPr>
                <w:b/>
                <w:bCs/>
              </w:rPr>
              <w:t>Дополнительная литература</w:t>
            </w:r>
            <w:bookmarkEnd w:id="2"/>
          </w:p>
          <w:p w14:paraId="0B5FC999" w14:textId="77777777" w:rsidR="00B37D2D" w:rsidRPr="007C6F0A" w:rsidRDefault="00B37D2D" w:rsidP="006B49BA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14:paraId="74C5A741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DAE5D0D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0534A00E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</w:tr>
      <w:tr w:rsidR="00B37D2D" w:rsidRPr="007C6F0A" w14:paraId="36FCAE8C" w14:textId="77777777" w:rsidTr="006B49BA">
        <w:tc>
          <w:tcPr>
            <w:tcW w:w="665" w:type="dxa"/>
          </w:tcPr>
          <w:p w14:paraId="737B33A0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bookmarkStart w:id="3" w:name="_Hlk18580009"/>
            <w:bookmarkStart w:id="4" w:name="_Hlk18577633"/>
            <w:bookmarkEnd w:id="0"/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vAlign w:val="center"/>
          </w:tcPr>
          <w:p w14:paraId="587883CC" w14:textId="77777777" w:rsidR="00B37D2D" w:rsidRPr="007C6F0A" w:rsidRDefault="00B37D2D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226520EC" w14:textId="77777777" w:rsidR="00B37D2D" w:rsidRPr="007C6F0A" w:rsidRDefault="00B37D2D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C6F0A">
              <w:rPr>
                <w:color w:val="000000"/>
                <w:sz w:val="28"/>
                <w:szCs w:val="28"/>
              </w:rPr>
              <w:t xml:space="preserve"> и ситу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ционные задачи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lastRenderedPageBreak/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14:paraId="1CACC239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  <w:p w14:paraId="2AA3B8EF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5FA7373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542BFFAF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B37D2D" w:rsidRPr="007C6F0A" w14:paraId="6DE91634" w14:textId="77777777" w:rsidTr="006B49BA">
        <w:tc>
          <w:tcPr>
            <w:tcW w:w="665" w:type="dxa"/>
          </w:tcPr>
          <w:p w14:paraId="16C0FFC3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vAlign w:val="center"/>
          </w:tcPr>
          <w:p w14:paraId="05209996" w14:textId="77777777" w:rsidR="00B37D2D" w:rsidRPr="007C6F0A" w:rsidRDefault="00B37D2D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EB0B661" w14:textId="77777777" w:rsidR="00B37D2D" w:rsidRPr="007C6F0A" w:rsidRDefault="00B37D2D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7C6F0A">
              <w:rPr>
                <w:color w:val="000000"/>
                <w:sz w:val="28"/>
                <w:szCs w:val="28"/>
              </w:rPr>
              <w:t xml:space="preserve"> к практическим занятиям по факул</w:t>
            </w:r>
            <w:r w:rsidRPr="007C6F0A">
              <w:rPr>
                <w:color w:val="000000"/>
                <w:sz w:val="28"/>
                <w:szCs w:val="28"/>
              </w:rPr>
              <w:t>ь</w:t>
            </w:r>
            <w:r w:rsidRPr="007C6F0A">
              <w:rPr>
                <w:color w:val="000000"/>
                <w:sz w:val="28"/>
                <w:szCs w:val="28"/>
              </w:rPr>
              <w:t>тетской терапии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14:paraId="6C518B7D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0F613BF7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0462875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3E8ACD0C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B37D2D" w:rsidRPr="007C6F0A" w14:paraId="50533411" w14:textId="77777777" w:rsidTr="006B49BA">
        <w:trPr>
          <w:cantSplit/>
          <w:trHeight w:val="1134"/>
        </w:trPr>
        <w:tc>
          <w:tcPr>
            <w:tcW w:w="665" w:type="dxa"/>
          </w:tcPr>
          <w:p w14:paraId="2205C8B8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52F21030" w14:textId="77777777" w:rsidR="00B37D2D" w:rsidRPr="007C6F0A" w:rsidRDefault="00B37D2D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2B63D702" w14:textId="77777777" w:rsidR="00B37D2D" w:rsidRPr="007C6F0A" w:rsidRDefault="00B37D2D" w:rsidP="006B49BA">
            <w:pPr>
              <w:rPr>
                <w:bCs/>
                <w:sz w:val="28"/>
                <w:szCs w:val="28"/>
              </w:rPr>
            </w:pPr>
            <w:proofErr w:type="spellStart"/>
            <w:r w:rsidRPr="007C6F0A">
              <w:rPr>
                <w:bCs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 болезни. Сердечно-сосудистая сист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м</w:t>
            </w:r>
            <w:proofErr w:type="gramStart"/>
            <w:r w:rsidRPr="007C6F0A">
              <w:rPr>
                <w:bCs/>
                <w:sz w:val="28"/>
                <w:szCs w:val="28"/>
              </w:rPr>
              <w:t>а[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Электронный ресурс]: / </w:t>
            </w:r>
            <w:proofErr w:type="spellStart"/>
            <w:r w:rsidRPr="007C6F0A">
              <w:rPr>
                <w:bCs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sz w:val="28"/>
                <w:szCs w:val="28"/>
              </w:rPr>
              <w:t>МЕ</w:t>
            </w:r>
            <w:r w:rsidRPr="007C6F0A">
              <w:rPr>
                <w:bCs/>
                <w:sz w:val="28"/>
                <w:szCs w:val="28"/>
              </w:rPr>
              <w:t>Д</w:t>
            </w:r>
            <w:r w:rsidRPr="007C6F0A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sz w:val="28"/>
                <w:szCs w:val="28"/>
              </w:rPr>
              <w:t>. - Р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жим доступа: ЭБ</w:t>
            </w:r>
            <w:proofErr w:type="gramStart"/>
            <w:r w:rsidRPr="007C6F0A">
              <w:rPr>
                <w:bCs/>
                <w:sz w:val="28"/>
                <w:szCs w:val="28"/>
              </w:rPr>
              <w:t>С«</w:t>
            </w:r>
            <w:proofErr w:type="gramEnd"/>
            <w:r w:rsidRPr="007C6F0A">
              <w:rPr>
                <w:bCs/>
                <w:sz w:val="28"/>
                <w:szCs w:val="28"/>
              </w:rPr>
              <w:t>Букап»</w:t>
            </w:r>
            <w:hyperlink r:id="rId12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303C2BD6" w14:textId="77777777" w:rsidR="00B37D2D" w:rsidRDefault="00B37D2D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</w:p>
          <w:p w14:paraId="0F6A8EDB" w14:textId="77777777" w:rsidR="00B37D2D" w:rsidRPr="007C6F0A" w:rsidRDefault="00B37D2D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05F7206F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74A3F0A1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</w:tr>
      <w:tr w:rsidR="00B37D2D" w:rsidRPr="007C6F0A" w14:paraId="2B7FA1E5" w14:textId="77777777" w:rsidTr="006B49BA">
        <w:trPr>
          <w:cantSplit/>
          <w:trHeight w:val="1134"/>
        </w:trPr>
        <w:tc>
          <w:tcPr>
            <w:tcW w:w="665" w:type="dxa"/>
          </w:tcPr>
          <w:p w14:paraId="23015974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05D1727D" w14:textId="77777777" w:rsidR="00B37D2D" w:rsidRPr="007C6F0A" w:rsidRDefault="00B37D2D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F21D37E" w14:textId="77777777" w:rsidR="00B37D2D" w:rsidRPr="007C6F0A" w:rsidRDefault="00B37D2D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болезни. Система органов пищевар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>ни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я[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Электронный ресурс] /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МЕ</w:t>
            </w:r>
            <w:r w:rsidRPr="007C6F0A">
              <w:rPr>
                <w:bCs/>
                <w:color w:val="000000"/>
                <w:sz w:val="28"/>
                <w:szCs w:val="28"/>
              </w:rPr>
              <w:t>Д</w:t>
            </w:r>
            <w:r w:rsidRPr="007C6F0A">
              <w:rPr>
                <w:bCs/>
                <w:color w:val="000000"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 xml:space="preserve">жим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доступа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:Э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>БС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Букап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» </w:t>
            </w:r>
            <w:hyperlink r:id="rId13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5FBB5772" w14:textId="77777777" w:rsidR="00B37D2D" w:rsidRDefault="00B37D2D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Неограниченный </w:t>
            </w:r>
          </w:p>
          <w:p w14:paraId="3116A5FA" w14:textId="77777777" w:rsidR="00B37D2D" w:rsidRPr="007C6F0A" w:rsidRDefault="00B37D2D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4CEA416F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51DD2274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</w:tr>
      <w:tr w:rsidR="00B37D2D" w:rsidRPr="007C6F0A" w14:paraId="20A2681F" w14:textId="77777777" w:rsidTr="006B49BA">
        <w:tc>
          <w:tcPr>
            <w:tcW w:w="665" w:type="dxa"/>
          </w:tcPr>
          <w:p w14:paraId="5A729B4B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79BC628F" w14:textId="77777777" w:rsidR="00B37D2D" w:rsidRPr="007C6F0A" w:rsidRDefault="00B37D2D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B1E11BE" w14:textId="77777777" w:rsidR="00B37D2D" w:rsidRPr="007C6F0A" w:rsidRDefault="00B37D2D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Руководство по кардиологии [Эле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ГЭОТАР-Медиа, 2009. - Т. 3.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14:paraId="5B9B815C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77BE905E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  <w:p w14:paraId="64B56034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  <w:p w14:paraId="1D38A70D" w14:textId="77777777" w:rsidR="00B37D2D" w:rsidRPr="007C6F0A" w:rsidRDefault="00B37D2D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16D5060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79B1449E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B37D2D" w:rsidRPr="007C6F0A" w14:paraId="12DDF9CF" w14:textId="77777777" w:rsidTr="006B49BA">
        <w:tc>
          <w:tcPr>
            <w:tcW w:w="665" w:type="dxa"/>
          </w:tcPr>
          <w:p w14:paraId="11813785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253B9D05" w14:textId="77777777" w:rsidR="00B37D2D" w:rsidRPr="007C6F0A" w:rsidRDefault="00B37D2D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7B038907" w14:textId="77777777" w:rsidR="00B37D2D" w:rsidRPr="007C6F0A" w:rsidRDefault="00B37D2D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Дворецкий, Л. И.  Междисциплина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ные клинические задачи [Электро</w:t>
            </w:r>
            <w:r w:rsidRPr="007C6F0A">
              <w:rPr>
                <w:color w:val="000000"/>
                <w:sz w:val="28"/>
                <w:szCs w:val="28"/>
              </w:rPr>
              <w:t>н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сборник / Л. И. Дворе</w:t>
            </w:r>
            <w:r w:rsidRPr="007C6F0A">
              <w:rPr>
                <w:color w:val="000000"/>
                <w:sz w:val="28"/>
                <w:szCs w:val="28"/>
              </w:rPr>
              <w:t>ц</w:t>
            </w:r>
            <w:r w:rsidRPr="007C6F0A">
              <w:rPr>
                <w:color w:val="000000"/>
                <w:sz w:val="28"/>
                <w:szCs w:val="28"/>
              </w:rPr>
              <w:t>кий.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992" w:type="dxa"/>
          </w:tcPr>
          <w:p w14:paraId="51ACC4EF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50" w:type="dxa"/>
          </w:tcPr>
          <w:p w14:paraId="6C0BD42C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1CD7838A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B37D2D" w:rsidRPr="00C40D6A" w14:paraId="60D8850C" w14:textId="77777777" w:rsidTr="006B49BA">
        <w:tc>
          <w:tcPr>
            <w:tcW w:w="665" w:type="dxa"/>
          </w:tcPr>
          <w:p w14:paraId="68C54846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  <w:vAlign w:val="center"/>
          </w:tcPr>
          <w:p w14:paraId="7372899B" w14:textId="77777777" w:rsidR="00B37D2D" w:rsidRPr="007C6F0A" w:rsidRDefault="00B37D2D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0C15F9E5" w14:textId="77777777" w:rsidR="00B37D2D" w:rsidRPr="007C6F0A" w:rsidRDefault="00B37D2D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А.</w:t>
            </w:r>
            <w:r w:rsidRPr="007C6F0A">
              <w:rPr>
                <w:color w:val="000000"/>
                <w:sz w:val="28"/>
                <w:szCs w:val="28"/>
              </w:rPr>
              <w:t xml:space="preserve"> ЭКГ при инфаркте ми</w:t>
            </w:r>
            <w:r w:rsidRPr="007C6F0A">
              <w:rPr>
                <w:color w:val="000000"/>
                <w:sz w:val="28"/>
                <w:szCs w:val="28"/>
              </w:rPr>
              <w:t>о</w:t>
            </w:r>
            <w:r w:rsidRPr="007C6F0A">
              <w:rPr>
                <w:color w:val="000000"/>
                <w:sz w:val="28"/>
                <w:szCs w:val="28"/>
              </w:rPr>
              <w:t>карда [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2009.-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>. - Режим дост</w:t>
            </w:r>
            <w:r w:rsidRPr="007C6F0A">
              <w:rPr>
                <w:color w:val="000000"/>
                <w:sz w:val="28"/>
                <w:szCs w:val="28"/>
              </w:rPr>
              <w:t>у</w:t>
            </w:r>
            <w:r w:rsidRPr="007C6F0A">
              <w:rPr>
                <w:color w:val="000000"/>
                <w:sz w:val="28"/>
                <w:szCs w:val="28"/>
              </w:rPr>
              <w:t xml:space="preserve">па: </w:t>
            </w:r>
            <w:hyperlink r:id="rId16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14:paraId="42207FF6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73D9DBED" w14:textId="77777777" w:rsidR="00B37D2D" w:rsidRPr="007C6F0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07D711F4" w14:textId="77777777" w:rsidR="00B37D2D" w:rsidRPr="00C40D6A" w:rsidRDefault="00B37D2D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bookmarkEnd w:id="3"/>
      <w:bookmarkEnd w:id="4"/>
    </w:tbl>
    <w:p w14:paraId="63B6AC64" w14:textId="77777777" w:rsidR="00B37D2D" w:rsidRPr="00D453CE" w:rsidRDefault="00B37D2D" w:rsidP="00FB40A7">
      <w:pPr>
        <w:pStyle w:val="a3"/>
        <w:ind w:left="578" w:right="-1" w:hanging="578"/>
        <w:rPr>
          <w:b/>
          <w:szCs w:val="28"/>
        </w:rPr>
      </w:pPr>
    </w:p>
    <w:p w14:paraId="41E77F8D" w14:textId="78843BC7" w:rsidR="007E2655" w:rsidRPr="00D453CE" w:rsidRDefault="00B37D2D" w:rsidP="00FA2E76">
      <w:pPr>
        <w:tabs>
          <w:tab w:val="right" w:pos="9355"/>
        </w:tabs>
        <w:spacing w:before="120" w:after="120"/>
        <w:ind w:firstLine="709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C20D41" wp14:editId="10506D78">
            <wp:simplePos x="0" y="0"/>
            <wp:positionH relativeFrom="column">
              <wp:posOffset>3843655</wp:posOffset>
            </wp:positionH>
            <wp:positionV relativeFrom="paragraph">
              <wp:posOffset>307340</wp:posOffset>
            </wp:positionV>
            <wp:extent cx="962025" cy="257175"/>
            <wp:effectExtent l="0" t="0" r="0" b="0"/>
            <wp:wrapNone/>
            <wp:docPr id="11" name="Рисунок 6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55" w:rsidRPr="00D453CE">
        <w:rPr>
          <w:i/>
          <w:sz w:val="28"/>
          <w:szCs w:val="28"/>
        </w:rPr>
        <w:tab/>
      </w:r>
    </w:p>
    <w:p w14:paraId="69152E05" w14:textId="77777777" w:rsidR="007E2655" w:rsidRPr="00D453CE" w:rsidRDefault="007E2655" w:rsidP="00FB40A7">
      <w:pPr>
        <w:pStyle w:val="a3"/>
        <w:ind w:left="420" w:right="-1" w:firstLine="0"/>
        <w:rPr>
          <w:szCs w:val="28"/>
        </w:rPr>
      </w:pPr>
      <w:r w:rsidRPr="00D453CE">
        <w:rPr>
          <w:szCs w:val="28"/>
        </w:rPr>
        <w:t>Подпись автора методической разработки</w:t>
      </w:r>
    </w:p>
    <w:p w14:paraId="6C9361EF" w14:textId="77777777" w:rsidR="007E2655" w:rsidRPr="00EF58F5" w:rsidRDefault="007E2655">
      <w:pPr>
        <w:rPr>
          <w:sz w:val="26"/>
          <w:szCs w:val="26"/>
        </w:rPr>
      </w:pPr>
    </w:p>
    <w:sectPr w:rsidR="007E2655" w:rsidRPr="00EF58F5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63295"/>
    <w:multiLevelType w:val="hybridMultilevel"/>
    <w:tmpl w:val="05F621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11F8"/>
    <w:multiLevelType w:val="hybridMultilevel"/>
    <w:tmpl w:val="05DE9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73650"/>
    <w:multiLevelType w:val="hybridMultilevel"/>
    <w:tmpl w:val="B4DE4C1A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49DB2C4C"/>
    <w:multiLevelType w:val="hybridMultilevel"/>
    <w:tmpl w:val="5A90A802"/>
    <w:lvl w:ilvl="0" w:tplc="52109B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996153"/>
    <w:multiLevelType w:val="hybridMultilevel"/>
    <w:tmpl w:val="0AFA8930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4"/>
  </w:num>
  <w:num w:numId="8">
    <w:abstractNumId w:val="9"/>
  </w:num>
  <w:num w:numId="9">
    <w:abstractNumId w:val="1"/>
  </w:num>
  <w:num w:numId="10">
    <w:abstractNumId w:val="12"/>
  </w:num>
  <w:num w:numId="11">
    <w:abstractNumId w:val="14"/>
  </w:num>
  <w:num w:numId="12">
    <w:abstractNumId w:val="8"/>
  </w:num>
  <w:num w:numId="13">
    <w:abstractNumId w:val="3"/>
  </w:num>
  <w:num w:numId="14">
    <w:abstractNumId w:val="6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A7"/>
    <w:rsid w:val="0001580F"/>
    <w:rsid w:val="00032F71"/>
    <w:rsid w:val="000568F7"/>
    <w:rsid w:val="0007396E"/>
    <w:rsid w:val="00074996"/>
    <w:rsid w:val="000C1C47"/>
    <w:rsid w:val="000D2444"/>
    <w:rsid w:val="000D6F5D"/>
    <w:rsid w:val="000E6C09"/>
    <w:rsid w:val="000F5829"/>
    <w:rsid w:val="0012038A"/>
    <w:rsid w:val="001537FD"/>
    <w:rsid w:val="00174DED"/>
    <w:rsid w:val="00183742"/>
    <w:rsid w:val="001A490C"/>
    <w:rsid w:val="001B5993"/>
    <w:rsid w:val="001D1A4B"/>
    <w:rsid w:val="001D2B81"/>
    <w:rsid w:val="00223934"/>
    <w:rsid w:val="00230CA8"/>
    <w:rsid w:val="00234664"/>
    <w:rsid w:val="002620EC"/>
    <w:rsid w:val="00281D4F"/>
    <w:rsid w:val="002A7D44"/>
    <w:rsid w:val="002F39B3"/>
    <w:rsid w:val="0031078A"/>
    <w:rsid w:val="00331A6B"/>
    <w:rsid w:val="00346CEB"/>
    <w:rsid w:val="00352EA3"/>
    <w:rsid w:val="003C10E9"/>
    <w:rsid w:val="003D50B0"/>
    <w:rsid w:val="003E23DB"/>
    <w:rsid w:val="00412D30"/>
    <w:rsid w:val="004345E4"/>
    <w:rsid w:val="00450125"/>
    <w:rsid w:val="00455636"/>
    <w:rsid w:val="00472789"/>
    <w:rsid w:val="00486608"/>
    <w:rsid w:val="004911C6"/>
    <w:rsid w:val="004B65B7"/>
    <w:rsid w:val="004E630B"/>
    <w:rsid w:val="005318CA"/>
    <w:rsid w:val="00532C84"/>
    <w:rsid w:val="00536E65"/>
    <w:rsid w:val="00541228"/>
    <w:rsid w:val="0057532A"/>
    <w:rsid w:val="00586F37"/>
    <w:rsid w:val="005C2269"/>
    <w:rsid w:val="005D1B46"/>
    <w:rsid w:val="005D1C1D"/>
    <w:rsid w:val="005E21E6"/>
    <w:rsid w:val="005F3852"/>
    <w:rsid w:val="006013C0"/>
    <w:rsid w:val="00604B11"/>
    <w:rsid w:val="00630FF5"/>
    <w:rsid w:val="00643F59"/>
    <w:rsid w:val="00653518"/>
    <w:rsid w:val="00674381"/>
    <w:rsid w:val="00674F06"/>
    <w:rsid w:val="00675518"/>
    <w:rsid w:val="00677734"/>
    <w:rsid w:val="00694007"/>
    <w:rsid w:val="006C4DD8"/>
    <w:rsid w:val="006E649D"/>
    <w:rsid w:val="0070735F"/>
    <w:rsid w:val="00746120"/>
    <w:rsid w:val="00780C48"/>
    <w:rsid w:val="007851F0"/>
    <w:rsid w:val="007B643B"/>
    <w:rsid w:val="007D0626"/>
    <w:rsid w:val="007E2655"/>
    <w:rsid w:val="007E59EC"/>
    <w:rsid w:val="00833026"/>
    <w:rsid w:val="0083579C"/>
    <w:rsid w:val="008546D4"/>
    <w:rsid w:val="0088231E"/>
    <w:rsid w:val="008A397E"/>
    <w:rsid w:val="008A5D8B"/>
    <w:rsid w:val="008B54B7"/>
    <w:rsid w:val="008F0FAC"/>
    <w:rsid w:val="008F1458"/>
    <w:rsid w:val="008F1DDE"/>
    <w:rsid w:val="00931F06"/>
    <w:rsid w:val="00975A1B"/>
    <w:rsid w:val="009B4ED9"/>
    <w:rsid w:val="009D2970"/>
    <w:rsid w:val="009D4FD6"/>
    <w:rsid w:val="009D5943"/>
    <w:rsid w:val="009E03B6"/>
    <w:rsid w:val="009E15B0"/>
    <w:rsid w:val="009F1505"/>
    <w:rsid w:val="009F2A8E"/>
    <w:rsid w:val="00A05634"/>
    <w:rsid w:val="00A06492"/>
    <w:rsid w:val="00A31832"/>
    <w:rsid w:val="00A41E98"/>
    <w:rsid w:val="00A63752"/>
    <w:rsid w:val="00A64A8F"/>
    <w:rsid w:val="00A76040"/>
    <w:rsid w:val="00AB3C09"/>
    <w:rsid w:val="00AC573C"/>
    <w:rsid w:val="00AE5575"/>
    <w:rsid w:val="00AF408C"/>
    <w:rsid w:val="00B029EF"/>
    <w:rsid w:val="00B22A08"/>
    <w:rsid w:val="00B264EE"/>
    <w:rsid w:val="00B320CC"/>
    <w:rsid w:val="00B37D2D"/>
    <w:rsid w:val="00B82AE0"/>
    <w:rsid w:val="00B83F3C"/>
    <w:rsid w:val="00B84E18"/>
    <w:rsid w:val="00BA08B8"/>
    <w:rsid w:val="00BD1E4A"/>
    <w:rsid w:val="00BE674C"/>
    <w:rsid w:val="00C27D06"/>
    <w:rsid w:val="00C403A7"/>
    <w:rsid w:val="00C50B53"/>
    <w:rsid w:val="00C62378"/>
    <w:rsid w:val="00C954A0"/>
    <w:rsid w:val="00C97027"/>
    <w:rsid w:val="00CE07F1"/>
    <w:rsid w:val="00D149D1"/>
    <w:rsid w:val="00D26D1D"/>
    <w:rsid w:val="00D453CE"/>
    <w:rsid w:val="00D62F62"/>
    <w:rsid w:val="00D63E51"/>
    <w:rsid w:val="00D770ED"/>
    <w:rsid w:val="00DB34A0"/>
    <w:rsid w:val="00DC0863"/>
    <w:rsid w:val="00DD0727"/>
    <w:rsid w:val="00DD2146"/>
    <w:rsid w:val="00DD5D9A"/>
    <w:rsid w:val="00E0115C"/>
    <w:rsid w:val="00E01DD5"/>
    <w:rsid w:val="00E30ED0"/>
    <w:rsid w:val="00E41442"/>
    <w:rsid w:val="00E82B42"/>
    <w:rsid w:val="00E82DA5"/>
    <w:rsid w:val="00EB7EF1"/>
    <w:rsid w:val="00ED55AF"/>
    <w:rsid w:val="00EE6032"/>
    <w:rsid w:val="00EF58F5"/>
    <w:rsid w:val="00F0216A"/>
    <w:rsid w:val="00F410ED"/>
    <w:rsid w:val="00F412E4"/>
    <w:rsid w:val="00F45464"/>
    <w:rsid w:val="00F76700"/>
    <w:rsid w:val="00F8180A"/>
    <w:rsid w:val="00FA28CB"/>
    <w:rsid w:val="00FA2E76"/>
    <w:rsid w:val="00FB1658"/>
    <w:rsid w:val="00FB40A7"/>
    <w:rsid w:val="00FE0941"/>
    <w:rsid w:val="00FE35FD"/>
    <w:rsid w:val="00FE3FFD"/>
    <w:rsid w:val="00FF6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81E8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A41E98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A41E98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74D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74DED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9F2A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D1C1D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5D1C1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A41E98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A41E98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74D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74DED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9F2A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D1C1D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5D1C1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3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s://www.books-up.ru/ru/book/vnutrennie-bolezni-sistema-organov-picshevareniya-21605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s://www.books-up.ru/ru/book/vnutrennie-bolezni-serdechno-sosudistaya-sistema-194740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12640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06-COS-2330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096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2789</Words>
  <Characters>15899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>Microsoft</Company>
  <LinksUpToDate>false</LinksUpToDate>
  <CharactersWithSpaces>18651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д</dc:creator>
  <cp:lastModifiedBy>fermo</cp:lastModifiedBy>
  <cp:revision>3</cp:revision>
  <cp:lastPrinted>2017-10-10T05:08:00Z</cp:lastPrinted>
  <dcterms:created xsi:type="dcterms:W3CDTF">2019-09-05T14:50:00Z</dcterms:created>
  <dcterms:modified xsi:type="dcterms:W3CDTF">2019-09-06T04:42:00Z</dcterms:modified>
</cp:coreProperties>
</file>