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87B487" w14:textId="77777777" w:rsidR="00BA68ED" w:rsidRPr="0085162D" w:rsidRDefault="00BA68ED" w:rsidP="006877EE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85162D">
        <w:rPr>
          <w:sz w:val="28"/>
          <w:szCs w:val="28"/>
        </w:rPr>
        <w:t>ФЕДЕРАЛЬНОЕ ГОСУДАРСТВЕННОЕ БЮДЖЕТНОЕ ОБРАЗОВАТЕЛ</w:t>
      </w:r>
      <w:r w:rsidRPr="0085162D">
        <w:rPr>
          <w:sz w:val="28"/>
          <w:szCs w:val="28"/>
        </w:rPr>
        <w:t>Ь</w:t>
      </w:r>
      <w:r w:rsidRPr="0085162D">
        <w:rPr>
          <w:sz w:val="28"/>
          <w:szCs w:val="28"/>
        </w:rPr>
        <w:t>НОЕ УЧРЕЖДЕНИЕ ВЫСШЕГО ОБРАЗОВАНИЯ</w:t>
      </w:r>
    </w:p>
    <w:p w14:paraId="41255990" w14:textId="77777777" w:rsidR="00BA68ED" w:rsidRPr="0085162D" w:rsidRDefault="00BA68ED" w:rsidP="00912BDF">
      <w:pPr>
        <w:pStyle w:val="a9"/>
        <w:rPr>
          <w:rFonts w:ascii="Times New Roman" w:hAnsi="Times New Roman"/>
          <w:b w:val="0"/>
          <w:sz w:val="28"/>
          <w:szCs w:val="28"/>
        </w:rPr>
      </w:pPr>
      <w:r w:rsidRPr="0085162D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</w:t>
      </w:r>
      <w:r w:rsidRPr="0085162D">
        <w:rPr>
          <w:rFonts w:ascii="Times New Roman" w:hAnsi="Times New Roman"/>
          <w:b w:val="0"/>
          <w:sz w:val="28"/>
          <w:szCs w:val="28"/>
        </w:rPr>
        <w:t>И</w:t>
      </w:r>
      <w:r w:rsidRPr="0085162D">
        <w:rPr>
          <w:rFonts w:ascii="Times New Roman" w:hAnsi="Times New Roman"/>
          <w:b w:val="0"/>
          <w:sz w:val="28"/>
          <w:szCs w:val="28"/>
        </w:rPr>
        <w:t>ТЕТ»</w:t>
      </w:r>
    </w:p>
    <w:p w14:paraId="50E9BDD5" w14:textId="77777777" w:rsidR="00BA68ED" w:rsidRPr="0085162D" w:rsidRDefault="00BA68ED" w:rsidP="00912BDF">
      <w:pPr>
        <w:ind w:hanging="284"/>
        <w:jc w:val="center"/>
        <w:rPr>
          <w:sz w:val="28"/>
          <w:szCs w:val="28"/>
        </w:rPr>
      </w:pPr>
      <w:r w:rsidRPr="0085162D">
        <w:rPr>
          <w:sz w:val="28"/>
          <w:szCs w:val="28"/>
        </w:rPr>
        <w:t>МИНИСТЕРСТВА ЗДРАВООХРАНЕНИЯ РОССИЙСКОЙ ФЕДЕРАЦИИ</w:t>
      </w:r>
    </w:p>
    <w:p w14:paraId="32246A06" w14:textId="77777777" w:rsidR="00BA68ED" w:rsidRPr="0085162D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3A043342" w14:textId="77777777" w:rsidR="00BA68ED" w:rsidRPr="0085162D" w:rsidRDefault="00BA68ED" w:rsidP="00912BDF">
      <w:pPr>
        <w:spacing w:line="360" w:lineRule="auto"/>
        <w:jc w:val="center"/>
        <w:rPr>
          <w:sz w:val="28"/>
          <w:szCs w:val="28"/>
        </w:rPr>
      </w:pPr>
      <w:r w:rsidRPr="0085162D">
        <w:rPr>
          <w:sz w:val="28"/>
          <w:szCs w:val="28"/>
        </w:rPr>
        <w:t>Кафедра факультетской терапии</w:t>
      </w:r>
    </w:p>
    <w:p w14:paraId="4E2F44F7" w14:textId="77777777" w:rsidR="00BA68ED" w:rsidRPr="0085162D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</w:p>
    <w:p w14:paraId="06759758" w14:textId="77777777" w:rsidR="00BA68ED" w:rsidRPr="0085162D" w:rsidRDefault="00975525" w:rsidP="001D145F">
      <w:pPr>
        <w:pStyle w:val="3"/>
        <w:spacing w:line="240" w:lineRule="auto"/>
        <w:jc w:val="left"/>
        <w:rPr>
          <w:b w:val="0"/>
          <w:color w:val="auto"/>
          <w:sz w:val="28"/>
          <w:szCs w:val="28"/>
        </w:rPr>
      </w:pPr>
      <w:r>
        <w:rPr>
          <w:noProof/>
          <w:color w:val="auto"/>
          <w:sz w:val="28"/>
          <w:szCs w:val="28"/>
        </w:rPr>
        <w:pict w14:anchorId="3FE6D4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s1026" type="#_x0000_t75" alt="1" style="position:absolute;margin-left:289.95pt;margin-top:3.3pt;width:81pt;height:30.45pt;z-index:-1;visibility:visible">
            <v:imagedata r:id="rId6" o:title="" croptop="33891f" cropbottom="28731f" cropleft="27955f" cropright="25049f"/>
          </v:shape>
        </w:pict>
      </w:r>
      <w:r w:rsidR="00BA68ED" w:rsidRPr="0085162D">
        <w:rPr>
          <w:b w:val="0"/>
          <w:color w:val="auto"/>
          <w:sz w:val="28"/>
          <w:szCs w:val="28"/>
        </w:rPr>
        <w:t xml:space="preserve">                                                      УТВЕРЖДАЮ</w:t>
      </w:r>
    </w:p>
    <w:p w14:paraId="683BB5C0" w14:textId="77777777" w:rsidR="00BA68ED" w:rsidRPr="0085162D" w:rsidRDefault="00BA68ED" w:rsidP="001D145F">
      <w:pPr>
        <w:ind w:left="4248"/>
        <w:rPr>
          <w:sz w:val="28"/>
          <w:szCs w:val="28"/>
        </w:rPr>
      </w:pPr>
      <w:r w:rsidRPr="0085162D">
        <w:rPr>
          <w:sz w:val="28"/>
          <w:szCs w:val="28"/>
        </w:rPr>
        <w:t xml:space="preserve">  Зав. кафедрой _________ </w:t>
      </w:r>
      <w:r w:rsidRPr="0085162D">
        <w:rPr>
          <w:sz w:val="28"/>
          <w:szCs w:val="28"/>
        </w:rPr>
        <w:softHyphen/>
      </w:r>
      <w:r w:rsidRPr="0085162D">
        <w:rPr>
          <w:sz w:val="28"/>
          <w:szCs w:val="28"/>
        </w:rPr>
        <w:softHyphen/>
      </w:r>
      <w:r w:rsidRPr="0085162D">
        <w:rPr>
          <w:sz w:val="28"/>
          <w:szCs w:val="28"/>
        </w:rPr>
        <w:softHyphen/>
      </w:r>
      <w:r w:rsidRPr="0085162D">
        <w:rPr>
          <w:sz w:val="28"/>
          <w:szCs w:val="28"/>
        </w:rPr>
        <w:softHyphen/>
      </w:r>
      <w:r w:rsidRPr="0085162D">
        <w:rPr>
          <w:sz w:val="28"/>
          <w:szCs w:val="28"/>
        </w:rPr>
        <w:softHyphen/>
      </w:r>
      <w:r w:rsidRPr="0085162D">
        <w:rPr>
          <w:sz w:val="28"/>
          <w:szCs w:val="28"/>
        </w:rPr>
        <w:softHyphen/>
        <w:t>Г.Х. Мирсаева</w:t>
      </w:r>
    </w:p>
    <w:p w14:paraId="33EE6648" w14:textId="0C2E23E7" w:rsidR="0085162D" w:rsidRPr="0085162D" w:rsidRDefault="00BA68ED" w:rsidP="0085162D">
      <w:pPr>
        <w:jc w:val="center"/>
        <w:rPr>
          <w:b/>
          <w:sz w:val="28"/>
          <w:szCs w:val="28"/>
        </w:rPr>
      </w:pPr>
      <w:r w:rsidRPr="0085162D">
        <w:rPr>
          <w:sz w:val="28"/>
          <w:szCs w:val="28"/>
        </w:rPr>
        <w:t xml:space="preserve">       </w:t>
      </w:r>
      <w:r w:rsidR="0085162D" w:rsidRPr="0085162D">
        <w:rPr>
          <w:sz w:val="28"/>
          <w:szCs w:val="28"/>
        </w:rPr>
        <w:t xml:space="preserve">                27 августа 2019 г.</w:t>
      </w:r>
    </w:p>
    <w:p w14:paraId="217D4311" w14:textId="1F484E3E" w:rsidR="00BA68ED" w:rsidRPr="0085162D" w:rsidRDefault="00BA68ED" w:rsidP="0085162D">
      <w:pPr>
        <w:pStyle w:val="3"/>
        <w:jc w:val="left"/>
        <w:rPr>
          <w:b w:val="0"/>
          <w:color w:val="auto"/>
          <w:sz w:val="28"/>
          <w:szCs w:val="28"/>
        </w:rPr>
      </w:pPr>
    </w:p>
    <w:p w14:paraId="5D82AC4E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791910F6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51ACAB65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68382F9C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4E875F6B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3A646D5A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39C3FB99" w14:textId="77777777" w:rsidR="00BA68ED" w:rsidRPr="0085162D" w:rsidRDefault="00BA68ED" w:rsidP="001D145F">
      <w:pPr>
        <w:jc w:val="center"/>
        <w:rPr>
          <w:b/>
          <w:sz w:val="28"/>
          <w:szCs w:val="28"/>
        </w:rPr>
      </w:pPr>
    </w:p>
    <w:p w14:paraId="2E97F79F" w14:textId="77777777" w:rsidR="00BA68ED" w:rsidRPr="0085162D" w:rsidRDefault="00BA68ED" w:rsidP="00244C75">
      <w:pPr>
        <w:jc w:val="center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 xml:space="preserve">Методические указания для </w:t>
      </w:r>
      <w:proofErr w:type="gramStart"/>
      <w:r w:rsidRPr="0085162D">
        <w:rPr>
          <w:b/>
          <w:sz w:val="28"/>
          <w:szCs w:val="28"/>
        </w:rPr>
        <w:t>обучающихся</w:t>
      </w:r>
      <w:proofErr w:type="gramEnd"/>
    </w:p>
    <w:p w14:paraId="17035CD7" w14:textId="77777777" w:rsidR="00BA68ED" w:rsidRPr="0085162D" w:rsidRDefault="00BA68ED" w:rsidP="00244C75">
      <w:pPr>
        <w:jc w:val="center"/>
        <w:rPr>
          <w:sz w:val="28"/>
          <w:szCs w:val="28"/>
        </w:rPr>
      </w:pPr>
      <w:r w:rsidRPr="0085162D">
        <w:rPr>
          <w:sz w:val="28"/>
          <w:szCs w:val="28"/>
        </w:rPr>
        <w:t xml:space="preserve">по самостоятельной </w:t>
      </w:r>
      <w:r w:rsidR="00536DB8" w:rsidRPr="0085162D">
        <w:rPr>
          <w:sz w:val="28"/>
          <w:szCs w:val="28"/>
        </w:rPr>
        <w:t xml:space="preserve">контактной/внеаудиторной </w:t>
      </w:r>
      <w:r w:rsidRPr="0085162D">
        <w:rPr>
          <w:sz w:val="28"/>
          <w:szCs w:val="28"/>
        </w:rPr>
        <w:t xml:space="preserve"> работе</w:t>
      </w:r>
    </w:p>
    <w:p w14:paraId="770D61EB" w14:textId="77777777" w:rsidR="00BA68ED" w:rsidRPr="0085162D" w:rsidRDefault="00BA68ED" w:rsidP="00244C75">
      <w:pPr>
        <w:jc w:val="center"/>
        <w:rPr>
          <w:b/>
          <w:sz w:val="28"/>
          <w:szCs w:val="28"/>
        </w:rPr>
      </w:pPr>
      <w:r w:rsidRPr="0085162D">
        <w:rPr>
          <w:sz w:val="28"/>
          <w:szCs w:val="28"/>
        </w:rPr>
        <w:t xml:space="preserve">по теме </w:t>
      </w:r>
      <w:r w:rsidRPr="0085162D">
        <w:rPr>
          <w:b/>
          <w:sz w:val="28"/>
          <w:szCs w:val="28"/>
        </w:rPr>
        <w:t xml:space="preserve">«Хронический бронхит. </w:t>
      </w:r>
    </w:p>
    <w:p w14:paraId="57726EF4" w14:textId="77777777" w:rsidR="00BA68ED" w:rsidRPr="0085162D" w:rsidRDefault="00BA68ED" w:rsidP="00244C75">
      <w:pPr>
        <w:jc w:val="center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 xml:space="preserve">Хроническая </w:t>
      </w:r>
      <w:proofErr w:type="spellStart"/>
      <w:r w:rsidRPr="0085162D">
        <w:rPr>
          <w:b/>
          <w:sz w:val="28"/>
          <w:szCs w:val="28"/>
        </w:rPr>
        <w:t>обструктивная</w:t>
      </w:r>
      <w:proofErr w:type="spellEnd"/>
      <w:r w:rsidRPr="0085162D">
        <w:rPr>
          <w:b/>
          <w:sz w:val="28"/>
          <w:szCs w:val="28"/>
        </w:rPr>
        <w:t xml:space="preserve"> болезнь легких»</w:t>
      </w:r>
    </w:p>
    <w:p w14:paraId="5C1766C6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08CE957F" w14:textId="77777777" w:rsidR="00BA68ED" w:rsidRPr="0085162D" w:rsidRDefault="00BA68ED" w:rsidP="001D145F">
      <w:pPr>
        <w:pStyle w:val="a3"/>
        <w:ind w:right="-1"/>
        <w:rPr>
          <w:b/>
          <w:szCs w:val="28"/>
        </w:rPr>
      </w:pPr>
    </w:p>
    <w:p w14:paraId="7849DB43" w14:textId="120FF05B" w:rsidR="00BA68ED" w:rsidRPr="0085162D" w:rsidRDefault="00BA68ED" w:rsidP="001D145F">
      <w:pPr>
        <w:pStyle w:val="a3"/>
        <w:ind w:left="0" w:firstLine="0"/>
        <w:jc w:val="left"/>
        <w:rPr>
          <w:szCs w:val="28"/>
        </w:rPr>
      </w:pPr>
      <w:r w:rsidRPr="0085162D">
        <w:rPr>
          <w:szCs w:val="28"/>
        </w:rPr>
        <w:t>Дисциплина «Факультетская терапия</w:t>
      </w:r>
      <w:r w:rsidR="0085162D" w:rsidRPr="0085162D">
        <w:rPr>
          <w:szCs w:val="28"/>
        </w:rPr>
        <w:t>, профессиональные болезни</w:t>
      </w:r>
      <w:r w:rsidRPr="0085162D">
        <w:rPr>
          <w:szCs w:val="28"/>
        </w:rPr>
        <w:t xml:space="preserve">» </w:t>
      </w:r>
    </w:p>
    <w:p w14:paraId="446D8709" w14:textId="77777777" w:rsidR="00BA68ED" w:rsidRPr="0085162D" w:rsidRDefault="000224BB" w:rsidP="001D145F">
      <w:pPr>
        <w:pStyle w:val="a3"/>
        <w:ind w:left="0" w:firstLine="0"/>
        <w:jc w:val="left"/>
        <w:rPr>
          <w:szCs w:val="28"/>
        </w:rPr>
      </w:pPr>
      <w:r w:rsidRPr="0085162D">
        <w:rPr>
          <w:szCs w:val="28"/>
        </w:rPr>
        <w:t xml:space="preserve">Специальность 31.05.01 </w:t>
      </w:r>
      <w:r w:rsidR="00BA68ED" w:rsidRPr="0085162D">
        <w:rPr>
          <w:szCs w:val="28"/>
        </w:rPr>
        <w:t xml:space="preserve">Лечебное дело  </w:t>
      </w:r>
    </w:p>
    <w:p w14:paraId="38E23B1D" w14:textId="77777777" w:rsidR="00BA68ED" w:rsidRPr="0085162D" w:rsidRDefault="00BA68ED" w:rsidP="001D145F">
      <w:pPr>
        <w:pStyle w:val="a3"/>
        <w:ind w:left="0" w:firstLine="0"/>
        <w:jc w:val="left"/>
        <w:rPr>
          <w:szCs w:val="28"/>
        </w:rPr>
      </w:pPr>
      <w:r w:rsidRPr="0085162D">
        <w:rPr>
          <w:szCs w:val="28"/>
        </w:rPr>
        <w:t>Курс   4</w:t>
      </w:r>
    </w:p>
    <w:p w14:paraId="5A028F04" w14:textId="77777777" w:rsidR="00BA68ED" w:rsidRPr="0085162D" w:rsidRDefault="00BA68ED" w:rsidP="001D145F">
      <w:pPr>
        <w:pStyle w:val="a3"/>
        <w:ind w:left="0" w:firstLine="0"/>
        <w:jc w:val="left"/>
        <w:rPr>
          <w:szCs w:val="28"/>
        </w:rPr>
      </w:pPr>
      <w:r w:rsidRPr="0085162D">
        <w:rPr>
          <w:szCs w:val="28"/>
        </w:rPr>
        <w:t xml:space="preserve">Семестр  </w:t>
      </w:r>
      <w:r w:rsidRPr="0085162D">
        <w:rPr>
          <w:szCs w:val="28"/>
          <w:lang w:val="en-US"/>
        </w:rPr>
        <w:t>VII</w:t>
      </w:r>
      <w:r w:rsidRPr="0085162D">
        <w:rPr>
          <w:szCs w:val="28"/>
        </w:rPr>
        <w:t xml:space="preserve">             </w:t>
      </w:r>
    </w:p>
    <w:p w14:paraId="2F35713C" w14:textId="77777777" w:rsidR="00BA68ED" w:rsidRPr="0085162D" w:rsidRDefault="00BA68ED" w:rsidP="001D145F">
      <w:pPr>
        <w:pStyle w:val="a3"/>
        <w:ind w:left="0" w:firstLine="0"/>
        <w:jc w:val="left"/>
        <w:rPr>
          <w:szCs w:val="28"/>
        </w:rPr>
      </w:pPr>
      <w:r w:rsidRPr="0085162D">
        <w:rPr>
          <w:szCs w:val="28"/>
        </w:rPr>
        <w:t xml:space="preserve"> </w:t>
      </w:r>
    </w:p>
    <w:p w14:paraId="3045CA0A" w14:textId="77777777" w:rsidR="00BA68ED" w:rsidRPr="0085162D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0064A0CD" w14:textId="77777777" w:rsidR="00BA68ED" w:rsidRPr="0085162D" w:rsidRDefault="00BA68ED" w:rsidP="001D145F">
      <w:pPr>
        <w:pStyle w:val="a3"/>
        <w:ind w:right="-1" w:firstLine="0"/>
        <w:jc w:val="center"/>
        <w:rPr>
          <w:szCs w:val="28"/>
        </w:rPr>
      </w:pPr>
    </w:p>
    <w:p w14:paraId="2F7990AC" w14:textId="77777777" w:rsidR="00BA68ED" w:rsidRPr="0085162D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5AFD2CD" w14:textId="77777777" w:rsidR="00BA68ED" w:rsidRPr="0085162D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2536F32B" w14:textId="77777777" w:rsidR="00BA68ED" w:rsidRPr="0085162D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481B734A" w14:textId="77777777" w:rsidR="00BA68ED" w:rsidRPr="0085162D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6022C056" w14:textId="77777777" w:rsidR="00BA68ED" w:rsidRPr="0085162D" w:rsidRDefault="00BA68ED" w:rsidP="001D145F">
      <w:pPr>
        <w:spacing w:line="360" w:lineRule="auto"/>
        <w:ind w:firstLine="567"/>
        <w:rPr>
          <w:sz w:val="28"/>
          <w:szCs w:val="28"/>
        </w:rPr>
      </w:pPr>
    </w:p>
    <w:p w14:paraId="30399702" w14:textId="77777777" w:rsidR="00BA68ED" w:rsidRPr="0085162D" w:rsidRDefault="00BA68ED" w:rsidP="003B4DA6">
      <w:pPr>
        <w:spacing w:line="360" w:lineRule="auto"/>
        <w:rPr>
          <w:sz w:val="28"/>
          <w:szCs w:val="28"/>
        </w:rPr>
      </w:pPr>
    </w:p>
    <w:p w14:paraId="2C62F38E" w14:textId="77777777" w:rsidR="00BA68ED" w:rsidRPr="0085162D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85162D">
        <w:rPr>
          <w:sz w:val="28"/>
          <w:szCs w:val="28"/>
        </w:rPr>
        <w:t>Уфа</w:t>
      </w:r>
    </w:p>
    <w:p w14:paraId="6B266187" w14:textId="35B0FA71" w:rsidR="00BA68ED" w:rsidRPr="0085162D" w:rsidRDefault="00BA68ED" w:rsidP="001D145F">
      <w:pPr>
        <w:spacing w:line="360" w:lineRule="auto"/>
        <w:ind w:firstLine="567"/>
        <w:jc w:val="center"/>
        <w:rPr>
          <w:sz w:val="28"/>
          <w:szCs w:val="28"/>
        </w:rPr>
      </w:pPr>
      <w:r w:rsidRPr="0085162D">
        <w:rPr>
          <w:sz w:val="28"/>
          <w:szCs w:val="28"/>
        </w:rPr>
        <w:t>201</w:t>
      </w:r>
      <w:r w:rsidR="0085162D" w:rsidRPr="0085162D">
        <w:rPr>
          <w:sz w:val="28"/>
          <w:szCs w:val="28"/>
        </w:rPr>
        <w:t>9</w:t>
      </w:r>
    </w:p>
    <w:p w14:paraId="6DF25AD0" w14:textId="77777777" w:rsidR="00BA68ED" w:rsidRPr="0085162D" w:rsidRDefault="00BA68ED" w:rsidP="001D145F">
      <w:pPr>
        <w:pStyle w:val="a3"/>
        <w:ind w:right="-1"/>
        <w:jc w:val="left"/>
        <w:rPr>
          <w:szCs w:val="28"/>
        </w:rPr>
      </w:pPr>
    </w:p>
    <w:p w14:paraId="0592D886" w14:textId="77777777" w:rsidR="00BA68ED" w:rsidRPr="0085162D" w:rsidRDefault="00BA68ED" w:rsidP="00912BDF">
      <w:pPr>
        <w:pStyle w:val="a3"/>
        <w:ind w:left="142" w:right="-1" w:firstLine="0"/>
        <w:jc w:val="left"/>
        <w:rPr>
          <w:szCs w:val="28"/>
        </w:rPr>
      </w:pPr>
      <w:r w:rsidRPr="0085162D">
        <w:rPr>
          <w:szCs w:val="28"/>
        </w:rPr>
        <w:t xml:space="preserve">Тема: Хронический бронхит. Хроническая </w:t>
      </w:r>
      <w:proofErr w:type="spellStart"/>
      <w:r w:rsidRPr="0085162D">
        <w:rPr>
          <w:szCs w:val="28"/>
        </w:rPr>
        <w:t>обструктивная</w:t>
      </w:r>
      <w:proofErr w:type="spellEnd"/>
      <w:r w:rsidRPr="0085162D">
        <w:rPr>
          <w:szCs w:val="28"/>
        </w:rPr>
        <w:t xml:space="preserve"> болезнь легких.</w:t>
      </w:r>
    </w:p>
    <w:p w14:paraId="3656B897" w14:textId="77777777" w:rsidR="0085162D" w:rsidRPr="0085162D" w:rsidRDefault="00BA68ED" w:rsidP="0085162D">
      <w:pPr>
        <w:spacing w:after="120"/>
        <w:ind w:left="283" w:right="-1"/>
        <w:rPr>
          <w:sz w:val="28"/>
          <w:szCs w:val="28"/>
        </w:rPr>
      </w:pPr>
      <w:r w:rsidRPr="0085162D">
        <w:rPr>
          <w:sz w:val="28"/>
          <w:szCs w:val="28"/>
        </w:rPr>
        <w:t>на основании рабочей программы учебной дисци</w:t>
      </w:r>
      <w:r w:rsidR="000224BB" w:rsidRPr="0085162D">
        <w:rPr>
          <w:sz w:val="28"/>
          <w:szCs w:val="28"/>
        </w:rPr>
        <w:t xml:space="preserve">плины </w:t>
      </w:r>
      <w:r w:rsidR="0085162D" w:rsidRPr="0085162D">
        <w:rPr>
          <w:sz w:val="28"/>
          <w:szCs w:val="28"/>
        </w:rPr>
        <w:t>«Факультетская терапия, профессиональные болезни», утвержденной 28 июня 2019 г.</w:t>
      </w:r>
    </w:p>
    <w:p w14:paraId="37F43A6B" w14:textId="77777777" w:rsidR="0085162D" w:rsidRPr="0085162D" w:rsidRDefault="0085162D" w:rsidP="0085162D">
      <w:pPr>
        <w:ind w:firstLine="708"/>
        <w:rPr>
          <w:sz w:val="28"/>
          <w:szCs w:val="28"/>
        </w:rPr>
      </w:pPr>
    </w:p>
    <w:p w14:paraId="2F71F23D" w14:textId="77777777" w:rsidR="0085162D" w:rsidRPr="0085162D" w:rsidRDefault="0085162D" w:rsidP="0085162D">
      <w:pPr>
        <w:rPr>
          <w:sz w:val="28"/>
          <w:szCs w:val="28"/>
        </w:rPr>
      </w:pPr>
      <w:r w:rsidRPr="0085162D">
        <w:rPr>
          <w:sz w:val="28"/>
          <w:szCs w:val="28"/>
        </w:rPr>
        <w:t>Рецензенты:</w:t>
      </w:r>
    </w:p>
    <w:p w14:paraId="4166E00F" w14:textId="77777777" w:rsidR="0085162D" w:rsidRPr="0085162D" w:rsidRDefault="0085162D" w:rsidP="0085162D">
      <w:pPr>
        <w:jc w:val="both"/>
        <w:rPr>
          <w:sz w:val="28"/>
          <w:szCs w:val="28"/>
        </w:rPr>
      </w:pPr>
      <w:r w:rsidRPr="0085162D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85162D">
        <w:rPr>
          <w:sz w:val="28"/>
          <w:szCs w:val="28"/>
        </w:rPr>
        <w:t>Муталова</w:t>
      </w:r>
      <w:proofErr w:type="spellEnd"/>
    </w:p>
    <w:p w14:paraId="22AE6762" w14:textId="77777777" w:rsidR="0085162D" w:rsidRPr="0085162D" w:rsidRDefault="0085162D" w:rsidP="0085162D">
      <w:pPr>
        <w:pStyle w:val="a3"/>
        <w:ind w:left="0" w:firstLine="0"/>
        <w:rPr>
          <w:szCs w:val="28"/>
        </w:rPr>
      </w:pPr>
      <w:r w:rsidRPr="0085162D">
        <w:rPr>
          <w:szCs w:val="28"/>
        </w:rPr>
        <w:t>2. Зав. кафедрой поликлинической терапии с курсом ИДПО, д.м.н., профе</w:t>
      </w:r>
      <w:r w:rsidRPr="0085162D">
        <w:rPr>
          <w:szCs w:val="28"/>
        </w:rPr>
        <w:t>с</w:t>
      </w:r>
      <w:r w:rsidRPr="0085162D">
        <w:rPr>
          <w:szCs w:val="28"/>
        </w:rPr>
        <w:t xml:space="preserve">сор   Л.В. </w:t>
      </w:r>
      <w:proofErr w:type="spellStart"/>
      <w:r w:rsidRPr="0085162D">
        <w:rPr>
          <w:szCs w:val="28"/>
        </w:rPr>
        <w:t>Волевач</w:t>
      </w:r>
      <w:proofErr w:type="spellEnd"/>
      <w:r w:rsidRPr="0085162D">
        <w:rPr>
          <w:szCs w:val="28"/>
        </w:rPr>
        <w:tab/>
      </w:r>
      <w:r w:rsidRPr="0085162D">
        <w:rPr>
          <w:szCs w:val="28"/>
        </w:rPr>
        <w:tab/>
      </w:r>
    </w:p>
    <w:p w14:paraId="17C0DC77" w14:textId="77777777" w:rsidR="0085162D" w:rsidRPr="0085162D" w:rsidRDefault="0085162D" w:rsidP="0085162D">
      <w:pPr>
        <w:pStyle w:val="a3"/>
        <w:tabs>
          <w:tab w:val="left" w:pos="1080"/>
          <w:tab w:val="left" w:pos="1700"/>
        </w:tabs>
        <w:ind w:left="0" w:right="-1" w:firstLine="708"/>
        <w:rPr>
          <w:szCs w:val="28"/>
        </w:rPr>
      </w:pPr>
      <w:r w:rsidRPr="0085162D">
        <w:rPr>
          <w:szCs w:val="28"/>
        </w:rPr>
        <w:tab/>
      </w:r>
      <w:r w:rsidRPr="0085162D">
        <w:rPr>
          <w:szCs w:val="28"/>
        </w:rPr>
        <w:tab/>
      </w:r>
    </w:p>
    <w:p w14:paraId="5CD68E1B" w14:textId="77777777" w:rsidR="0085162D" w:rsidRPr="0085162D" w:rsidRDefault="0085162D" w:rsidP="0085162D">
      <w:pPr>
        <w:pStyle w:val="a3"/>
        <w:ind w:left="0" w:right="-1" w:firstLine="0"/>
        <w:rPr>
          <w:szCs w:val="28"/>
        </w:rPr>
      </w:pPr>
      <w:r w:rsidRPr="0085162D">
        <w:rPr>
          <w:szCs w:val="28"/>
        </w:rPr>
        <w:t>Автор: доц. Андрианова О.Л.</w:t>
      </w:r>
    </w:p>
    <w:p w14:paraId="2E168996" w14:textId="77777777" w:rsidR="0085162D" w:rsidRPr="0085162D" w:rsidRDefault="0085162D" w:rsidP="0085162D">
      <w:pPr>
        <w:pStyle w:val="a3"/>
        <w:tabs>
          <w:tab w:val="left" w:pos="1480"/>
          <w:tab w:val="left" w:pos="2260"/>
        </w:tabs>
        <w:ind w:left="0" w:right="-1" w:firstLine="0"/>
        <w:rPr>
          <w:szCs w:val="28"/>
        </w:rPr>
      </w:pPr>
      <w:r w:rsidRPr="0085162D">
        <w:rPr>
          <w:szCs w:val="28"/>
        </w:rPr>
        <w:tab/>
      </w:r>
      <w:r w:rsidRPr="0085162D">
        <w:rPr>
          <w:szCs w:val="28"/>
        </w:rPr>
        <w:tab/>
      </w:r>
    </w:p>
    <w:p w14:paraId="31A908EC" w14:textId="77777777" w:rsidR="0085162D" w:rsidRPr="0085162D" w:rsidRDefault="0085162D" w:rsidP="0085162D">
      <w:pPr>
        <w:rPr>
          <w:sz w:val="28"/>
          <w:szCs w:val="28"/>
        </w:rPr>
      </w:pPr>
      <w:r w:rsidRPr="0085162D">
        <w:rPr>
          <w:sz w:val="28"/>
          <w:szCs w:val="28"/>
        </w:rPr>
        <w:t>Утверждено на заседании № 1 кафедры факультетской терапии от 27.08.2019 г.</w:t>
      </w:r>
    </w:p>
    <w:p w14:paraId="5C793921" w14:textId="6184950B" w:rsidR="00BA68ED" w:rsidRPr="0085162D" w:rsidRDefault="00BA68ED" w:rsidP="0085162D">
      <w:pPr>
        <w:spacing w:after="120"/>
        <w:ind w:left="283" w:right="-1"/>
        <w:rPr>
          <w:sz w:val="28"/>
          <w:szCs w:val="28"/>
        </w:rPr>
      </w:pPr>
    </w:p>
    <w:p w14:paraId="3191889F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733093D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BF63BF5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7066F4D3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8CB4627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694F179D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1A49CCE3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1C45D4B1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DFD54EE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AB00501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0DBCC957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1E84B725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6472C42E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21DD0C54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82EB068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723260F7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11BEE61C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638E75BE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6B47F55A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429C7D26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0879F399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4982F16C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3F74A8F5" w14:textId="77777777" w:rsidR="00BA68ED" w:rsidRPr="0085162D" w:rsidRDefault="00BA68ED" w:rsidP="001D145F">
      <w:pPr>
        <w:jc w:val="both"/>
        <w:rPr>
          <w:sz w:val="28"/>
          <w:szCs w:val="28"/>
        </w:rPr>
      </w:pPr>
    </w:p>
    <w:p w14:paraId="798287FB" w14:textId="77777777" w:rsidR="00BA68ED" w:rsidRPr="0085162D" w:rsidRDefault="00BA68ED" w:rsidP="001D145F">
      <w:pPr>
        <w:jc w:val="both"/>
        <w:rPr>
          <w:sz w:val="28"/>
          <w:szCs w:val="28"/>
        </w:rPr>
      </w:pPr>
      <w:r w:rsidRPr="0085162D">
        <w:rPr>
          <w:sz w:val="28"/>
          <w:szCs w:val="28"/>
        </w:rPr>
        <w:t xml:space="preserve"> </w:t>
      </w:r>
    </w:p>
    <w:p w14:paraId="1FA7A53E" w14:textId="5820298B" w:rsidR="00BA68ED" w:rsidRPr="0085162D" w:rsidRDefault="00975525" w:rsidP="001D145F">
      <w:pPr>
        <w:jc w:val="both"/>
        <w:rPr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0" w:name="_GoBack"/>
      <w:bookmarkEnd w:id="0"/>
      <w:r w:rsidR="00BA68ED" w:rsidRPr="0085162D">
        <w:rPr>
          <w:b/>
          <w:sz w:val="28"/>
          <w:szCs w:val="28"/>
        </w:rPr>
        <w:lastRenderedPageBreak/>
        <w:t>Тема:</w:t>
      </w:r>
      <w:r w:rsidR="00BA68ED" w:rsidRPr="0085162D">
        <w:rPr>
          <w:sz w:val="28"/>
          <w:szCs w:val="28"/>
        </w:rPr>
        <w:t xml:space="preserve"> Хронический бронхит (ХБ). Хроническая </w:t>
      </w:r>
      <w:proofErr w:type="spellStart"/>
      <w:r w:rsidR="00BA68ED" w:rsidRPr="0085162D">
        <w:rPr>
          <w:sz w:val="28"/>
          <w:szCs w:val="28"/>
        </w:rPr>
        <w:t>обструктивная</w:t>
      </w:r>
      <w:proofErr w:type="spellEnd"/>
      <w:r w:rsidR="00BA68ED" w:rsidRPr="0085162D">
        <w:rPr>
          <w:sz w:val="28"/>
          <w:szCs w:val="28"/>
        </w:rPr>
        <w:t xml:space="preserve"> болезнь ле</w:t>
      </w:r>
      <w:r w:rsidR="00BA68ED" w:rsidRPr="0085162D">
        <w:rPr>
          <w:sz w:val="28"/>
          <w:szCs w:val="28"/>
        </w:rPr>
        <w:t>г</w:t>
      </w:r>
      <w:r w:rsidR="00BA68ED" w:rsidRPr="0085162D">
        <w:rPr>
          <w:sz w:val="28"/>
          <w:szCs w:val="28"/>
        </w:rPr>
        <w:t>ких (ХОБЛ).</w:t>
      </w:r>
    </w:p>
    <w:p w14:paraId="7D7AF524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 xml:space="preserve">Цель изучения темы: </w:t>
      </w:r>
      <w:r w:rsidRPr="0085162D">
        <w:rPr>
          <w:sz w:val="28"/>
          <w:szCs w:val="28"/>
        </w:rPr>
        <w:t>овладение практическими умениями и навыками ди</w:t>
      </w:r>
      <w:r w:rsidRPr="0085162D">
        <w:rPr>
          <w:sz w:val="28"/>
          <w:szCs w:val="28"/>
        </w:rPr>
        <w:t>а</w:t>
      </w:r>
      <w:r w:rsidRPr="0085162D">
        <w:rPr>
          <w:sz w:val="28"/>
          <w:szCs w:val="28"/>
        </w:rPr>
        <w:t>гностики, лечения ХБ и ХОБЛ,   оказания неотложной и скорой медицинской помощи при бронхоспастическом синдроме, острой дыхательной недост</w:t>
      </w:r>
      <w:r w:rsidRPr="0085162D">
        <w:rPr>
          <w:sz w:val="28"/>
          <w:szCs w:val="28"/>
        </w:rPr>
        <w:t>а</w:t>
      </w:r>
      <w:r w:rsidRPr="0085162D">
        <w:rPr>
          <w:sz w:val="28"/>
          <w:szCs w:val="28"/>
        </w:rPr>
        <w:t>точности (ОДН), легочно-сердечной недостаточности.</w:t>
      </w:r>
    </w:p>
    <w:p w14:paraId="711B5A10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415B1EE9" w14:textId="77777777" w:rsidR="00BA68ED" w:rsidRPr="0085162D" w:rsidRDefault="00BA68ED" w:rsidP="001D145F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>Задачи:</w:t>
      </w:r>
      <w:r w:rsidRPr="0085162D">
        <w:rPr>
          <w:sz w:val="28"/>
          <w:szCs w:val="28"/>
        </w:rPr>
        <w:t xml:space="preserve"> </w:t>
      </w:r>
    </w:p>
    <w:p w14:paraId="5FBD974D" w14:textId="77777777" w:rsidR="00BA68ED" w:rsidRPr="0085162D" w:rsidRDefault="00BA68ED" w:rsidP="001D145F">
      <w:pPr>
        <w:pStyle w:val="a5"/>
        <w:numPr>
          <w:ilvl w:val="0"/>
          <w:numId w:val="3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ознакомление с теоретическим материалом по теме занятия по осно</w:t>
      </w:r>
      <w:r w:rsidRPr="0085162D">
        <w:rPr>
          <w:sz w:val="28"/>
          <w:szCs w:val="28"/>
        </w:rPr>
        <w:t>в</w:t>
      </w:r>
      <w:r w:rsidRPr="0085162D">
        <w:rPr>
          <w:sz w:val="28"/>
          <w:szCs w:val="28"/>
        </w:rPr>
        <w:t>ной и дополнительной литературе;</w:t>
      </w:r>
    </w:p>
    <w:p w14:paraId="076249D4" w14:textId="77777777" w:rsidR="00BA68ED" w:rsidRPr="0085162D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изучение этиологии, патогенеза, клиники, классификации, совреме</w:t>
      </w:r>
      <w:r w:rsidRPr="0085162D">
        <w:rPr>
          <w:sz w:val="28"/>
          <w:szCs w:val="28"/>
        </w:rPr>
        <w:t>н</w:t>
      </w:r>
      <w:r w:rsidRPr="0085162D">
        <w:rPr>
          <w:sz w:val="28"/>
          <w:szCs w:val="28"/>
        </w:rPr>
        <w:t>ных методов диагностики, осложнений, лечения и профилактики ХБ и ХОБЛ;</w:t>
      </w:r>
    </w:p>
    <w:p w14:paraId="60B71039" w14:textId="77777777" w:rsidR="00BA68ED" w:rsidRPr="0085162D" w:rsidRDefault="00BA68ED" w:rsidP="001D145F">
      <w:pPr>
        <w:pStyle w:val="a5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интерпретация результатов лабораторных и инструментальных методов диагностики ХБ и ХОБЛ;</w:t>
      </w:r>
    </w:p>
    <w:p w14:paraId="69F63C1D" w14:textId="77777777" w:rsidR="00BA68ED" w:rsidRPr="0085162D" w:rsidRDefault="00BA68ED" w:rsidP="00A905B3">
      <w:pPr>
        <w:pStyle w:val="11"/>
        <w:numPr>
          <w:ilvl w:val="0"/>
          <w:numId w:val="3"/>
        </w:numPr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овладение практическими умениями и навыками, способствующими  формированию профессиональных компетенций ПК-5, ПК-6, ПК-8, ПК-10, ПК-11.</w:t>
      </w:r>
    </w:p>
    <w:p w14:paraId="266D0379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3F2AF1C1" w14:textId="77777777" w:rsidR="00BA68ED" w:rsidRPr="0085162D" w:rsidRDefault="00BA68ED" w:rsidP="001D145F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Обучающийся должен знать: </w:t>
      </w:r>
    </w:p>
    <w:p w14:paraId="6D8946D0" w14:textId="77777777" w:rsidR="00BA68ED" w:rsidRPr="0085162D" w:rsidRDefault="00BA68ED" w:rsidP="001D145F">
      <w:pPr>
        <w:numPr>
          <w:ilvl w:val="0"/>
          <w:numId w:val="1"/>
        </w:numPr>
        <w:autoSpaceDN w:val="0"/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>До изучения темы</w:t>
      </w:r>
      <w:r w:rsidRPr="0085162D">
        <w:rPr>
          <w:sz w:val="28"/>
          <w:szCs w:val="28"/>
        </w:rPr>
        <w:t xml:space="preserve"> (базисные знания):</w:t>
      </w:r>
    </w:p>
    <w:p w14:paraId="466E8143" w14:textId="77777777" w:rsidR="00BA68ED" w:rsidRPr="0085162D" w:rsidRDefault="00BA68ED" w:rsidP="005E5E20">
      <w:pPr>
        <w:autoSpaceDN w:val="0"/>
        <w:ind w:left="720"/>
        <w:jc w:val="both"/>
        <w:rPr>
          <w:sz w:val="28"/>
          <w:szCs w:val="28"/>
        </w:rPr>
      </w:pPr>
    </w:p>
    <w:tbl>
      <w:tblPr>
        <w:tblW w:w="0" w:type="auto"/>
        <w:tblInd w:w="8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80"/>
        <w:gridCol w:w="6946"/>
      </w:tblGrid>
      <w:tr w:rsidR="0085162D" w:rsidRPr="0085162D" w14:paraId="5488EA1F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D02B" w14:textId="77777777" w:rsidR="00BA68ED" w:rsidRPr="0085162D" w:rsidRDefault="00BA68ED" w:rsidP="00A905B3">
            <w:pPr>
              <w:pStyle w:val="a5"/>
              <w:ind w:left="0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Дисциплины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7BB984" w14:textId="77777777" w:rsidR="00BA68ED" w:rsidRPr="0085162D" w:rsidRDefault="00BA68ED" w:rsidP="004C1CE0">
            <w:pPr>
              <w:jc w:val="center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Содержание знаний</w:t>
            </w:r>
          </w:p>
        </w:tc>
      </w:tr>
      <w:tr w:rsidR="0085162D" w:rsidRPr="0085162D" w14:paraId="332843C5" w14:textId="77777777" w:rsidTr="004C1CE0">
        <w:tc>
          <w:tcPr>
            <w:tcW w:w="258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A9A21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 xml:space="preserve">Анатомия 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747A8ED" w14:textId="77777777" w:rsidR="00BA68ED" w:rsidRPr="0085162D" w:rsidRDefault="00BA68ED" w:rsidP="004C1CE0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Анатомические  особенности бронхолегочной системы. Сегментарное строение легких.</w:t>
            </w:r>
          </w:p>
        </w:tc>
      </w:tr>
      <w:tr w:rsidR="0085162D" w:rsidRPr="0085162D" w14:paraId="4A7BDCD3" w14:textId="77777777" w:rsidTr="004C1CE0">
        <w:tc>
          <w:tcPr>
            <w:tcW w:w="2580" w:type="dxa"/>
            <w:tcBorders>
              <w:top w:val="nil"/>
            </w:tcBorders>
          </w:tcPr>
          <w:p w14:paraId="2ABCB4D5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proofErr w:type="spellStart"/>
            <w:r w:rsidRPr="0085162D">
              <w:rPr>
                <w:i/>
                <w:iCs/>
                <w:sz w:val="28"/>
                <w:szCs w:val="28"/>
              </w:rPr>
              <w:t>Патанатомия</w:t>
            </w:r>
            <w:proofErr w:type="spellEnd"/>
            <w:r w:rsidRPr="0085162D">
              <w:rPr>
                <w:sz w:val="28"/>
                <w:szCs w:val="28"/>
              </w:rPr>
              <w:t>:</w:t>
            </w:r>
          </w:p>
        </w:tc>
        <w:tc>
          <w:tcPr>
            <w:tcW w:w="6946" w:type="dxa"/>
            <w:tcBorders>
              <w:top w:val="nil"/>
            </w:tcBorders>
          </w:tcPr>
          <w:p w14:paraId="2472282C" w14:textId="77777777" w:rsidR="00BA68ED" w:rsidRPr="0085162D" w:rsidRDefault="00BA68ED" w:rsidP="004C1CE0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 xml:space="preserve">Особенности патологоанатомической картины при  ХБ и ХОБЛ. Исходы заболевания. Причины смерти. </w:t>
            </w:r>
            <w:proofErr w:type="spellStart"/>
            <w:r w:rsidRPr="0085162D">
              <w:rPr>
                <w:sz w:val="28"/>
                <w:szCs w:val="28"/>
              </w:rPr>
              <w:t>Рем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делирование</w:t>
            </w:r>
            <w:proofErr w:type="spellEnd"/>
            <w:r w:rsidRPr="0085162D">
              <w:rPr>
                <w:sz w:val="28"/>
                <w:szCs w:val="28"/>
              </w:rPr>
              <w:t xml:space="preserve"> бронхов.  Хроническое  легочное  сердце. Эмфизема легких.</w:t>
            </w:r>
          </w:p>
        </w:tc>
      </w:tr>
      <w:tr w:rsidR="0085162D" w:rsidRPr="0085162D" w14:paraId="7651B63F" w14:textId="77777777" w:rsidTr="004C1CE0">
        <w:tc>
          <w:tcPr>
            <w:tcW w:w="2580" w:type="dxa"/>
          </w:tcPr>
          <w:p w14:paraId="0CD37760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>Патофизиология</w:t>
            </w:r>
          </w:p>
        </w:tc>
        <w:tc>
          <w:tcPr>
            <w:tcW w:w="6946" w:type="dxa"/>
          </w:tcPr>
          <w:p w14:paraId="279766DB" w14:textId="77777777" w:rsidR="00BA68ED" w:rsidRPr="0085162D" w:rsidRDefault="00BA68ED" w:rsidP="004C1CE0">
            <w:pPr>
              <w:jc w:val="both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 xml:space="preserve"> Нарушения функционального состояния легких при  ХБ и ХОБЛ.  Патогенез </w:t>
            </w:r>
            <w:proofErr w:type="spellStart"/>
            <w:r w:rsidRPr="0085162D">
              <w:rPr>
                <w:sz w:val="28"/>
                <w:szCs w:val="28"/>
              </w:rPr>
              <w:t>бронхообструктивного</w:t>
            </w:r>
            <w:proofErr w:type="spellEnd"/>
            <w:r w:rsidRPr="0085162D">
              <w:rPr>
                <w:sz w:val="28"/>
                <w:szCs w:val="28"/>
              </w:rPr>
              <w:t xml:space="preserve"> си</w:t>
            </w:r>
            <w:r w:rsidRPr="0085162D">
              <w:rPr>
                <w:sz w:val="28"/>
                <w:szCs w:val="28"/>
              </w:rPr>
              <w:t>н</w:t>
            </w:r>
            <w:r w:rsidRPr="0085162D">
              <w:rPr>
                <w:sz w:val="28"/>
                <w:szCs w:val="28"/>
              </w:rPr>
              <w:t>дрома. Патогенез хронического легочного сердца.</w:t>
            </w:r>
          </w:p>
        </w:tc>
      </w:tr>
      <w:tr w:rsidR="0085162D" w:rsidRPr="0085162D" w14:paraId="09077CB9" w14:textId="77777777" w:rsidTr="004C1CE0">
        <w:tc>
          <w:tcPr>
            <w:tcW w:w="2580" w:type="dxa"/>
          </w:tcPr>
          <w:p w14:paraId="37C99529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 xml:space="preserve">Пропедевтика </w:t>
            </w:r>
          </w:p>
          <w:p w14:paraId="4B6C0C8D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 xml:space="preserve">внутренних </w:t>
            </w:r>
          </w:p>
          <w:p w14:paraId="0B2A6214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>болезней</w:t>
            </w:r>
          </w:p>
        </w:tc>
        <w:tc>
          <w:tcPr>
            <w:tcW w:w="6946" w:type="dxa"/>
          </w:tcPr>
          <w:p w14:paraId="74015F78" w14:textId="77777777" w:rsidR="00BA68ED" w:rsidRPr="0085162D" w:rsidRDefault="00BA68ED" w:rsidP="004C1CE0">
            <w:pPr>
              <w:jc w:val="both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 xml:space="preserve">Семиотика  ХБ и ХОБЛ. Методы </w:t>
            </w:r>
            <w:proofErr w:type="spellStart"/>
            <w:r w:rsidRPr="0085162D">
              <w:rPr>
                <w:sz w:val="28"/>
                <w:szCs w:val="28"/>
              </w:rPr>
              <w:t>физикального</w:t>
            </w:r>
            <w:proofErr w:type="spellEnd"/>
            <w:r w:rsidRPr="0085162D">
              <w:rPr>
                <w:sz w:val="28"/>
                <w:szCs w:val="28"/>
              </w:rPr>
              <w:t xml:space="preserve"> и лаб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раторно-инструментального исследования органов д</w:t>
            </w:r>
            <w:r w:rsidRPr="0085162D">
              <w:rPr>
                <w:sz w:val="28"/>
                <w:szCs w:val="28"/>
              </w:rPr>
              <w:t>ы</w:t>
            </w:r>
            <w:r w:rsidRPr="0085162D">
              <w:rPr>
                <w:sz w:val="28"/>
                <w:szCs w:val="28"/>
              </w:rPr>
              <w:t xml:space="preserve">хания.  </w:t>
            </w:r>
          </w:p>
          <w:p w14:paraId="73B8865C" w14:textId="77777777" w:rsidR="00BA68ED" w:rsidRPr="0085162D" w:rsidRDefault="00BA68ED" w:rsidP="004C1CE0">
            <w:pPr>
              <w:jc w:val="both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Умение провести общий осмотр больного, перкуссию, аускультацию  легких, выслушать  дополнительные дыхательные шумы,  оценить результаты  общего и биохимического анализов крови, рентгенографии  о</w:t>
            </w:r>
            <w:r w:rsidRPr="0085162D">
              <w:rPr>
                <w:sz w:val="28"/>
                <w:szCs w:val="28"/>
              </w:rPr>
              <w:t>р</w:t>
            </w:r>
            <w:r w:rsidRPr="0085162D">
              <w:rPr>
                <w:sz w:val="28"/>
                <w:szCs w:val="28"/>
              </w:rPr>
              <w:t>ганов грудной клетки, спирографии, бронхоскопии.</w:t>
            </w:r>
          </w:p>
        </w:tc>
      </w:tr>
      <w:tr w:rsidR="0085162D" w:rsidRPr="0085162D" w14:paraId="4033498E" w14:textId="77777777" w:rsidTr="004C1CE0">
        <w:tc>
          <w:tcPr>
            <w:tcW w:w="2580" w:type="dxa"/>
          </w:tcPr>
          <w:p w14:paraId="7F487E13" w14:textId="77777777" w:rsidR="00BA68ED" w:rsidRPr="0085162D" w:rsidRDefault="00BA68ED" w:rsidP="00A905B3">
            <w:pPr>
              <w:rPr>
                <w:i/>
                <w:iCs/>
                <w:sz w:val="28"/>
                <w:szCs w:val="28"/>
              </w:rPr>
            </w:pPr>
            <w:r w:rsidRPr="0085162D">
              <w:rPr>
                <w:i/>
                <w:iCs/>
                <w:sz w:val="28"/>
                <w:szCs w:val="28"/>
              </w:rPr>
              <w:t>Фармакология</w:t>
            </w:r>
          </w:p>
        </w:tc>
        <w:tc>
          <w:tcPr>
            <w:tcW w:w="6946" w:type="dxa"/>
          </w:tcPr>
          <w:p w14:paraId="1B1999F0" w14:textId="77777777" w:rsidR="00BA68ED" w:rsidRPr="0085162D" w:rsidRDefault="00BA68ED" w:rsidP="004C1CE0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Механизм действия  лекарственных  средств, примен</w:t>
            </w:r>
            <w:r w:rsidRPr="0085162D">
              <w:rPr>
                <w:sz w:val="28"/>
                <w:szCs w:val="28"/>
              </w:rPr>
              <w:t>я</w:t>
            </w:r>
            <w:r w:rsidRPr="0085162D">
              <w:rPr>
                <w:sz w:val="28"/>
                <w:szCs w:val="28"/>
              </w:rPr>
              <w:t>емых при лечении  ХБ и ХОБЛ (</w:t>
            </w:r>
            <w:proofErr w:type="spellStart"/>
            <w:r w:rsidRPr="0085162D">
              <w:rPr>
                <w:sz w:val="28"/>
                <w:szCs w:val="28"/>
              </w:rPr>
              <w:t>бронхолитики</w:t>
            </w:r>
            <w:proofErr w:type="spellEnd"/>
            <w:r w:rsidRPr="0085162D">
              <w:rPr>
                <w:sz w:val="28"/>
                <w:szCs w:val="28"/>
              </w:rPr>
              <w:t xml:space="preserve">,  </w:t>
            </w:r>
            <w:proofErr w:type="spellStart"/>
            <w:r w:rsidRPr="0085162D">
              <w:rPr>
                <w:sz w:val="28"/>
                <w:szCs w:val="28"/>
              </w:rPr>
              <w:t>мук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литики</w:t>
            </w:r>
            <w:proofErr w:type="spellEnd"/>
            <w:r w:rsidRPr="0085162D">
              <w:rPr>
                <w:sz w:val="28"/>
                <w:szCs w:val="28"/>
              </w:rPr>
              <w:t>, антибактериальные препараты,   иммуномод</w:t>
            </w:r>
            <w:r w:rsidRPr="0085162D">
              <w:rPr>
                <w:sz w:val="28"/>
                <w:szCs w:val="28"/>
              </w:rPr>
              <w:t>у</w:t>
            </w:r>
            <w:r w:rsidRPr="0085162D">
              <w:rPr>
                <w:sz w:val="28"/>
                <w:szCs w:val="28"/>
              </w:rPr>
              <w:t xml:space="preserve">ляторы,  </w:t>
            </w:r>
            <w:proofErr w:type="spellStart"/>
            <w:r w:rsidRPr="0085162D">
              <w:rPr>
                <w:sz w:val="28"/>
                <w:szCs w:val="28"/>
              </w:rPr>
              <w:t>дезагреганты</w:t>
            </w:r>
            <w:proofErr w:type="spellEnd"/>
            <w:r w:rsidRPr="0085162D">
              <w:rPr>
                <w:sz w:val="28"/>
                <w:szCs w:val="28"/>
              </w:rPr>
              <w:t xml:space="preserve">, </w:t>
            </w:r>
            <w:proofErr w:type="spellStart"/>
            <w:r w:rsidRPr="0085162D">
              <w:rPr>
                <w:sz w:val="28"/>
                <w:szCs w:val="28"/>
              </w:rPr>
              <w:t>глюкокортикостероиды</w:t>
            </w:r>
            <w:proofErr w:type="spellEnd"/>
            <w:r w:rsidRPr="0085162D">
              <w:rPr>
                <w:sz w:val="28"/>
                <w:szCs w:val="28"/>
              </w:rPr>
              <w:t xml:space="preserve">)   </w:t>
            </w:r>
          </w:p>
        </w:tc>
      </w:tr>
    </w:tbl>
    <w:p w14:paraId="0A999D5D" w14:textId="77777777" w:rsidR="00BA68ED" w:rsidRPr="0085162D" w:rsidRDefault="00BA68ED" w:rsidP="00BD097C">
      <w:pPr>
        <w:spacing w:line="360" w:lineRule="auto"/>
        <w:jc w:val="both"/>
        <w:rPr>
          <w:b/>
          <w:sz w:val="28"/>
          <w:szCs w:val="28"/>
        </w:rPr>
      </w:pPr>
    </w:p>
    <w:p w14:paraId="4236A4EB" w14:textId="77777777" w:rsidR="00BA68ED" w:rsidRPr="0085162D" w:rsidRDefault="00BA68ED" w:rsidP="008705F5">
      <w:pPr>
        <w:pStyle w:val="a5"/>
        <w:autoSpaceDN w:val="0"/>
        <w:ind w:left="0"/>
        <w:jc w:val="both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>2. После изучения темы:</w:t>
      </w:r>
    </w:p>
    <w:p w14:paraId="4561A4B0" w14:textId="77777777" w:rsidR="00BA68ED" w:rsidRPr="0085162D" w:rsidRDefault="00BA68ED" w:rsidP="006877EE">
      <w:pPr>
        <w:autoSpaceDN w:val="0"/>
        <w:ind w:left="720"/>
        <w:jc w:val="both"/>
        <w:rPr>
          <w:sz w:val="28"/>
          <w:szCs w:val="28"/>
        </w:rPr>
      </w:pPr>
    </w:p>
    <w:p w14:paraId="4DF7BB32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Этиология и патогенез развития ХБ и ХОБЛ.</w:t>
      </w:r>
    </w:p>
    <w:p w14:paraId="33D53D0A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Факторы риска развития ХБ и ХОБЛ.</w:t>
      </w:r>
    </w:p>
    <w:p w14:paraId="1693743D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Классификация ХБ и ХОБЛ</w:t>
      </w:r>
    </w:p>
    <w:p w14:paraId="31DF0634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Клиническая картина ХБ и ХОБЛ.</w:t>
      </w:r>
    </w:p>
    <w:p w14:paraId="53FDBBA7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Лабораторные данные, рентгенологическая картина при ХБ и ХОБЛ</w:t>
      </w:r>
    </w:p>
    <w:p w14:paraId="4814C970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Дифференциальный диагноз.</w:t>
      </w:r>
    </w:p>
    <w:p w14:paraId="6080AA5F" w14:textId="77777777" w:rsidR="00BA68ED" w:rsidRPr="0085162D" w:rsidRDefault="00BA68ED" w:rsidP="006877EE">
      <w:pPr>
        <w:pStyle w:val="a5"/>
        <w:numPr>
          <w:ilvl w:val="0"/>
          <w:numId w:val="11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Принципы лечения ХБ и ХОБЛ.</w:t>
      </w:r>
      <w:r w:rsidRPr="0085162D">
        <w:rPr>
          <w:b/>
          <w:i/>
          <w:sz w:val="28"/>
          <w:szCs w:val="28"/>
        </w:rPr>
        <w:t xml:space="preserve"> </w:t>
      </w:r>
    </w:p>
    <w:p w14:paraId="4314F2CD" w14:textId="77777777" w:rsidR="00BA68ED" w:rsidRPr="0085162D" w:rsidRDefault="00BA68ED" w:rsidP="006877EE">
      <w:pPr>
        <w:pStyle w:val="a6"/>
        <w:numPr>
          <w:ilvl w:val="0"/>
          <w:numId w:val="11"/>
        </w:numPr>
        <w:rPr>
          <w:rFonts w:ascii="Times New Roman" w:hAnsi="Times New Roman"/>
          <w:sz w:val="28"/>
          <w:szCs w:val="28"/>
        </w:rPr>
      </w:pPr>
      <w:r w:rsidRPr="0085162D">
        <w:rPr>
          <w:rFonts w:ascii="Times New Roman" w:hAnsi="Times New Roman"/>
          <w:sz w:val="28"/>
          <w:szCs w:val="28"/>
        </w:rPr>
        <w:t>Профилактика ХБ и ХОБЛ</w:t>
      </w:r>
    </w:p>
    <w:p w14:paraId="15B378B8" w14:textId="77777777" w:rsidR="00BA68ED" w:rsidRPr="0085162D" w:rsidRDefault="00BA68ED" w:rsidP="001D145F">
      <w:pPr>
        <w:pStyle w:val="a3"/>
        <w:ind w:left="720" w:right="-1" w:hanging="720"/>
        <w:rPr>
          <w:b/>
          <w:szCs w:val="28"/>
        </w:rPr>
      </w:pPr>
      <w:r w:rsidRPr="0085162D">
        <w:rPr>
          <w:b/>
          <w:szCs w:val="28"/>
        </w:rPr>
        <w:t xml:space="preserve">Обучающийся должен </w:t>
      </w:r>
      <w:r w:rsidRPr="0085162D">
        <w:rPr>
          <w:b/>
          <w:bCs/>
          <w:szCs w:val="28"/>
        </w:rPr>
        <w:t>уметь</w:t>
      </w:r>
      <w:r w:rsidRPr="0085162D">
        <w:rPr>
          <w:b/>
          <w:szCs w:val="28"/>
        </w:rPr>
        <w:t>:</w:t>
      </w:r>
    </w:p>
    <w:p w14:paraId="212AE0F2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определить статус пациента: собрать анамнез, провести опрос п</w:t>
      </w:r>
      <w:r w:rsidRPr="0085162D">
        <w:rPr>
          <w:sz w:val="28"/>
          <w:szCs w:val="28"/>
        </w:rPr>
        <w:t>а</w:t>
      </w:r>
      <w:r w:rsidRPr="0085162D">
        <w:rPr>
          <w:sz w:val="28"/>
          <w:szCs w:val="28"/>
        </w:rPr>
        <w:t xml:space="preserve">циента или его родственников,  провести </w:t>
      </w:r>
      <w:proofErr w:type="spellStart"/>
      <w:r w:rsidRPr="0085162D">
        <w:rPr>
          <w:sz w:val="28"/>
          <w:szCs w:val="28"/>
        </w:rPr>
        <w:t>физикальное</w:t>
      </w:r>
      <w:proofErr w:type="spellEnd"/>
      <w:r w:rsidRPr="0085162D">
        <w:rPr>
          <w:sz w:val="28"/>
          <w:szCs w:val="28"/>
        </w:rPr>
        <w:t xml:space="preserve"> обследование пацие</w:t>
      </w:r>
      <w:r w:rsidRPr="0085162D">
        <w:rPr>
          <w:sz w:val="28"/>
          <w:szCs w:val="28"/>
        </w:rPr>
        <w:t>н</w:t>
      </w:r>
      <w:r w:rsidRPr="0085162D">
        <w:rPr>
          <w:sz w:val="28"/>
          <w:szCs w:val="28"/>
        </w:rPr>
        <w:t>та (осмотр, пальпация, аускультация), провести первичное обследование о</w:t>
      </w:r>
      <w:r w:rsidRPr="0085162D">
        <w:rPr>
          <w:sz w:val="28"/>
          <w:szCs w:val="28"/>
        </w:rPr>
        <w:t>р</w:t>
      </w:r>
      <w:r w:rsidRPr="0085162D">
        <w:rPr>
          <w:sz w:val="28"/>
          <w:szCs w:val="28"/>
        </w:rPr>
        <w:t>ганов и систем у больного ХБ и ХОБЛ</w:t>
      </w:r>
      <w:r w:rsidRPr="0085162D">
        <w:rPr>
          <w:b/>
          <w:sz w:val="28"/>
          <w:szCs w:val="28"/>
        </w:rPr>
        <w:t>;</w:t>
      </w:r>
    </w:p>
    <w:p w14:paraId="05045CF0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5162D">
        <w:rPr>
          <w:sz w:val="28"/>
          <w:szCs w:val="28"/>
        </w:rPr>
        <w:t>поставить предварительный диагноз и  наметить объем дополн</w:t>
      </w:r>
      <w:r w:rsidRPr="0085162D">
        <w:rPr>
          <w:sz w:val="28"/>
          <w:szCs w:val="28"/>
        </w:rPr>
        <w:t>и</w:t>
      </w:r>
      <w:r w:rsidRPr="0085162D">
        <w:rPr>
          <w:sz w:val="28"/>
          <w:szCs w:val="28"/>
        </w:rPr>
        <w:t>тельных исследований  для уточнения диагноза и получения достоверного результата у больного с ХБ и ХОБЛ;</w:t>
      </w:r>
    </w:p>
    <w:p w14:paraId="136E1F6F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5162D">
        <w:rPr>
          <w:sz w:val="28"/>
          <w:szCs w:val="28"/>
        </w:rPr>
        <w:t>интерпретировать результаты наиболее распространенных мет</w:t>
      </w:r>
      <w:r w:rsidRPr="0085162D">
        <w:rPr>
          <w:sz w:val="28"/>
          <w:szCs w:val="28"/>
        </w:rPr>
        <w:t>о</w:t>
      </w:r>
      <w:r w:rsidRPr="0085162D">
        <w:rPr>
          <w:sz w:val="28"/>
          <w:szCs w:val="28"/>
        </w:rPr>
        <w:t>дов лабораторной и   инструментальной   диагностики, применяемых для в</w:t>
      </w:r>
      <w:r w:rsidRPr="0085162D">
        <w:rPr>
          <w:sz w:val="28"/>
          <w:szCs w:val="28"/>
        </w:rPr>
        <w:t>ы</w:t>
      </w:r>
      <w:r w:rsidRPr="0085162D">
        <w:rPr>
          <w:sz w:val="28"/>
          <w:szCs w:val="28"/>
        </w:rPr>
        <w:t xml:space="preserve">явления ХБ и ХОБЛ; </w:t>
      </w:r>
    </w:p>
    <w:p w14:paraId="02B89A4D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5162D">
        <w:rPr>
          <w:sz w:val="28"/>
          <w:szCs w:val="28"/>
        </w:rPr>
        <w:t>сформулировать клинический диагноз с учетом МКБ-10 и совр</w:t>
      </w:r>
      <w:r w:rsidRPr="0085162D">
        <w:rPr>
          <w:sz w:val="28"/>
          <w:szCs w:val="28"/>
        </w:rPr>
        <w:t>е</w:t>
      </w:r>
      <w:r w:rsidRPr="0085162D">
        <w:rPr>
          <w:sz w:val="28"/>
          <w:szCs w:val="28"/>
        </w:rPr>
        <w:t xml:space="preserve">менных клинических классификаций </w:t>
      </w:r>
      <w:r w:rsidRPr="0085162D">
        <w:rPr>
          <w:bCs/>
          <w:sz w:val="28"/>
          <w:szCs w:val="28"/>
        </w:rPr>
        <w:t xml:space="preserve">с указанием  основного  диагноза, его осложнений  и сопутствующих  заболеваний; </w:t>
      </w:r>
      <w:r w:rsidRPr="0085162D">
        <w:rPr>
          <w:b/>
          <w:sz w:val="28"/>
          <w:szCs w:val="28"/>
        </w:rPr>
        <w:t xml:space="preserve"> </w:t>
      </w:r>
    </w:p>
    <w:p w14:paraId="7F043F8E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5162D">
        <w:rPr>
          <w:bCs/>
          <w:sz w:val="28"/>
          <w:szCs w:val="28"/>
        </w:rPr>
        <w:t>обосновать</w:t>
      </w:r>
      <w:r w:rsidRPr="0085162D">
        <w:rPr>
          <w:b/>
          <w:bCs/>
          <w:sz w:val="28"/>
          <w:szCs w:val="28"/>
        </w:rPr>
        <w:t xml:space="preserve"> </w:t>
      </w:r>
      <w:r w:rsidRPr="0085162D">
        <w:rPr>
          <w:bCs/>
          <w:sz w:val="28"/>
          <w:szCs w:val="28"/>
        </w:rPr>
        <w:t xml:space="preserve">клинический диагноз по данным  анамнеза, </w:t>
      </w:r>
      <w:proofErr w:type="spellStart"/>
      <w:r w:rsidRPr="0085162D">
        <w:rPr>
          <w:bCs/>
          <w:sz w:val="28"/>
          <w:szCs w:val="28"/>
        </w:rPr>
        <w:t>ф</w:t>
      </w:r>
      <w:r w:rsidRPr="0085162D">
        <w:rPr>
          <w:bCs/>
          <w:sz w:val="28"/>
          <w:szCs w:val="28"/>
        </w:rPr>
        <w:t>и</w:t>
      </w:r>
      <w:r w:rsidRPr="0085162D">
        <w:rPr>
          <w:bCs/>
          <w:sz w:val="28"/>
          <w:szCs w:val="28"/>
        </w:rPr>
        <w:t>зикального</w:t>
      </w:r>
      <w:proofErr w:type="spellEnd"/>
      <w:r w:rsidRPr="0085162D">
        <w:rPr>
          <w:bCs/>
          <w:sz w:val="28"/>
          <w:szCs w:val="28"/>
        </w:rPr>
        <w:t xml:space="preserve"> и лабораторно-инструментального исследований;</w:t>
      </w:r>
    </w:p>
    <w:p w14:paraId="610724A5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sz w:val="28"/>
          <w:szCs w:val="28"/>
        </w:rPr>
      </w:pPr>
      <w:r w:rsidRPr="0085162D">
        <w:rPr>
          <w:bCs/>
          <w:sz w:val="28"/>
          <w:szCs w:val="28"/>
        </w:rPr>
        <w:t xml:space="preserve">составить алгоритм дифференциальной диагностики со сходными заболеваниями </w:t>
      </w:r>
      <w:r w:rsidRPr="0085162D">
        <w:rPr>
          <w:sz w:val="28"/>
          <w:szCs w:val="28"/>
        </w:rPr>
        <w:t>(бронхиальная астма, пневмония, туберкулез легких, рак ле</w:t>
      </w:r>
      <w:r w:rsidRPr="0085162D">
        <w:rPr>
          <w:sz w:val="28"/>
          <w:szCs w:val="28"/>
        </w:rPr>
        <w:t>г</w:t>
      </w:r>
      <w:r w:rsidRPr="0085162D">
        <w:rPr>
          <w:sz w:val="28"/>
          <w:szCs w:val="28"/>
        </w:rPr>
        <w:t>кого);</w:t>
      </w:r>
    </w:p>
    <w:p w14:paraId="6A15BAA9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разработать план терапевтических действий с учетом протекания болезни и ее лечения;</w:t>
      </w:r>
    </w:p>
    <w:p w14:paraId="5EA6D4BD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сформулировать показания к избранному методу лечения с уч</w:t>
      </w:r>
      <w:r w:rsidRPr="0085162D">
        <w:rPr>
          <w:sz w:val="28"/>
          <w:szCs w:val="28"/>
        </w:rPr>
        <w:t>е</w:t>
      </w:r>
      <w:r w:rsidRPr="0085162D">
        <w:rPr>
          <w:sz w:val="28"/>
          <w:szCs w:val="28"/>
        </w:rPr>
        <w:t>том этиотропных и патогенетических средств,  определить путь введения, режим и дозу лекарственных препаратов</w:t>
      </w:r>
      <w:proofErr w:type="gramStart"/>
      <w:r w:rsidRPr="0085162D">
        <w:rPr>
          <w:sz w:val="28"/>
          <w:szCs w:val="28"/>
        </w:rPr>
        <w:t xml:space="preserve"> </w:t>
      </w:r>
      <w:r w:rsidRPr="0085162D">
        <w:rPr>
          <w:b/>
          <w:sz w:val="28"/>
          <w:szCs w:val="28"/>
        </w:rPr>
        <w:t>;</w:t>
      </w:r>
      <w:proofErr w:type="gramEnd"/>
      <w:r w:rsidRPr="0085162D">
        <w:rPr>
          <w:sz w:val="28"/>
          <w:szCs w:val="28"/>
        </w:rPr>
        <w:t xml:space="preserve"> </w:t>
      </w:r>
    </w:p>
    <w:p w14:paraId="413C2D5A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>оказать неотложную помощь при развитии осложнений ХБ и ХОБЛ (бронхоспастический синдром, острая дыхательная недостаточность, легочно-сердечная недостаточность)</w:t>
      </w:r>
      <w:proofErr w:type="gramStart"/>
      <w:r w:rsidRPr="0085162D">
        <w:rPr>
          <w:sz w:val="28"/>
          <w:szCs w:val="28"/>
        </w:rPr>
        <w:t xml:space="preserve"> ;</w:t>
      </w:r>
      <w:proofErr w:type="gramEnd"/>
    </w:p>
    <w:p w14:paraId="3CA4B59B" w14:textId="77777777" w:rsidR="00BA68ED" w:rsidRPr="0085162D" w:rsidRDefault="00BA68ED" w:rsidP="003205B0">
      <w:pPr>
        <w:numPr>
          <w:ilvl w:val="0"/>
          <w:numId w:val="13"/>
        </w:numPr>
        <w:spacing w:line="276" w:lineRule="auto"/>
        <w:ind w:left="0" w:firstLine="709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lastRenderedPageBreak/>
        <w:t>использовать в лечебной деятельности  методы  первичной и вт</w:t>
      </w:r>
      <w:r w:rsidRPr="0085162D">
        <w:rPr>
          <w:sz w:val="28"/>
          <w:szCs w:val="28"/>
        </w:rPr>
        <w:t>о</w:t>
      </w:r>
      <w:r w:rsidRPr="0085162D">
        <w:rPr>
          <w:sz w:val="28"/>
          <w:szCs w:val="28"/>
        </w:rPr>
        <w:t>ричной профилактики;</w:t>
      </w:r>
    </w:p>
    <w:p w14:paraId="15D7C1F8" w14:textId="77777777" w:rsidR="00BA68ED" w:rsidRPr="0085162D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11390596" w14:textId="77777777" w:rsidR="00BA68ED" w:rsidRPr="0085162D" w:rsidRDefault="00BA68ED" w:rsidP="001D145F">
      <w:pPr>
        <w:pStyle w:val="a3"/>
        <w:ind w:left="720" w:right="-1" w:hanging="720"/>
        <w:rPr>
          <w:b/>
          <w:szCs w:val="28"/>
        </w:rPr>
      </w:pPr>
      <w:r w:rsidRPr="0085162D">
        <w:rPr>
          <w:b/>
          <w:szCs w:val="28"/>
        </w:rPr>
        <w:t>Обучающийся должен в</w:t>
      </w:r>
      <w:r w:rsidRPr="0085162D">
        <w:rPr>
          <w:b/>
          <w:bCs/>
          <w:szCs w:val="28"/>
        </w:rPr>
        <w:t>ладеть</w:t>
      </w:r>
      <w:r w:rsidRPr="0085162D">
        <w:rPr>
          <w:b/>
          <w:szCs w:val="28"/>
        </w:rPr>
        <w:t>:</w:t>
      </w:r>
    </w:p>
    <w:p w14:paraId="539811B3" w14:textId="77777777" w:rsidR="00BA68ED" w:rsidRPr="0085162D" w:rsidRDefault="00BA68ED" w:rsidP="001D145F">
      <w:pPr>
        <w:pStyle w:val="a3"/>
        <w:ind w:left="720" w:right="-1" w:hanging="720"/>
        <w:rPr>
          <w:b/>
          <w:szCs w:val="28"/>
        </w:rPr>
      </w:pPr>
    </w:p>
    <w:p w14:paraId="0BEBE170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методами общеклинического обследования больных с ХБ и ХОБЛ  (ПК-5);</w:t>
      </w:r>
    </w:p>
    <w:p w14:paraId="73343E41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интерпретацией результатов лабораторных и инструментальных   м</w:t>
      </w:r>
      <w:r w:rsidRPr="0085162D">
        <w:rPr>
          <w:sz w:val="28"/>
          <w:szCs w:val="28"/>
        </w:rPr>
        <w:t>е</w:t>
      </w:r>
      <w:r w:rsidRPr="0085162D">
        <w:rPr>
          <w:sz w:val="28"/>
          <w:szCs w:val="28"/>
        </w:rPr>
        <w:t>тодов диагностики (ПК-6);</w:t>
      </w:r>
    </w:p>
    <w:p w14:paraId="36454923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алгоритмом развернутого клинического диагноза по современным классификациям (ПК-6);</w:t>
      </w:r>
    </w:p>
    <w:p w14:paraId="1B139191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алгоритмом постановки предварительного диагноза с последующим направлением пациента к соответствующему врачу-специалисту (ПК-6);</w:t>
      </w:r>
    </w:p>
    <w:p w14:paraId="58C436F3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основными врачебными  лечебными мероприятиями при ХБ и ХОБЛ (ПК-8);</w:t>
      </w:r>
    </w:p>
    <w:p w14:paraId="7A7CE8DB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 xml:space="preserve">алгоритмом диагностики и интенсивной терапии при неотложных и угрожающих жизни состояниях (бронхоспастический синдром, острая дыхательная недостаточность, </w:t>
      </w:r>
      <w:proofErr w:type="spellStart"/>
      <w:r w:rsidRPr="0085162D">
        <w:rPr>
          <w:sz w:val="28"/>
          <w:szCs w:val="28"/>
        </w:rPr>
        <w:t>леочно</w:t>
      </w:r>
      <w:proofErr w:type="spellEnd"/>
      <w:r w:rsidRPr="0085162D">
        <w:rPr>
          <w:sz w:val="28"/>
          <w:szCs w:val="28"/>
        </w:rPr>
        <w:t xml:space="preserve">-сердечная недостаточность) (ПК-10, ПК-11); </w:t>
      </w:r>
    </w:p>
    <w:p w14:paraId="24FE1EEF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правильным  ведением медицинской документации (медицинская карта стационарного больного) (ПК-6);</w:t>
      </w:r>
    </w:p>
    <w:p w14:paraId="43F57697" w14:textId="77777777" w:rsidR="00BA68ED" w:rsidRPr="0085162D" w:rsidRDefault="00BA68ED" w:rsidP="006877EE">
      <w:pPr>
        <w:numPr>
          <w:ilvl w:val="0"/>
          <w:numId w:val="12"/>
        </w:numPr>
        <w:spacing w:line="276" w:lineRule="auto"/>
        <w:ind w:left="709"/>
        <w:jc w:val="both"/>
        <w:rPr>
          <w:i/>
          <w:sz w:val="28"/>
          <w:szCs w:val="28"/>
        </w:rPr>
      </w:pPr>
      <w:r w:rsidRPr="0085162D">
        <w:rPr>
          <w:sz w:val="28"/>
          <w:szCs w:val="28"/>
        </w:rPr>
        <w:t>навыками  врачебной этики и медицинской деонтологии.</w:t>
      </w:r>
    </w:p>
    <w:p w14:paraId="3AD34870" w14:textId="77777777" w:rsidR="00BA68ED" w:rsidRPr="0085162D" w:rsidRDefault="00BA68ED" w:rsidP="00A905B3">
      <w:pPr>
        <w:spacing w:line="276" w:lineRule="auto"/>
        <w:jc w:val="both"/>
        <w:rPr>
          <w:sz w:val="28"/>
          <w:szCs w:val="28"/>
        </w:rPr>
      </w:pPr>
    </w:p>
    <w:p w14:paraId="568EB266" w14:textId="77777777" w:rsidR="00BA68ED" w:rsidRPr="0085162D" w:rsidRDefault="00BA68ED" w:rsidP="00A905B3">
      <w:pPr>
        <w:pStyle w:val="11"/>
        <w:ind w:left="0"/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Обучающийся должен сформировать профессиональные компетенции: </w:t>
      </w:r>
      <w:r w:rsidRPr="0085162D">
        <w:rPr>
          <w:sz w:val="28"/>
          <w:szCs w:val="28"/>
        </w:rPr>
        <w:t xml:space="preserve"> ПК-5, ПК-6, ПК-8, ПК-10, ПК-11.</w:t>
      </w:r>
    </w:p>
    <w:p w14:paraId="3B5ED85C" w14:textId="77777777" w:rsidR="00BA68ED" w:rsidRPr="0085162D" w:rsidRDefault="00BA68ED" w:rsidP="00A905B3">
      <w:pPr>
        <w:jc w:val="both"/>
        <w:rPr>
          <w:b/>
          <w:sz w:val="28"/>
          <w:szCs w:val="28"/>
        </w:rPr>
      </w:pPr>
    </w:p>
    <w:p w14:paraId="409F0B14" w14:textId="77777777" w:rsidR="00BA68ED" w:rsidRPr="0085162D" w:rsidRDefault="00BA68ED" w:rsidP="00A905B3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Задания для самостоятельной   работы </w:t>
      </w:r>
      <w:proofErr w:type="gramStart"/>
      <w:r w:rsidRPr="0085162D">
        <w:rPr>
          <w:b/>
          <w:sz w:val="28"/>
          <w:szCs w:val="28"/>
        </w:rPr>
        <w:t>обучающихся</w:t>
      </w:r>
      <w:proofErr w:type="gramEnd"/>
      <w:r w:rsidRPr="0085162D">
        <w:rPr>
          <w:b/>
          <w:sz w:val="28"/>
          <w:szCs w:val="28"/>
        </w:rPr>
        <w:t xml:space="preserve"> по указанной теме:</w:t>
      </w:r>
    </w:p>
    <w:p w14:paraId="3078C6F3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24751319" w14:textId="77777777" w:rsidR="00BA68ED" w:rsidRPr="0085162D" w:rsidRDefault="00BA68ED" w:rsidP="003B4DA6">
      <w:pPr>
        <w:ind w:left="360"/>
        <w:jc w:val="both"/>
        <w:rPr>
          <w:sz w:val="28"/>
          <w:szCs w:val="28"/>
        </w:rPr>
      </w:pPr>
      <w:r w:rsidRPr="0085162D">
        <w:rPr>
          <w:sz w:val="28"/>
          <w:szCs w:val="28"/>
        </w:rPr>
        <w:t>1. Ознакомиться с теоретическим материалом по теме занятия с использ</w:t>
      </w:r>
      <w:r w:rsidRPr="0085162D">
        <w:rPr>
          <w:sz w:val="28"/>
          <w:szCs w:val="28"/>
        </w:rPr>
        <w:t>о</w:t>
      </w:r>
      <w:r w:rsidRPr="0085162D">
        <w:rPr>
          <w:sz w:val="28"/>
          <w:szCs w:val="28"/>
        </w:rPr>
        <w:t>ванием конспектов лекций, рекомендуемой учебной литературой.</w:t>
      </w:r>
    </w:p>
    <w:p w14:paraId="3A6A701D" w14:textId="77777777" w:rsidR="00BA68ED" w:rsidRPr="0085162D" w:rsidRDefault="00BA68ED" w:rsidP="003B4DA6">
      <w:pPr>
        <w:ind w:left="360"/>
        <w:jc w:val="both"/>
        <w:rPr>
          <w:sz w:val="28"/>
          <w:szCs w:val="28"/>
        </w:rPr>
      </w:pPr>
      <w:r w:rsidRPr="0085162D">
        <w:rPr>
          <w:sz w:val="28"/>
          <w:szCs w:val="28"/>
        </w:rPr>
        <w:t>2. Ответить на вопросы для самоконтроля:</w:t>
      </w:r>
    </w:p>
    <w:p w14:paraId="205BCDB2" w14:textId="77777777" w:rsidR="00BA68ED" w:rsidRPr="0085162D" w:rsidRDefault="00BA68ED" w:rsidP="003B4DA6">
      <w:pPr>
        <w:pStyle w:val="a5"/>
        <w:numPr>
          <w:ilvl w:val="0"/>
          <w:numId w:val="6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Этиология и патогенез развития ХБ и ХОБЛ.</w:t>
      </w:r>
    </w:p>
    <w:p w14:paraId="7CEEF23D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Факторы риска ХБ и ХОБЛ.</w:t>
      </w:r>
    </w:p>
    <w:p w14:paraId="75D0006C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Классификация ХБ и ХОБЛ.</w:t>
      </w:r>
    </w:p>
    <w:p w14:paraId="47AD2F96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Клиническая картина и диагностические критерии ХБ и ХОБЛ.</w:t>
      </w:r>
    </w:p>
    <w:p w14:paraId="5A076D2D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Лабораторные данные, рентгенологические данные при ХБ и ХОБЛ.</w:t>
      </w:r>
    </w:p>
    <w:p w14:paraId="69F42F76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Дифференциальный диагноз.</w:t>
      </w:r>
    </w:p>
    <w:p w14:paraId="57CDB315" w14:textId="77777777" w:rsidR="00BA68ED" w:rsidRPr="0085162D" w:rsidRDefault="00BA68ED" w:rsidP="003B4DA6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>Принципы лечения ХБ и ХОБЛ.</w:t>
      </w:r>
    </w:p>
    <w:p w14:paraId="095C1814" w14:textId="77777777" w:rsidR="00BA68ED" w:rsidRPr="0085162D" w:rsidRDefault="00BA68ED" w:rsidP="00A905B3">
      <w:pPr>
        <w:pStyle w:val="a5"/>
        <w:numPr>
          <w:ilvl w:val="0"/>
          <w:numId w:val="5"/>
        </w:numPr>
        <w:jc w:val="both"/>
        <w:rPr>
          <w:sz w:val="28"/>
          <w:szCs w:val="28"/>
        </w:rPr>
      </w:pPr>
      <w:r w:rsidRPr="0085162D">
        <w:rPr>
          <w:b/>
          <w:i/>
        </w:rPr>
        <w:t xml:space="preserve"> </w:t>
      </w:r>
      <w:r w:rsidRPr="0085162D">
        <w:rPr>
          <w:sz w:val="28"/>
          <w:szCs w:val="28"/>
        </w:rPr>
        <w:t>Профилактика ХБ и ХОБЛ.</w:t>
      </w:r>
    </w:p>
    <w:p w14:paraId="2D147CE0" w14:textId="77777777" w:rsidR="00BA68ED" w:rsidRPr="0085162D" w:rsidRDefault="00BA68ED" w:rsidP="00A905B3">
      <w:pPr>
        <w:jc w:val="both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 xml:space="preserve">   Проверить свои знания с использованием тестового контроля </w:t>
      </w:r>
    </w:p>
    <w:p w14:paraId="06076D67" w14:textId="77777777" w:rsidR="00BA68ED" w:rsidRPr="0085162D" w:rsidRDefault="00BA68ED" w:rsidP="003B4DA6">
      <w:pPr>
        <w:jc w:val="both"/>
        <w:rPr>
          <w:sz w:val="28"/>
          <w:szCs w:val="28"/>
        </w:rPr>
      </w:pPr>
      <w:r w:rsidRPr="0085162D">
        <w:rPr>
          <w:sz w:val="28"/>
          <w:szCs w:val="28"/>
        </w:rPr>
        <w:lastRenderedPageBreak/>
        <w:t xml:space="preserve">                  (5 тестов 1 типа)</w:t>
      </w:r>
    </w:p>
    <w:p w14:paraId="65FCBB98" w14:textId="77777777" w:rsidR="00BA68ED" w:rsidRPr="0085162D" w:rsidRDefault="00BA68ED" w:rsidP="00A905B3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Задания для самостоятельной контактной практической  работы </w:t>
      </w:r>
      <w:proofErr w:type="gramStart"/>
      <w:r w:rsidRPr="0085162D">
        <w:rPr>
          <w:b/>
          <w:sz w:val="28"/>
          <w:szCs w:val="28"/>
        </w:rPr>
        <w:t>обуч</w:t>
      </w:r>
      <w:r w:rsidRPr="0085162D">
        <w:rPr>
          <w:b/>
          <w:sz w:val="28"/>
          <w:szCs w:val="28"/>
        </w:rPr>
        <w:t>а</w:t>
      </w:r>
      <w:r w:rsidRPr="0085162D">
        <w:rPr>
          <w:b/>
          <w:sz w:val="28"/>
          <w:szCs w:val="28"/>
        </w:rPr>
        <w:t>ющихся</w:t>
      </w:r>
      <w:proofErr w:type="gramEnd"/>
      <w:r w:rsidRPr="0085162D">
        <w:rPr>
          <w:b/>
          <w:sz w:val="28"/>
          <w:szCs w:val="28"/>
        </w:rPr>
        <w:t xml:space="preserve"> по учебной  теме:</w:t>
      </w:r>
    </w:p>
    <w:p w14:paraId="2BB59262" w14:textId="77777777" w:rsidR="00BA68ED" w:rsidRPr="0085162D" w:rsidRDefault="00BA68ED" w:rsidP="001D145F">
      <w:pPr>
        <w:ind w:left="360"/>
        <w:jc w:val="both"/>
        <w:rPr>
          <w:sz w:val="28"/>
          <w:szCs w:val="28"/>
        </w:rPr>
      </w:pPr>
    </w:p>
    <w:tbl>
      <w:tblPr>
        <w:tblW w:w="8727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20"/>
        <w:gridCol w:w="3816"/>
        <w:gridCol w:w="4191"/>
      </w:tblGrid>
      <w:tr w:rsidR="0085162D" w:rsidRPr="0085162D" w14:paraId="7CAF9040" w14:textId="77777777" w:rsidTr="00337698">
        <w:tc>
          <w:tcPr>
            <w:tcW w:w="720" w:type="dxa"/>
          </w:tcPr>
          <w:p w14:paraId="6FBD7D1C" w14:textId="77777777" w:rsidR="00BA68ED" w:rsidRPr="0085162D" w:rsidRDefault="00BA68ED" w:rsidP="00134382">
            <w:pPr>
              <w:jc w:val="center"/>
              <w:rPr>
                <w:b/>
                <w:sz w:val="28"/>
                <w:szCs w:val="28"/>
              </w:rPr>
            </w:pPr>
            <w:r w:rsidRPr="0085162D">
              <w:rPr>
                <w:b/>
                <w:sz w:val="28"/>
                <w:szCs w:val="28"/>
              </w:rPr>
              <w:t xml:space="preserve">№ </w:t>
            </w:r>
          </w:p>
          <w:p w14:paraId="53758E43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  <w:proofErr w:type="gramStart"/>
            <w:r w:rsidRPr="0085162D">
              <w:rPr>
                <w:b/>
                <w:sz w:val="28"/>
                <w:szCs w:val="28"/>
              </w:rPr>
              <w:t>п</w:t>
            </w:r>
            <w:proofErr w:type="gramEnd"/>
            <w:r w:rsidRPr="0085162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3816" w:type="dxa"/>
          </w:tcPr>
          <w:p w14:paraId="5FDF7A2D" w14:textId="77777777" w:rsidR="00BA68ED" w:rsidRPr="0085162D" w:rsidRDefault="00BA68ED" w:rsidP="00337698">
            <w:pPr>
              <w:rPr>
                <w:b/>
                <w:sz w:val="28"/>
                <w:szCs w:val="28"/>
              </w:rPr>
            </w:pPr>
            <w:r w:rsidRPr="0085162D">
              <w:rPr>
                <w:b/>
                <w:sz w:val="28"/>
                <w:szCs w:val="28"/>
              </w:rPr>
              <w:t xml:space="preserve">Содержание </w:t>
            </w:r>
          </w:p>
          <w:p w14:paraId="1B5F0863" w14:textId="77777777" w:rsidR="00BA68ED" w:rsidRPr="0085162D" w:rsidRDefault="00BA68ED" w:rsidP="00337698">
            <w:pPr>
              <w:rPr>
                <w:b/>
                <w:sz w:val="28"/>
                <w:szCs w:val="28"/>
              </w:rPr>
            </w:pPr>
            <w:r w:rsidRPr="0085162D">
              <w:rPr>
                <w:b/>
                <w:sz w:val="28"/>
                <w:szCs w:val="28"/>
              </w:rPr>
              <w:t>самостоятельной контак</w:t>
            </w:r>
            <w:r w:rsidRPr="0085162D">
              <w:rPr>
                <w:b/>
                <w:sz w:val="28"/>
                <w:szCs w:val="28"/>
              </w:rPr>
              <w:t>т</w:t>
            </w:r>
            <w:r w:rsidRPr="0085162D">
              <w:rPr>
                <w:b/>
                <w:sz w:val="28"/>
                <w:szCs w:val="28"/>
              </w:rPr>
              <w:t xml:space="preserve">ной работы </w:t>
            </w:r>
            <w:proofErr w:type="gramStart"/>
            <w:r w:rsidRPr="0085162D">
              <w:rPr>
                <w:b/>
                <w:sz w:val="28"/>
                <w:szCs w:val="28"/>
              </w:rPr>
              <w:t>обучающихся</w:t>
            </w:r>
            <w:proofErr w:type="gramEnd"/>
            <w:r w:rsidRPr="0085162D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27D170FE" w14:textId="77777777" w:rsidR="00BA68ED" w:rsidRPr="0085162D" w:rsidRDefault="00BA68ED" w:rsidP="00337698">
            <w:pPr>
              <w:rPr>
                <w:b/>
                <w:sz w:val="28"/>
                <w:szCs w:val="28"/>
              </w:rPr>
            </w:pPr>
            <w:r w:rsidRPr="0085162D">
              <w:rPr>
                <w:b/>
                <w:sz w:val="28"/>
                <w:szCs w:val="28"/>
              </w:rPr>
              <w:t xml:space="preserve">Цель </w:t>
            </w:r>
          </w:p>
          <w:p w14:paraId="28E88E80" w14:textId="77777777" w:rsidR="00BA68ED" w:rsidRPr="0085162D" w:rsidRDefault="00BA68ED" w:rsidP="00337698">
            <w:pPr>
              <w:rPr>
                <w:b/>
                <w:sz w:val="28"/>
                <w:szCs w:val="28"/>
              </w:rPr>
            </w:pPr>
            <w:r w:rsidRPr="0085162D">
              <w:rPr>
                <w:b/>
                <w:sz w:val="28"/>
                <w:szCs w:val="28"/>
              </w:rPr>
              <w:t xml:space="preserve">и характер деятельности </w:t>
            </w:r>
            <w:proofErr w:type="gramStart"/>
            <w:r w:rsidRPr="0085162D">
              <w:rPr>
                <w:b/>
                <w:sz w:val="28"/>
                <w:szCs w:val="28"/>
              </w:rPr>
              <w:t>об</w:t>
            </w:r>
            <w:r w:rsidRPr="0085162D">
              <w:rPr>
                <w:b/>
                <w:sz w:val="28"/>
                <w:szCs w:val="28"/>
              </w:rPr>
              <w:t>у</w:t>
            </w:r>
            <w:r w:rsidRPr="0085162D">
              <w:rPr>
                <w:b/>
                <w:sz w:val="28"/>
                <w:szCs w:val="28"/>
              </w:rPr>
              <w:t>чающихся</w:t>
            </w:r>
            <w:proofErr w:type="gramEnd"/>
          </w:p>
        </w:tc>
      </w:tr>
      <w:tr w:rsidR="0085162D" w:rsidRPr="0085162D" w14:paraId="313B1F02" w14:textId="77777777" w:rsidTr="00337698">
        <w:tc>
          <w:tcPr>
            <w:tcW w:w="720" w:type="dxa"/>
          </w:tcPr>
          <w:p w14:paraId="763DD996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1.</w:t>
            </w:r>
          </w:p>
        </w:tc>
        <w:tc>
          <w:tcPr>
            <w:tcW w:w="3816" w:type="dxa"/>
          </w:tcPr>
          <w:p w14:paraId="3DD156E3" w14:textId="77777777" w:rsidR="00BA68ED" w:rsidRPr="0085162D" w:rsidRDefault="00BA68ED" w:rsidP="00337698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Курация тематических бол</w:t>
            </w:r>
            <w:r w:rsidRPr="0085162D">
              <w:rPr>
                <w:sz w:val="28"/>
                <w:szCs w:val="28"/>
              </w:rPr>
              <w:t>ь</w:t>
            </w:r>
            <w:r w:rsidRPr="0085162D">
              <w:rPr>
                <w:sz w:val="28"/>
                <w:szCs w:val="28"/>
              </w:rPr>
              <w:t>ных с ХБ и ХОБЛ</w:t>
            </w:r>
          </w:p>
        </w:tc>
        <w:tc>
          <w:tcPr>
            <w:tcW w:w="4191" w:type="dxa"/>
          </w:tcPr>
          <w:p w14:paraId="22FF24FF" w14:textId="77777777" w:rsidR="00BA68ED" w:rsidRPr="0085162D" w:rsidRDefault="00BA68ED" w:rsidP="00337698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Умение собрать анамнез, пров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 xml:space="preserve">сти </w:t>
            </w:r>
            <w:proofErr w:type="spellStart"/>
            <w:r w:rsidRPr="0085162D">
              <w:rPr>
                <w:sz w:val="28"/>
                <w:szCs w:val="28"/>
              </w:rPr>
              <w:t>физикальное</w:t>
            </w:r>
            <w:proofErr w:type="spellEnd"/>
            <w:r w:rsidRPr="0085162D">
              <w:rPr>
                <w:sz w:val="28"/>
                <w:szCs w:val="28"/>
              </w:rPr>
              <w:t xml:space="preserve"> обследование, сформулировать диагноз, назн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чить адекватное лечение (ПК-5, ПК-6, ПК-8)</w:t>
            </w:r>
          </w:p>
        </w:tc>
      </w:tr>
      <w:tr w:rsidR="0085162D" w:rsidRPr="0085162D" w14:paraId="75ACC25C" w14:textId="77777777" w:rsidTr="00337698">
        <w:tc>
          <w:tcPr>
            <w:tcW w:w="720" w:type="dxa"/>
          </w:tcPr>
          <w:p w14:paraId="4421576F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2.</w:t>
            </w:r>
          </w:p>
        </w:tc>
        <w:tc>
          <w:tcPr>
            <w:tcW w:w="3816" w:type="dxa"/>
          </w:tcPr>
          <w:p w14:paraId="4E2410A5" w14:textId="77777777" w:rsidR="00BA68ED" w:rsidRPr="0085162D" w:rsidRDefault="00BA68ED" w:rsidP="00337698">
            <w:pPr>
              <w:ind w:hanging="70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Посещение с больными  л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 xml:space="preserve">чебных и диагностических кабинетов и лабораторий. Наблюдение больных в </w:t>
            </w:r>
            <w:proofErr w:type="gramStart"/>
            <w:r w:rsidRPr="0085162D">
              <w:rPr>
                <w:sz w:val="28"/>
                <w:szCs w:val="28"/>
              </w:rPr>
              <w:t>БРИТ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</w:p>
        </w:tc>
        <w:tc>
          <w:tcPr>
            <w:tcW w:w="4191" w:type="dxa"/>
          </w:tcPr>
          <w:p w14:paraId="589F632E" w14:textId="77777777" w:rsidR="00BA68ED" w:rsidRPr="0085162D" w:rsidRDefault="00BA68ED" w:rsidP="00337698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Участие в обследовании, (рен</w:t>
            </w:r>
            <w:r w:rsidRPr="0085162D">
              <w:rPr>
                <w:sz w:val="28"/>
                <w:szCs w:val="28"/>
              </w:rPr>
              <w:t>т</w:t>
            </w:r>
            <w:r w:rsidRPr="0085162D">
              <w:rPr>
                <w:sz w:val="28"/>
                <w:szCs w:val="28"/>
              </w:rPr>
              <w:t>генография органов грудной клетки) и лечении курируемых больных. Участие в оказании н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отложной и скорой медицинской помощи при   осложнениях ХОБЛ (ПК-6, ПК-8, ПК-10, ПК-11).</w:t>
            </w:r>
          </w:p>
        </w:tc>
      </w:tr>
      <w:tr w:rsidR="0085162D" w:rsidRPr="0085162D" w14:paraId="3B3967AC" w14:textId="77777777" w:rsidTr="00337698">
        <w:tc>
          <w:tcPr>
            <w:tcW w:w="720" w:type="dxa"/>
          </w:tcPr>
          <w:p w14:paraId="7FA93DC7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3.</w:t>
            </w:r>
          </w:p>
        </w:tc>
        <w:tc>
          <w:tcPr>
            <w:tcW w:w="3816" w:type="dxa"/>
          </w:tcPr>
          <w:p w14:paraId="1AB3ECF6" w14:textId="77777777" w:rsidR="00BA68ED" w:rsidRPr="0085162D" w:rsidRDefault="00BA68ED" w:rsidP="00337698">
            <w:pPr>
              <w:ind w:hanging="70"/>
              <w:rPr>
                <w:spacing w:val="-12"/>
                <w:sz w:val="28"/>
                <w:szCs w:val="28"/>
              </w:rPr>
            </w:pPr>
            <w:r w:rsidRPr="0085162D">
              <w:rPr>
                <w:spacing w:val="-12"/>
                <w:sz w:val="28"/>
                <w:szCs w:val="28"/>
              </w:rPr>
              <w:t>Анализ результатов дополнител</w:t>
            </w:r>
            <w:r w:rsidRPr="0085162D">
              <w:rPr>
                <w:spacing w:val="-12"/>
                <w:sz w:val="28"/>
                <w:szCs w:val="28"/>
              </w:rPr>
              <w:t>ь</w:t>
            </w:r>
            <w:r w:rsidRPr="0085162D">
              <w:rPr>
                <w:spacing w:val="-12"/>
                <w:sz w:val="28"/>
                <w:szCs w:val="28"/>
              </w:rPr>
              <w:t>ных исследований больных ХБ и ХОБЛ. Оформление истории б</w:t>
            </w:r>
            <w:r w:rsidRPr="0085162D">
              <w:rPr>
                <w:spacing w:val="-12"/>
                <w:sz w:val="28"/>
                <w:szCs w:val="28"/>
              </w:rPr>
              <w:t>о</w:t>
            </w:r>
            <w:r w:rsidRPr="0085162D">
              <w:rPr>
                <w:spacing w:val="-12"/>
                <w:sz w:val="28"/>
                <w:szCs w:val="28"/>
              </w:rPr>
              <w:t>лезни курируемого больного.</w:t>
            </w:r>
          </w:p>
        </w:tc>
        <w:tc>
          <w:tcPr>
            <w:tcW w:w="4191" w:type="dxa"/>
          </w:tcPr>
          <w:p w14:paraId="039661FA" w14:textId="77777777" w:rsidR="00BA68ED" w:rsidRPr="0085162D" w:rsidRDefault="00BA68ED" w:rsidP="00337698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Умение интерпретировать 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зультаты лабораторно-инструментальных исследований (анализов крови, мокроты, сп</w:t>
            </w:r>
            <w:r w:rsidRPr="0085162D">
              <w:rPr>
                <w:sz w:val="28"/>
                <w:szCs w:val="28"/>
              </w:rPr>
              <w:t>и</w:t>
            </w:r>
            <w:r w:rsidRPr="0085162D">
              <w:rPr>
                <w:sz w:val="28"/>
                <w:szCs w:val="28"/>
              </w:rPr>
              <w:t>рограмм, рентгенограмм, ЭКГ) (ПК-6)</w:t>
            </w:r>
          </w:p>
        </w:tc>
      </w:tr>
      <w:tr w:rsidR="0085162D" w:rsidRPr="0085162D" w14:paraId="28860955" w14:textId="77777777" w:rsidTr="00337698">
        <w:tc>
          <w:tcPr>
            <w:tcW w:w="720" w:type="dxa"/>
          </w:tcPr>
          <w:p w14:paraId="244AFFA3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4.</w:t>
            </w:r>
          </w:p>
        </w:tc>
        <w:tc>
          <w:tcPr>
            <w:tcW w:w="3816" w:type="dxa"/>
          </w:tcPr>
          <w:p w14:paraId="6C3DD4FF" w14:textId="77777777" w:rsidR="00BA68ED" w:rsidRPr="0085162D" w:rsidRDefault="00BA68ED" w:rsidP="00337698">
            <w:pPr>
              <w:ind w:hanging="70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 xml:space="preserve"> Работа с компьютерными </w:t>
            </w:r>
            <w:proofErr w:type="spellStart"/>
            <w:r w:rsidRPr="0085162D">
              <w:rPr>
                <w:sz w:val="28"/>
                <w:szCs w:val="28"/>
              </w:rPr>
              <w:t>тр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нинговыми</w:t>
            </w:r>
            <w:proofErr w:type="spellEnd"/>
            <w:r w:rsidRPr="0085162D">
              <w:rPr>
                <w:sz w:val="28"/>
                <w:szCs w:val="28"/>
              </w:rPr>
              <w:t xml:space="preserve"> программами, мультимедийным атласом, аудио- и видеоматериалами.</w:t>
            </w:r>
          </w:p>
        </w:tc>
        <w:tc>
          <w:tcPr>
            <w:tcW w:w="4191" w:type="dxa"/>
          </w:tcPr>
          <w:p w14:paraId="1B21311A" w14:textId="77777777" w:rsidR="00BA68ED" w:rsidRPr="0085162D" w:rsidRDefault="00BA68ED" w:rsidP="00337698">
            <w:pPr>
              <w:pStyle w:val="11"/>
              <w:ind w:left="0"/>
              <w:jc w:val="both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Закрепление знаний по теме, с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мопроверка уровня усвоения м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териала (ПК-5, ПК-6, ПК-8, ПК-10, ПК-11).</w:t>
            </w:r>
          </w:p>
          <w:p w14:paraId="63656CAA" w14:textId="77777777" w:rsidR="00BA68ED" w:rsidRPr="0085162D" w:rsidRDefault="00BA68ED" w:rsidP="00337698">
            <w:pPr>
              <w:jc w:val="both"/>
              <w:rPr>
                <w:b/>
                <w:sz w:val="28"/>
                <w:szCs w:val="28"/>
              </w:rPr>
            </w:pPr>
          </w:p>
          <w:p w14:paraId="450694C4" w14:textId="77777777" w:rsidR="00BA68ED" w:rsidRPr="0085162D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  <w:r w:rsidRPr="0085162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85162D" w:rsidRPr="0085162D" w14:paraId="0C714A32" w14:textId="77777777" w:rsidTr="00337698">
        <w:tc>
          <w:tcPr>
            <w:tcW w:w="720" w:type="dxa"/>
          </w:tcPr>
          <w:p w14:paraId="3920CB76" w14:textId="77777777" w:rsidR="00BA68ED" w:rsidRPr="0085162D" w:rsidRDefault="00BA68ED" w:rsidP="0013438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16" w:type="dxa"/>
          </w:tcPr>
          <w:p w14:paraId="3A2A2F94" w14:textId="77777777" w:rsidR="00BA68ED" w:rsidRPr="0085162D" w:rsidRDefault="00BA68ED" w:rsidP="00337698">
            <w:pPr>
              <w:ind w:hanging="70"/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Итого</w:t>
            </w:r>
            <w:r w:rsidRPr="0085162D">
              <w:rPr>
                <w:sz w:val="28"/>
                <w:szCs w:val="28"/>
                <w:lang w:val="en-US"/>
              </w:rPr>
              <w:t xml:space="preserve">: 95  </w:t>
            </w:r>
            <w:proofErr w:type="spellStart"/>
            <w:r w:rsidRPr="0085162D">
              <w:rPr>
                <w:sz w:val="28"/>
                <w:szCs w:val="28"/>
                <w:lang w:val="en-US"/>
              </w:rPr>
              <w:t>мин</w:t>
            </w:r>
            <w:proofErr w:type="spellEnd"/>
          </w:p>
        </w:tc>
        <w:tc>
          <w:tcPr>
            <w:tcW w:w="4191" w:type="dxa"/>
          </w:tcPr>
          <w:p w14:paraId="7F702611" w14:textId="77777777" w:rsidR="00BA68ED" w:rsidRPr="0085162D" w:rsidRDefault="00BA68ED" w:rsidP="00337698">
            <w:pPr>
              <w:pStyle w:val="a6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713828EB" w14:textId="77777777" w:rsidR="00BA68ED" w:rsidRPr="0085162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</w:p>
    <w:p w14:paraId="1286A786" w14:textId="77777777" w:rsidR="00BA68ED" w:rsidRPr="0085162D" w:rsidRDefault="00BA68ED" w:rsidP="00337698">
      <w:pPr>
        <w:pStyle w:val="12"/>
        <w:spacing w:line="240" w:lineRule="auto"/>
        <w:jc w:val="left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>Выполнить другие задания, предусмотренные рабочей программой ди</w:t>
      </w:r>
      <w:r w:rsidRPr="0085162D">
        <w:rPr>
          <w:b/>
          <w:sz w:val="28"/>
          <w:szCs w:val="28"/>
        </w:rPr>
        <w:t>с</w:t>
      </w:r>
      <w:r w:rsidRPr="0085162D">
        <w:rPr>
          <w:b/>
          <w:sz w:val="28"/>
          <w:szCs w:val="28"/>
        </w:rPr>
        <w:t xml:space="preserve">циплины </w:t>
      </w:r>
    </w:p>
    <w:p w14:paraId="52D585BD" w14:textId="77777777" w:rsidR="00BA68ED" w:rsidRPr="0085162D" w:rsidRDefault="00BA68ED" w:rsidP="001D145F">
      <w:pPr>
        <w:spacing w:line="360" w:lineRule="auto"/>
        <w:jc w:val="both"/>
        <w:rPr>
          <w:sz w:val="28"/>
          <w:szCs w:val="28"/>
        </w:rPr>
      </w:pPr>
    </w:p>
    <w:p w14:paraId="64787721" w14:textId="77777777" w:rsidR="00BA68ED" w:rsidRPr="0085162D" w:rsidRDefault="00BA68ED" w:rsidP="001D145F">
      <w:pPr>
        <w:ind w:left="360" w:firstLine="348"/>
        <w:jc w:val="both"/>
        <w:rPr>
          <w:b/>
          <w:sz w:val="28"/>
          <w:szCs w:val="28"/>
        </w:rPr>
      </w:pPr>
      <w:r w:rsidRPr="0085162D">
        <w:rPr>
          <w:sz w:val="28"/>
          <w:szCs w:val="28"/>
        </w:rPr>
        <w:t xml:space="preserve"> Решение ситуационных задач (образец типовой задачи)</w:t>
      </w:r>
    </w:p>
    <w:p w14:paraId="7C7F1429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32356DAB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</w:p>
    <w:p w14:paraId="46BD0DDD" w14:textId="77777777" w:rsidR="00BA68ED" w:rsidRPr="0085162D" w:rsidRDefault="00BA68ED" w:rsidP="001D145F">
      <w:pPr>
        <w:jc w:val="both"/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>Формы контроля освоения заданий по самостоятельной контактной  р</w:t>
      </w:r>
      <w:r w:rsidRPr="0085162D">
        <w:rPr>
          <w:b/>
          <w:sz w:val="28"/>
          <w:szCs w:val="28"/>
        </w:rPr>
        <w:t>а</w:t>
      </w:r>
      <w:r w:rsidRPr="0085162D">
        <w:rPr>
          <w:b/>
          <w:sz w:val="28"/>
          <w:szCs w:val="28"/>
        </w:rPr>
        <w:t xml:space="preserve">боте по данной теме </w:t>
      </w:r>
    </w:p>
    <w:p w14:paraId="5DC9C1D5" w14:textId="77777777" w:rsidR="00BA68ED" w:rsidRPr="0085162D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lastRenderedPageBreak/>
        <w:t>Демонстрация преподавателю приобретенных самостоятельно практ</w:t>
      </w:r>
      <w:r w:rsidRPr="0085162D">
        <w:rPr>
          <w:sz w:val="28"/>
          <w:szCs w:val="28"/>
        </w:rPr>
        <w:t>и</w:t>
      </w:r>
      <w:r w:rsidRPr="0085162D">
        <w:rPr>
          <w:sz w:val="28"/>
          <w:szCs w:val="28"/>
        </w:rPr>
        <w:t>ческих умений и навыков, результатов интерпретации данных лабор</w:t>
      </w:r>
      <w:r w:rsidRPr="0085162D">
        <w:rPr>
          <w:sz w:val="28"/>
          <w:szCs w:val="28"/>
        </w:rPr>
        <w:t>а</w:t>
      </w:r>
      <w:r w:rsidRPr="0085162D">
        <w:rPr>
          <w:sz w:val="28"/>
          <w:szCs w:val="28"/>
        </w:rPr>
        <w:t xml:space="preserve">торных и инструментальных исследований, результатов </w:t>
      </w:r>
      <w:proofErr w:type="spellStart"/>
      <w:r w:rsidRPr="0085162D">
        <w:rPr>
          <w:sz w:val="28"/>
          <w:szCs w:val="28"/>
        </w:rPr>
        <w:t>курации</w:t>
      </w:r>
      <w:proofErr w:type="spellEnd"/>
      <w:r w:rsidRPr="0085162D">
        <w:rPr>
          <w:sz w:val="28"/>
          <w:szCs w:val="28"/>
        </w:rPr>
        <w:t xml:space="preserve"> тем</w:t>
      </w:r>
      <w:r w:rsidRPr="0085162D">
        <w:rPr>
          <w:sz w:val="28"/>
          <w:szCs w:val="28"/>
        </w:rPr>
        <w:t>а</w:t>
      </w:r>
      <w:r w:rsidRPr="0085162D">
        <w:rPr>
          <w:sz w:val="28"/>
          <w:szCs w:val="28"/>
        </w:rPr>
        <w:t>тических больных, формулировку клинического диагноза, составление плана обследования и лечения курируемого больного.</w:t>
      </w:r>
    </w:p>
    <w:p w14:paraId="201DED76" w14:textId="77777777" w:rsidR="00BA68ED" w:rsidRPr="0085162D" w:rsidRDefault="00BA68ED" w:rsidP="001D145F">
      <w:pPr>
        <w:pStyle w:val="a5"/>
        <w:numPr>
          <w:ilvl w:val="0"/>
          <w:numId w:val="7"/>
        </w:numPr>
        <w:jc w:val="both"/>
        <w:rPr>
          <w:sz w:val="28"/>
          <w:szCs w:val="28"/>
        </w:rPr>
      </w:pPr>
      <w:r w:rsidRPr="0085162D">
        <w:rPr>
          <w:sz w:val="28"/>
          <w:szCs w:val="28"/>
        </w:rPr>
        <w:t xml:space="preserve">Решение тестовых заданий </w:t>
      </w:r>
      <w:r w:rsidRPr="0085162D">
        <w:rPr>
          <w:sz w:val="28"/>
          <w:szCs w:val="28"/>
          <w:lang w:val="en-US"/>
        </w:rPr>
        <w:t>II</w:t>
      </w:r>
      <w:r w:rsidRPr="0085162D">
        <w:rPr>
          <w:sz w:val="28"/>
          <w:szCs w:val="28"/>
        </w:rPr>
        <w:t xml:space="preserve"> и </w:t>
      </w:r>
      <w:r w:rsidRPr="0085162D">
        <w:rPr>
          <w:sz w:val="28"/>
          <w:szCs w:val="28"/>
          <w:lang w:val="en-US"/>
        </w:rPr>
        <w:t>III</w:t>
      </w:r>
      <w:r w:rsidRPr="0085162D">
        <w:rPr>
          <w:sz w:val="28"/>
          <w:szCs w:val="28"/>
        </w:rPr>
        <w:t xml:space="preserve"> типов и ситуационных задач. </w:t>
      </w:r>
    </w:p>
    <w:p w14:paraId="372B7C9E" w14:textId="77777777" w:rsidR="00BA68ED" w:rsidRPr="0085162D" w:rsidRDefault="00BA68ED" w:rsidP="001D145F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 </w:t>
      </w:r>
    </w:p>
    <w:p w14:paraId="3433AD8A" w14:textId="77777777" w:rsidR="0085162D" w:rsidRPr="0085162D" w:rsidRDefault="0085162D" w:rsidP="0085162D">
      <w:pPr>
        <w:jc w:val="both"/>
        <w:rPr>
          <w:sz w:val="28"/>
          <w:szCs w:val="28"/>
        </w:rPr>
      </w:pPr>
      <w:r w:rsidRPr="0085162D">
        <w:rPr>
          <w:b/>
          <w:sz w:val="28"/>
          <w:szCs w:val="28"/>
        </w:rPr>
        <w:t xml:space="preserve">Рекомендуемая литература </w:t>
      </w:r>
      <w:r w:rsidRPr="0085162D">
        <w:rPr>
          <w:sz w:val="28"/>
          <w:szCs w:val="28"/>
        </w:rPr>
        <w:t>(основная и дополнительная)</w:t>
      </w:r>
      <w:r w:rsidRPr="0085162D">
        <w:rPr>
          <w:b/>
          <w:sz w:val="28"/>
          <w:szCs w:val="28"/>
        </w:rPr>
        <w:t xml:space="preserve">: 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5162D" w:rsidRPr="0085162D" w14:paraId="273825D7" w14:textId="77777777" w:rsidTr="00196AD4">
        <w:trPr>
          <w:trHeight w:val="3405"/>
        </w:trPr>
        <w:tc>
          <w:tcPr>
            <w:tcW w:w="665" w:type="dxa"/>
          </w:tcPr>
          <w:p w14:paraId="3D956757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№</w:t>
            </w:r>
          </w:p>
        </w:tc>
        <w:tc>
          <w:tcPr>
            <w:tcW w:w="1304" w:type="dxa"/>
          </w:tcPr>
          <w:p w14:paraId="27AA5723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Дисц</w:t>
            </w:r>
            <w:r w:rsidRPr="0085162D">
              <w:rPr>
                <w:sz w:val="28"/>
                <w:szCs w:val="28"/>
              </w:rPr>
              <w:t>и</w:t>
            </w:r>
            <w:r w:rsidRPr="0085162D">
              <w:rPr>
                <w:sz w:val="28"/>
                <w:szCs w:val="28"/>
              </w:rPr>
              <w:t>плина   в соотве</w:t>
            </w:r>
            <w:r w:rsidRPr="0085162D">
              <w:rPr>
                <w:sz w:val="28"/>
                <w:szCs w:val="28"/>
              </w:rPr>
              <w:t>т</w:t>
            </w:r>
            <w:r w:rsidRPr="0085162D">
              <w:rPr>
                <w:sz w:val="28"/>
                <w:szCs w:val="28"/>
              </w:rPr>
              <w:t>ствии с учебным планом</w:t>
            </w:r>
          </w:p>
        </w:tc>
        <w:tc>
          <w:tcPr>
            <w:tcW w:w="3668" w:type="dxa"/>
          </w:tcPr>
          <w:p w14:paraId="4CDDAE15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Основная/дополнительная литература в рабочей пр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грамме, автор, название, м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сто издания, издательство, год издания учебной и учебно-методической лит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ратуры. Коэффициент по дисциплине</w:t>
            </w:r>
          </w:p>
        </w:tc>
        <w:tc>
          <w:tcPr>
            <w:tcW w:w="1348" w:type="dxa"/>
          </w:tcPr>
          <w:p w14:paraId="6F6C49B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Для п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чатных изданий колич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ство э</w:t>
            </w:r>
            <w:r w:rsidRPr="0085162D">
              <w:rPr>
                <w:sz w:val="28"/>
                <w:szCs w:val="28"/>
              </w:rPr>
              <w:t>к</w:t>
            </w:r>
            <w:r w:rsidRPr="0085162D">
              <w:rPr>
                <w:sz w:val="28"/>
                <w:szCs w:val="28"/>
              </w:rPr>
              <w:t>земпл</w:t>
            </w:r>
            <w:r w:rsidRPr="0085162D">
              <w:rPr>
                <w:sz w:val="28"/>
                <w:szCs w:val="28"/>
              </w:rPr>
              <w:t>я</w:t>
            </w:r>
            <w:r w:rsidRPr="0085162D">
              <w:rPr>
                <w:sz w:val="28"/>
                <w:szCs w:val="28"/>
              </w:rPr>
              <w:t>ров, для эле</w:t>
            </w:r>
            <w:r w:rsidRPr="0085162D">
              <w:rPr>
                <w:sz w:val="28"/>
                <w:szCs w:val="28"/>
              </w:rPr>
              <w:t>к</w:t>
            </w:r>
            <w:r w:rsidRPr="0085162D">
              <w:rPr>
                <w:sz w:val="28"/>
                <w:szCs w:val="28"/>
              </w:rPr>
              <w:t>тронных – кол</w:t>
            </w:r>
            <w:r w:rsidRPr="0085162D">
              <w:rPr>
                <w:sz w:val="28"/>
                <w:szCs w:val="28"/>
              </w:rPr>
              <w:t>и</w:t>
            </w:r>
            <w:r w:rsidRPr="0085162D">
              <w:rPr>
                <w:sz w:val="28"/>
                <w:szCs w:val="28"/>
              </w:rPr>
              <w:t>чество доступов</w:t>
            </w:r>
          </w:p>
          <w:p w14:paraId="28542B59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400FCE9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 xml:space="preserve">Число </w:t>
            </w:r>
            <w:proofErr w:type="gramStart"/>
            <w:r w:rsidRPr="0085162D">
              <w:rPr>
                <w:sz w:val="28"/>
                <w:szCs w:val="28"/>
              </w:rPr>
              <w:t>обуч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ющи</w:t>
            </w:r>
            <w:r w:rsidRPr="0085162D">
              <w:rPr>
                <w:sz w:val="28"/>
                <w:szCs w:val="28"/>
              </w:rPr>
              <w:t>х</w:t>
            </w:r>
            <w:r w:rsidRPr="0085162D">
              <w:rPr>
                <w:sz w:val="28"/>
                <w:szCs w:val="28"/>
              </w:rPr>
              <w:t>ся</w:t>
            </w:r>
            <w:proofErr w:type="gramEnd"/>
            <w:r w:rsidRPr="0085162D">
              <w:rPr>
                <w:sz w:val="28"/>
                <w:szCs w:val="28"/>
              </w:rPr>
              <w:t>, о</w:t>
            </w:r>
            <w:r w:rsidRPr="0085162D">
              <w:rPr>
                <w:sz w:val="28"/>
                <w:szCs w:val="28"/>
              </w:rPr>
              <w:t>д</w:t>
            </w:r>
            <w:r w:rsidRPr="0085162D">
              <w:rPr>
                <w:sz w:val="28"/>
                <w:szCs w:val="28"/>
              </w:rPr>
              <w:t>новр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менно изуч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ющих дисц</w:t>
            </w:r>
            <w:r w:rsidRPr="0085162D">
              <w:rPr>
                <w:sz w:val="28"/>
                <w:szCs w:val="28"/>
              </w:rPr>
              <w:t>и</w:t>
            </w:r>
            <w:r w:rsidRPr="0085162D">
              <w:rPr>
                <w:sz w:val="28"/>
                <w:szCs w:val="28"/>
              </w:rPr>
              <w:t>плину в семестр</w:t>
            </w:r>
          </w:p>
          <w:p w14:paraId="39749DB1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9D2634C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Прив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денный коэ</w:t>
            </w:r>
            <w:r w:rsidRPr="0085162D">
              <w:rPr>
                <w:sz w:val="28"/>
                <w:szCs w:val="28"/>
              </w:rPr>
              <w:t>ф</w:t>
            </w:r>
            <w:r w:rsidRPr="0085162D">
              <w:rPr>
                <w:sz w:val="28"/>
                <w:szCs w:val="28"/>
              </w:rPr>
              <w:t>фициент обесп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ченн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сти (</w:t>
            </w:r>
            <w:proofErr w:type="gramStart"/>
            <w:r w:rsidRPr="0085162D">
              <w:rPr>
                <w:sz w:val="28"/>
                <w:szCs w:val="28"/>
              </w:rPr>
              <w:t>КО</w:t>
            </w:r>
            <w:proofErr w:type="gramEnd"/>
            <w:r w:rsidRPr="0085162D">
              <w:rPr>
                <w:sz w:val="28"/>
                <w:szCs w:val="28"/>
              </w:rPr>
              <w:t>) (на т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кущий семестр)</w:t>
            </w:r>
          </w:p>
        </w:tc>
      </w:tr>
      <w:tr w:rsidR="0085162D" w:rsidRPr="0085162D" w14:paraId="00852DFE" w14:textId="77777777" w:rsidTr="00196AD4">
        <w:tc>
          <w:tcPr>
            <w:tcW w:w="665" w:type="dxa"/>
          </w:tcPr>
          <w:p w14:paraId="30106AAB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Б.1Б34</w:t>
            </w:r>
          </w:p>
        </w:tc>
        <w:tc>
          <w:tcPr>
            <w:tcW w:w="1304" w:type="dxa"/>
          </w:tcPr>
          <w:p w14:paraId="00D8F97E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b/>
                <w:bCs/>
                <w:sz w:val="28"/>
                <w:szCs w:val="28"/>
              </w:rPr>
              <w:t>Ф</w:t>
            </w:r>
            <w:r w:rsidRPr="0085162D">
              <w:rPr>
                <w:b/>
                <w:bCs/>
                <w:sz w:val="28"/>
                <w:szCs w:val="28"/>
              </w:rPr>
              <w:t>а</w:t>
            </w:r>
            <w:r w:rsidRPr="0085162D">
              <w:rPr>
                <w:b/>
                <w:bCs/>
                <w:sz w:val="28"/>
                <w:szCs w:val="28"/>
              </w:rPr>
              <w:t>кул</w:t>
            </w:r>
            <w:r w:rsidRPr="0085162D">
              <w:rPr>
                <w:b/>
                <w:bCs/>
                <w:sz w:val="28"/>
                <w:szCs w:val="28"/>
              </w:rPr>
              <w:t>ь</w:t>
            </w:r>
            <w:r w:rsidRPr="0085162D">
              <w:rPr>
                <w:b/>
                <w:bCs/>
                <w:sz w:val="28"/>
                <w:szCs w:val="28"/>
              </w:rPr>
              <w:t>тетская тер</w:t>
            </w:r>
            <w:r w:rsidRPr="0085162D">
              <w:rPr>
                <w:b/>
                <w:bCs/>
                <w:sz w:val="28"/>
                <w:szCs w:val="28"/>
              </w:rPr>
              <w:t>а</w:t>
            </w:r>
            <w:r w:rsidRPr="0085162D">
              <w:rPr>
                <w:b/>
                <w:bCs/>
                <w:sz w:val="28"/>
                <w:szCs w:val="28"/>
              </w:rPr>
              <w:t>пия, профе</w:t>
            </w:r>
            <w:r w:rsidRPr="0085162D">
              <w:rPr>
                <w:b/>
                <w:bCs/>
                <w:sz w:val="28"/>
                <w:szCs w:val="28"/>
              </w:rPr>
              <w:t>с</w:t>
            </w:r>
            <w:r w:rsidRPr="0085162D">
              <w:rPr>
                <w:b/>
                <w:bCs/>
                <w:sz w:val="28"/>
                <w:szCs w:val="28"/>
              </w:rPr>
              <w:t>си</w:t>
            </w:r>
            <w:r w:rsidRPr="0085162D">
              <w:rPr>
                <w:b/>
                <w:bCs/>
                <w:sz w:val="28"/>
                <w:szCs w:val="28"/>
              </w:rPr>
              <w:t>о</w:t>
            </w:r>
            <w:r w:rsidRPr="0085162D">
              <w:rPr>
                <w:b/>
                <w:bCs/>
                <w:sz w:val="28"/>
                <w:szCs w:val="28"/>
              </w:rPr>
              <w:t>нал</w:t>
            </w:r>
            <w:r w:rsidRPr="0085162D">
              <w:rPr>
                <w:b/>
                <w:bCs/>
                <w:sz w:val="28"/>
                <w:szCs w:val="28"/>
              </w:rPr>
              <w:t>ь</w:t>
            </w:r>
            <w:r w:rsidRPr="0085162D">
              <w:rPr>
                <w:b/>
                <w:bCs/>
                <w:sz w:val="28"/>
                <w:szCs w:val="28"/>
              </w:rPr>
              <w:t>ные б</w:t>
            </w:r>
            <w:r w:rsidRPr="0085162D">
              <w:rPr>
                <w:b/>
                <w:bCs/>
                <w:sz w:val="28"/>
                <w:szCs w:val="28"/>
              </w:rPr>
              <w:t>о</w:t>
            </w:r>
            <w:r w:rsidRPr="0085162D">
              <w:rPr>
                <w:b/>
                <w:bCs/>
                <w:sz w:val="28"/>
                <w:szCs w:val="28"/>
              </w:rPr>
              <w:t>лезни, модуль Ф</w:t>
            </w:r>
            <w:r w:rsidRPr="0085162D">
              <w:rPr>
                <w:b/>
                <w:bCs/>
                <w:sz w:val="28"/>
                <w:szCs w:val="28"/>
              </w:rPr>
              <w:t>а</w:t>
            </w:r>
            <w:r w:rsidRPr="0085162D">
              <w:rPr>
                <w:b/>
                <w:bCs/>
                <w:sz w:val="28"/>
                <w:szCs w:val="28"/>
              </w:rPr>
              <w:t>кул</w:t>
            </w:r>
            <w:r w:rsidRPr="0085162D">
              <w:rPr>
                <w:b/>
                <w:bCs/>
                <w:sz w:val="28"/>
                <w:szCs w:val="28"/>
              </w:rPr>
              <w:t>ь</w:t>
            </w:r>
            <w:r w:rsidRPr="0085162D">
              <w:rPr>
                <w:b/>
                <w:bCs/>
                <w:sz w:val="28"/>
                <w:szCs w:val="28"/>
              </w:rPr>
              <w:t xml:space="preserve">тетская терапия (ФГОС ВО), 7-8 </w:t>
            </w:r>
            <w:proofErr w:type="gramStart"/>
            <w:r w:rsidRPr="0085162D">
              <w:rPr>
                <w:b/>
                <w:bCs/>
                <w:sz w:val="28"/>
                <w:szCs w:val="28"/>
              </w:rPr>
              <w:t>с</w:t>
            </w:r>
            <w:proofErr w:type="gramEnd"/>
          </w:p>
        </w:tc>
        <w:tc>
          <w:tcPr>
            <w:tcW w:w="3668" w:type="dxa"/>
          </w:tcPr>
          <w:p w14:paraId="1EE8024F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  <w:r w:rsidRPr="0085162D">
              <w:rPr>
                <w:b/>
                <w:bCs/>
                <w:sz w:val="28"/>
                <w:szCs w:val="28"/>
              </w:rPr>
              <w:t>Основная литература</w:t>
            </w:r>
          </w:p>
        </w:tc>
        <w:tc>
          <w:tcPr>
            <w:tcW w:w="1348" w:type="dxa"/>
          </w:tcPr>
          <w:p w14:paraId="45AD58A2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262E0C38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</w:tcPr>
          <w:p w14:paraId="4F97758B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  <w:tr w:rsidR="0085162D" w:rsidRPr="0085162D" w14:paraId="5701E49E" w14:textId="77777777" w:rsidTr="00196AD4">
        <w:tc>
          <w:tcPr>
            <w:tcW w:w="665" w:type="dxa"/>
          </w:tcPr>
          <w:p w14:paraId="10420A3F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508FC35E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646C022" w14:textId="77777777" w:rsidR="0085162D" w:rsidRPr="0085162D" w:rsidRDefault="0085162D" w:rsidP="00196AD4">
            <w:pPr>
              <w:rPr>
                <w:sz w:val="28"/>
                <w:szCs w:val="28"/>
                <w:u w:val="single"/>
              </w:rPr>
            </w:pPr>
            <w:proofErr w:type="spellStart"/>
            <w:r w:rsidRPr="0085162D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85162D">
              <w:rPr>
                <w:bCs/>
                <w:sz w:val="28"/>
                <w:szCs w:val="28"/>
              </w:rPr>
              <w:t>, В. И.</w:t>
            </w:r>
            <w:r w:rsidRPr="0085162D">
              <w:rPr>
                <w:sz w:val="28"/>
                <w:szCs w:val="28"/>
              </w:rPr>
              <w:t xml:space="preserve"> Внутре</w:t>
            </w:r>
            <w:r w:rsidRPr="0085162D">
              <w:rPr>
                <w:sz w:val="28"/>
                <w:szCs w:val="28"/>
              </w:rPr>
              <w:t>н</w:t>
            </w:r>
            <w:r w:rsidRPr="0085162D">
              <w:rPr>
                <w:sz w:val="28"/>
                <w:szCs w:val="28"/>
              </w:rPr>
              <w:t xml:space="preserve">ние болезни [Электронный ресурс] / В. И. </w:t>
            </w:r>
            <w:proofErr w:type="spellStart"/>
            <w:r w:rsidRPr="0085162D">
              <w:rPr>
                <w:sz w:val="28"/>
                <w:szCs w:val="28"/>
              </w:rPr>
              <w:t>Маколкин</w:t>
            </w:r>
            <w:proofErr w:type="spellEnd"/>
            <w:r w:rsidRPr="0085162D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85162D">
              <w:rPr>
                <w:sz w:val="28"/>
                <w:szCs w:val="28"/>
              </w:rPr>
              <w:t>Сул</w:t>
            </w:r>
            <w:r w:rsidRPr="0085162D">
              <w:rPr>
                <w:sz w:val="28"/>
                <w:szCs w:val="28"/>
              </w:rPr>
              <w:t>и</w:t>
            </w:r>
            <w:r w:rsidRPr="0085162D">
              <w:rPr>
                <w:sz w:val="28"/>
                <w:szCs w:val="28"/>
              </w:rPr>
              <w:t>мов</w:t>
            </w:r>
            <w:proofErr w:type="spellEnd"/>
            <w:r w:rsidRPr="0085162D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85162D">
              <w:rPr>
                <w:sz w:val="28"/>
                <w:szCs w:val="28"/>
              </w:rPr>
              <w:t>испр</w:t>
            </w:r>
            <w:proofErr w:type="spellEnd"/>
            <w:r w:rsidRPr="0085162D">
              <w:rPr>
                <w:sz w:val="28"/>
                <w:szCs w:val="28"/>
              </w:rPr>
              <w:t>. и доп. - Электрон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т</w:t>
            </w:r>
            <w:proofErr w:type="gramEnd"/>
            <w:r w:rsidRPr="0085162D">
              <w:rPr>
                <w:sz w:val="28"/>
                <w:szCs w:val="28"/>
              </w:rPr>
              <w:t xml:space="preserve">екстовые дан. - </w:t>
            </w:r>
            <w:r w:rsidRPr="0085162D">
              <w:rPr>
                <w:sz w:val="28"/>
                <w:szCs w:val="28"/>
              </w:rPr>
              <w:lastRenderedPageBreak/>
              <w:t>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ГЭОТАР-Медиа, 2015.  -</w:t>
            </w:r>
            <w:r w:rsidRPr="0085162D">
              <w:rPr>
                <w:sz w:val="28"/>
                <w:szCs w:val="28"/>
                <w:lang w:val="en-US"/>
              </w:rPr>
              <w:t>on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line</w:t>
            </w:r>
            <w:r w:rsidRPr="0085162D">
              <w:rPr>
                <w:sz w:val="28"/>
                <w:szCs w:val="28"/>
              </w:rPr>
              <w:t xml:space="preserve">. - Режим доступа: </w:t>
            </w:r>
            <w:hyperlink r:id="rId7" w:history="1">
              <w:r w:rsidRPr="0085162D">
                <w:rPr>
                  <w:rStyle w:val="a8"/>
                  <w:color w:val="auto"/>
                  <w:sz w:val="28"/>
                  <w:szCs w:val="28"/>
                </w:rPr>
                <w:t>http://www.studmedlib.ru/ru/book/ISBN9785970433355.html</w:t>
              </w:r>
            </w:hyperlink>
          </w:p>
        </w:tc>
        <w:tc>
          <w:tcPr>
            <w:tcW w:w="1348" w:type="dxa"/>
          </w:tcPr>
          <w:p w14:paraId="5345A561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lastRenderedPageBreak/>
              <w:t>1200 д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ступов</w:t>
            </w:r>
          </w:p>
          <w:p w14:paraId="31E64997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6AA1E70A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60296BE2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 w:val="restart"/>
          </w:tcPr>
          <w:p w14:paraId="301CA39B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55BD375E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</w:tr>
      <w:tr w:rsidR="0085162D" w:rsidRPr="0085162D" w14:paraId="0874F07B" w14:textId="77777777" w:rsidTr="00196AD4">
        <w:tc>
          <w:tcPr>
            <w:tcW w:w="665" w:type="dxa"/>
          </w:tcPr>
          <w:p w14:paraId="7EAC689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lastRenderedPageBreak/>
              <w:t>2</w:t>
            </w:r>
          </w:p>
        </w:tc>
        <w:tc>
          <w:tcPr>
            <w:tcW w:w="1304" w:type="dxa"/>
          </w:tcPr>
          <w:p w14:paraId="3734ADD0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7AFCD94E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proofErr w:type="spellStart"/>
            <w:r w:rsidRPr="0085162D">
              <w:rPr>
                <w:bCs/>
                <w:sz w:val="28"/>
                <w:szCs w:val="28"/>
              </w:rPr>
              <w:t>Маколкин</w:t>
            </w:r>
            <w:proofErr w:type="spellEnd"/>
            <w:r w:rsidRPr="0085162D">
              <w:rPr>
                <w:bCs/>
                <w:sz w:val="28"/>
                <w:szCs w:val="28"/>
              </w:rPr>
              <w:t>, Владимир Ив</w:t>
            </w:r>
            <w:r w:rsidRPr="0085162D">
              <w:rPr>
                <w:bCs/>
                <w:sz w:val="28"/>
                <w:szCs w:val="28"/>
              </w:rPr>
              <w:t>а</w:t>
            </w:r>
            <w:r w:rsidRPr="0085162D">
              <w:rPr>
                <w:bCs/>
                <w:sz w:val="28"/>
                <w:szCs w:val="28"/>
              </w:rPr>
              <w:t>нович</w:t>
            </w:r>
            <w:r w:rsidRPr="0085162D">
              <w:rPr>
                <w:sz w:val="28"/>
                <w:szCs w:val="28"/>
              </w:rPr>
              <w:t>. Внутренние болезни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учебник / В. И. </w:t>
            </w:r>
            <w:proofErr w:type="spellStart"/>
            <w:r w:rsidRPr="0085162D">
              <w:rPr>
                <w:sz w:val="28"/>
                <w:szCs w:val="28"/>
              </w:rPr>
              <w:t>Маколкин</w:t>
            </w:r>
            <w:proofErr w:type="spellEnd"/>
            <w:r w:rsidRPr="0085162D">
              <w:rPr>
                <w:sz w:val="28"/>
                <w:szCs w:val="28"/>
              </w:rPr>
              <w:t xml:space="preserve">, С. И. Овчаренко, В. А. </w:t>
            </w:r>
            <w:proofErr w:type="spellStart"/>
            <w:r w:rsidRPr="0085162D">
              <w:rPr>
                <w:sz w:val="28"/>
                <w:szCs w:val="28"/>
              </w:rPr>
              <w:t>С</w:t>
            </w:r>
            <w:r w:rsidRPr="0085162D">
              <w:rPr>
                <w:sz w:val="28"/>
                <w:szCs w:val="28"/>
              </w:rPr>
              <w:t>у</w:t>
            </w:r>
            <w:r w:rsidRPr="0085162D">
              <w:rPr>
                <w:sz w:val="28"/>
                <w:szCs w:val="28"/>
              </w:rPr>
              <w:t>лимов</w:t>
            </w:r>
            <w:proofErr w:type="spellEnd"/>
            <w:r w:rsidRPr="0085162D">
              <w:rPr>
                <w:sz w:val="28"/>
                <w:szCs w:val="28"/>
              </w:rPr>
              <w:t xml:space="preserve">. - 6-е изд., </w:t>
            </w:r>
            <w:proofErr w:type="spellStart"/>
            <w:r w:rsidRPr="0085162D">
              <w:rPr>
                <w:sz w:val="28"/>
                <w:szCs w:val="28"/>
              </w:rPr>
              <w:t>перераб</w:t>
            </w:r>
            <w:proofErr w:type="spellEnd"/>
            <w:r w:rsidRPr="0085162D">
              <w:rPr>
                <w:sz w:val="28"/>
                <w:szCs w:val="28"/>
              </w:rPr>
              <w:t xml:space="preserve">. и доп. - М. :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2013. - 764 с.</w:t>
            </w:r>
          </w:p>
        </w:tc>
        <w:tc>
          <w:tcPr>
            <w:tcW w:w="1348" w:type="dxa"/>
          </w:tcPr>
          <w:p w14:paraId="51296FE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64</w:t>
            </w:r>
          </w:p>
        </w:tc>
        <w:tc>
          <w:tcPr>
            <w:tcW w:w="1172" w:type="dxa"/>
            <w:vMerge/>
          </w:tcPr>
          <w:p w14:paraId="3DB61655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0D837D92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  <w:tr w:rsidR="0085162D" w:rsidRPr="0085162D" w14:paraId="071D2C9E" w14:textId="77777777" w:rsidTr="00196AD4">
        <w:tc>
          <w:tcPr>
            <w:tcW w:w="665" w:type="dxa"/>
          </w:tcPr>
          <w:p w14:paraId="093A592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3</w:t>
            </w:r>
          </w:p>
        </w:tc>
        <w:tc>
          <w:tcPr>
            <w:tcW w:w="1304" w:type="dxa"/>
          </w:tcPr>
          <w:p w14:paraId="1E7A148B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C72CBE5" w14:textId="77777777" w:rsidR="0085162D" w:rsidRPr="0085162D" w:rsidRDefault="0085162D" w:rsidP="00196AD4">
            <w:pPr>
              <w:rPr>
                <w:bCs/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 xml:space="preserve">Внутренние болезни </w:t>
            </w:r>
            <w:r w:rsidRPr="0085162D">
              <w:rPr>
                <w:sz w:val="28"/>
                <w:szCs w:val="28"/>
              </w:rPr>
              <w:t>[Эле</w:t>
            </w:r>
            <w:r w:rsidRPr="0085162D">
              <w:rPr>
                <w:sz w:val="28"/>
                <w:szCs w:val="28"/>
              </w:rPr>
              <w:t>к</w:t>
            </w:r>
            <w:r w:rsidRPr="0085162D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т</w:t>
            </w:r>
            <w:proofErr w:type="gramEnd"/>
            <w:r w:rsidRPr="0085162D">
              <w:rPr>
                <w:sz w:val="28"/>
                <w:szCs w:val="28"/>
              </w:rPr>
              <w:t>екстовые дан.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ГЭОТАР-Медиа, 2013. - </w:t>
            </w:r>
            <w:r w:rsidRPr="0085162D">
              <w:rPr>
                <w:bCs/>
                <w:sz w:val="28"/>
                <w:szCs w:val="28"/>
              </w:rPr>
              <w:t>Т.1.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on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line</w:t>
            </w:r>
            <w:r w:rsidRPr="0085162D">
              <w:rPr>
                <w:sz w:val="28"/>
                <w:szCs w:val="28"/>
              </w:rPr>
              <w:t>. - Режим дост</w:t>
            </w:r>
            <w:r w:rsidRPr="0085162D">
              <w:rPr>
                <w:sz w:val="28"/>
                <w:szCs w:val="28"/>
              </w:rPr>
              <w:t>у</w:t>
            </w:r>
            <w:r w:rsidRPr="0085162D">
              <w:rPr>
                <w:sz w:val="28"/>
                <w:szCs w:val="28"/>
              </w:rPr>
              <w:t xml:space="preserve">па: </w:t>
            </w:r>
            <w:hyperlink r:id="rId8" w:history="1">
              <w:r w:rsidRPr="0085162D">
                <w:rPr>
                  <w:rStyle w:val="a8"/>
                  <w:color w:val="auto"/>
                  <w:sz w:val="28"/>
                  <w:szCs w:val="28"/>
                </w:rPr>
                <w:t>http://www.studmedlib.ru/ru/book/ISBN9785970425794.html</w:t>
              </w:r>
            </w:hyperlink>
          </w:p>
        </w:tc>
        <w:tc>
          <w:tcPr>
            <w:tcW w:w="1348" w:type="dxa"/>
          </w:tcPr>
          <w:p w14:paraId="6B05014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1200 д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3A0E1E7D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4AB46F43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</w:tr>
      <w:tr w:rsidR="0085162D" w:rsidRPr="0085162D" w14:paraId="110790D7" w14:textId="77777777" w:rsidTr="00196AD4">
        <w:tc>
          <w:tcPr>
            <w:tcW w:w="665" w:type="dxa"/>
          </w:tcPr>
          <w:p w14:paraId="0545639F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4</w:t>
            </w:r>
          </w:p>
        </w:tc>
        <w:tc>
          <w:tcPr>
            <w:tcW w:w="1304" w:type="dxa"/>
          </w:tcPr>
          <w:p w14:paraId="520B8368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EBD12E9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>Внутренние болезни</w:t>
            </w:r>
            <w:r w:rsidRPr="0085162D">
              <w:rPr>
                <w:sz w:val="28"/>
                <w:szCs w:val="28"/>
              </w:rPr>
              <w:t>: уче</w:t>
            </w:r>
            <w:r w:rsidRPr="0085162D">
              <w:rPr>
                <w:sz w:val="28"/>
                <w:szCs w:val="28"/>
              </w:rPr>
              <w:t>б</w:t>
            </w:r>
            <w:r w:rsidRPr="0085162D">
              <w:rPr>
                <w:sz w:val="28"/>
                <w:szCs w:val="28"/>
              </w:rPr>
              <w:t>ник с компакт-диском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85162D">
              <w:rPr>
                <w:sz w:val="28"/>
                <w:szCs w:val="28"/>
              </w:rPr>
              <w:t>р</w:t>
            </w:r>
            <w:r w:rsidRPr="0085162D">
              <w:rPr>
                <w:sz w:val="28"/>
                <w:szCs w:val="28"/>
              </w:rPr>
              <w:t>тынова.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2011. </w:t>
            </w:r>
            <w:r w:rsidRPr="0085162D">
              <w:rPr>
                <w:bCs/>
                <w:sz w:val="28"/>
                <w:szCs w:val="28"/>
              </w:rPr>
              <w:t>Т. 1</w:t>
            </w:r>
            <w:r w:rsidRPr="0085162D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5162D">
              <w:rPr>
                <w:sz w:val="28"/>
                <w:szCs w:val="28"/>
              </w:rPr>
              <w:t>испр</w:t>
            </w:r>
            <w:proofErr w:type="spellEnd"/>
            <w:r w:rsidRPr="0085162D">
              <w:rPr>
                <w:sz w:val="28"/>
                <w:szCs w:val="28"/>
              </w:rPr>
              <w:t>. и доп. - 649 с.</w:t>
            </w:r>
          </w:p>
        </w:tc>
        <w:tc>
          <w:tcPr>
            <w:tcW w:w="1348" w:type="dxa"/>
          </w:tcPr>
          <w:p w14:paraId="568B3E39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208</w:t>
            </w:r>
          </w:p>
          <w:p w14:paraId="36DEF8C9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22FAF5F6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10BAA806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63CCB6DC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3F8FF71B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  <w:tr w:rsidR="0085162D" w:rsidRPr="0085162D" w14:paraId="7287757A" w14:textId="77777777" w:rsidTr="00196AD4">
        <w:tc>
          <w:tcPr>
            <w:tcW w:w="665" w:type="dxa"/>
          </w:tcPr>
          <w:p w14:paraId="6A4C4D43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5</w:t>
            </w:r>
          </w:p>
        </w:tc>
        <w:tc>
          <w:tcPr>
            <w:tcW w:w="1304" w:type="dxa"/>
          </w:tcPr>
          <w:p w14:paraId="0C3CF649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19C0F410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уче</w:t>
            </w:r>
            <w:r w:rsidRPr="0085162D">
              <w:rPr>
                <w:sz w:val="28"/>
                <w:szCs w:val="28"/>
              </w:rPr>
              <w:t>б</w:t>
            </w:r>
            <w:r w:rsidRPr="0085162D">
              <w:rPr>
                <w:sz w:val="28"/>
                <w:szCs w:val="28"/>
              </w:rPr>
              <w:t>ник с компакт-диском : в 2 т.  / под ред. Н. А. Мухина, В. С. Моисеева, А. И. Ма</w:t>
            </w:r>
            <w:r w:rsidRPr="0085162D">
              <w:rPr>
                <w:sz w:val="28"/>
                <w:szCs w:val="28"/>
              </w:rPr>
              <w:t>р</w:t>
            </w:r>
            <w:r w:rsidRPr="0085162D">
              <w:rPr>
                <w:sz w:val="28"/>
                <w:szCs w:val="28"/>
              </w:rPr>
              <w:t>тынова.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2010. </w:t>
            </w:r>
            <w:r w:rsidRPr="0085162D">
              <w:rPr>
                <w:bCs/>
                <w:sz w:val="28"/>
                <w:szCs w:val="28"/>
              </w:rPr>
              <w:t>Т. 1</w:t>
            </w:r>
            <w:r w:rsidRPr="0085162D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5162D">
              <w:rPr>
                <w:sz w:val="28"/>
                <w:szCs w:val="28"/>
              </w:rPr>
              <w:t>испр</w:t>
            </w:r>
            <w:proofErr w:type="spellEnd"/>
            <w:r w:rsidRPr="0085162D">
              <w:rPr>
                <w:sz w:val="28"/>
                <w:szCs w:val="28"/>
              </w:rPr>
              <w:t xml:space="preserve">. и доп. - 2010. - 649 с. </w:t>
            </w:r>
          </w:p>
        </w:tc>
        <w:tc>
          <w:tcPr>
            <w:tcW w:w="1348" w:type="dxa"/>
          </w:tcPr>
          <w:p w14:paraId="1A5FBD5E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99</w:t>
            </w:r>
          </w:p>
          <w:p w14:paraId="65F0716C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543C37DD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25380E40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  <w:tr w:rsidR="0085162D" w:rsidRPr="0085162D" w14:paraId="2D40E145" w14:textId="77777777" w:rsidTr="00196AD4">
        <w:tc>
          <w:tcPr>
            <w:tcW w:w="665" w:type="dxa"/>
          </w:tcPr>
          <w:p w14:paraId="51B2CD6B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6</w:t>
            </w:r>
          </w:p>
        </w:tc>
        <w:tc>
          <w:tcPr>
            <w:tcW w:w="1304" w:type="dxa"/>
          </w:tcPr>
          <w:p w14:paraId="537F64B3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59471745" w14:textId="77777777" w:rsidR="0085162D" w:rsidRPr="0085162D" w:rsidRDefault="0085162D" w:rsidP="00196AD4">
            <w:pPr>
              <w:rPr>
                <w:sz w:val="28"/>
                <w:szCs w:val="28"/>
                <w:u w:val="single"/>
              </w:rPr>
            </w:pPr>
            <w:r w:rsidRPr="0085162D">
              <w:rPr>
                <w:bCs/>
                <w:sz w:val="28"/>
                <w:szCs w:val="28"/>
              </w:rPr>
              <w:t xml:space="preserve">Внутренние болезни </w:t>
            </w:r>
            <w:r w:rsidRPr="0085162D">
              <w:rPr>
                <w:sz w:val="28"/>
                <w:szCs w:val="28"/>
              </w:rPr>
              <w:t>[Эле</w:t>
            </w:r>
            <w:r w:rsidRPr="0085162D">
              <w:rPr>
                <w:sz w:val="28"/>
                <w:szCs w:val="28"/>
              </w:rPr>
              <w:t>к</w:t>
            </w:r>
            <w:r w:rsidRPr="0085162D">
              <w:rPr>
                <w:sz w:val="28"/>
                <w:szCs w:val="28"/>
              </w:rPr>
              <w:t>тронный ресурс]: в 2-х т. / ред.: В. С. Моисеев, А. И. Мартынов, Н. А. Мухин. - Электрон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т</w:t>
            </w:r>
            <w:proofErr w:type="gramEnd"/>
            <w:r w:rsidRPr="0085162D">
              <w:rPr>
                <w:sz w:val="28"/>
                <w:szCs w:val="28"/>
              </w:rPr>
              <w:t>екстовые дан.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ГЭОТАР-Медиа, 2013. - </w:t>
            </w:r>
            <w:r w:rsidRPr="0085162D">
              <w:rPr>
                <w:bCs/>
                <w:sz w:val="28"/>
                <w:szCs w:val="28"/>
              </w:rPr>
              <w:t>Т.2.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on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line</w:t>
            </w:r>
            <w:r w:rsidRPr="0085162D">
              <w:rPr>
                <w:sz w:val="28"/>
                <w:szCs w:val="28"/>
              </w:rPr>
              <w:t>. - Режим дост</w:t>
            </w:r>
            <w:r w:rsidRPr="0085162D">
              <w:rPr>
                <w:sz w:val="28"/>
                <w:szCs w:val="28"/>
              </w:rPr>
              <w:t>у</w:t>
            </w:r>
            <w:r w:rsidRPr="0085162D">
              <w:rPr>
                <w:sz w:val="28"/>
                <w:szCs w:val="28"/>
              </w:rPr>
              <w:t xml:space="preserve">па: </w:t>
            </w:r>
            <w:hyperlink r:id="rId9" w:history="1">
              <w:r w:rsidRPr="0085162D">
                <w:rPr>
                  <w:rStyle w:val="a8"/>
                  <w:color w:val="auto"/>
                  <w:sz w:val="28"/>
                  <w:szCs w:val="28"/>
                </w:rPr>
                <w:t>http://www.studmedlib.ru/book/ISBN9785970425800.html</w:t>
              </w:r>
            </w:hyperlink>
          </w:p>
        </w:tc>
        <w:tc>
          <w:tcPr>
            <w:tcW w:w="1348" w:type="dxa"/>
          </w:tcPr>
          <w:p w14:paraId="17548FA8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lastRenderedPageBreak/>
              <w:t>1200 д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  <w:vMerge w:val="restart"/>
          </w:tcPr>
          <w:p w14:paraId="2217CE7D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  <w:vMerge w:val="restart"/>
          </w:tcPr>
          <w:p w14:paraId="06595C91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</w:tr>
      <w:tr w:rsidR="0085162D" w:rsidRPr="0085162D" w14:paraId="6F85D16A" w14:textId="77777777" w:rsidTr="00196AD4">
        <w:tc>
          <w:tcPr>
            <w:tcW w:w="665" w:type="dxa"/>
          </w:tcPr>
          <w:p w14:paraId="2D0EEF8E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lastRenderedPageBreak/>
              <w:t>7</w:t>
            </w:r>
          </w:p>
        </w:tc>
        <w:tc>
          <w:tcPr>
            <w:tcW w:w="1304" w:type="dxa"/>
          </w:tcPr>
          <w:p w14:paraId="3108EC1C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3E56B9A0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>Внутренние болезни</w:t>
            </w:r>
            <w:r w:rsidRPr="0085162D">
              <w:rPr>
                <w:sz w:val="28"/>
                <w:szCs w:val="28"/>
              </w:rPr>
              <w:t>: уче</w:t>
            </w:r>
            <w:r w:rsidRPr="0085162D">
              <w:rPr>
                <w:sz w:val="28"/>
                <w:szCs w:val="28"/>
              </w:rPr>
              <w:t>б</w:t>
            </w:r>
            <w:r w:rsidRPr="0085162D">
              <w:rPr>
                <w:sz w:val="28"/>
                <w:szCs w:val="28"/>
              </w:rPr>
              <w:t>ник с компакт-диском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в 2 т. / под ред. Н. А. Мухина, В. С. Моисеева, А. И. Ма</w:t>
            </w:r>
            <w:r w:rsidRPr="0085162D">
              <w:rPr>
                <w:sz w:val="28"/>
                <w:szCs w:val="28"/>
              </w:rPr>
              <w:t>р</w:t>
            </w:r>
            <w:r w:rsidRPr="0085162D">
              <w:rPr>
                <w:sz w:val="28"/>
                <w:szCs w:val="28"/>
              </w:rPr>
              <w:t xml:space="preserve">тынова. - М. :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2012 - . </w:t>
            </w:r>
            <w:r w:rsidRPr="0085162D">
              <w:rPr>
                <w:bCs/>
                <w:sz w:val="28"/>
                <w:szCs w:val="28"/>
              </w:rPr>
              <w:t>Т. 2</w:t>
            </w:r>
            <w:r w:rsidRPr="0085162D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5162D">
              <w:rPr>
                <w:sz w:val="28"/>
                <w:szCs w:val="28"/>
              </w:rPr>
              <w:t>испр</w:t>
            </w:r>
            <w:proofErr w:type="spellEnd"/>
            <w:r w:rsidRPr="0085162D">
              <w:rPr>
                <w:sz w:val="28"/>
                <w:szCs w:val="28"/>
              </w:rPr>
              <w:t>. и доп. - 581 с. + 1 эл. опт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д</w:t>
            </w:r>
            <w:proofErr w:type="gramEnd"/>
            <w:r w:rsidRPr="0085162D">
              <w:rPr>
                <w:sz w:val="28"/>
                <w:szCs w:val="28"/>
              </w:rPr>
              <w:t xml:space="preserve">иск (CD-ROM). </w:t>
            </w:r>
          </w:p>
        </w:tc>
        <w:tc>
          <w:tcPr>
            <w:tcW w:w="1348" w:type="dxa"/>
          </w:tcPr>
          <w:p w14:paraId="201C0598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253</w:t>
            </w:r>
          </w:p>
          <w:p w14:paraId="6E0F6338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5F5E54BA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  <w:p w14:paraId="40E5474D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36ED25BF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42CDE2E2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  <w:tr w:rsidR="0085162D" w:rsidRPr="0085162D" w14:paraId="3F10DF78" w14:textId="77777777" w:rsidTr="00196AD4">
        <w:tc>
          <w:tcPr>
            <w:tcW w:w="665" w:type="dxa"/>
          </w:tcPr>
          <w:p w14:paraId="7BBFBD20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8</w:t>
            </w:r>
          </w:p>
        </w:tc>
        <w:tc>
          <w:tcPr>
            <w:tcW w:w="1304" w:type="dxa"/>
          </w:tcPr>
          <w:p w14:paraId="05C76AF1" w14:textId="77777777" w:rsidR="0085162D" w:rsidRPr="0085162D" w:rsidRDefault="0085162D" w:rsidP="00196AD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3668" w:type="dxa"/>
          </w:tcPr>
          <w:p w14:paraId="4E5E4BD5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>Внутренние болезни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уче</w:t>
            </w:r>
            <w:r w:rsidRPr="0085162D">
              <w:rPr>
                <w:sz w:val="28"/>
                <w:szCs w:val="28"/>
              </w:rPr>
              <w:t>б</w:t>
            </w:r>
            <w:r w:rsidRPr="0085162D">
              <w:rPr>
                <w:sz w:val="28"/>
                <w:szCs w:val="28"/>
              </w:rPr>
              <w:t>ник с компакт-диском : в 2 т. / под ред. Н. А. Мухина, В. С. Моисеева, А. И. Ма</w:t>
            </w:r>
            <w:r w:rsidRPr="0085162D">
              <w:rPr>
                <w:sz w:val="28"/>
                <w:szCs w:val="28"/>
              </w:rPr>
              <w:t>р</w:t>
            </w:r>
            <w:r w:rsidRPr="0085162D">
              <w:rPr>
                <w:sz w:val="28"/>
                <w:szCs w:val="28"/>
              </w:rPr>
              <w:t>тынова.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2010. - </w:t>
            </w:r>
            <w:r w:rsidRPr="0085162D">
              <w:rPr>
                <w:bCs/>
                <w:sz w:val="28"/>
                <w:szCs w:val="28"/>
              </w:rPr>
              <w:t>Т. 2</w:t>
            </w:r>
            <w:r w:rsidRPr="0085162D">
              <w:rPr>
                <w:sz w:val="28"/>
                <w:szCs w:val="28"/>
              </w:rPr>
              <w:t xml:space="preserve">. - 2-е изд., </w:t>
            </w:r>
            <w:proofErr w:type="spellStart"/>
            <w:r w:rsidRPr="0085162D">
              <w:rPr>
                <w:sz w:val="28"/>
                <w:szCs w:val="28"/>
              </w:rPr>
              <w:t>испр</w:t>
            </w:r>
            <w:proofErr w:type="spellEnd"/>
            <w:r w:rsidRPr="0085162D">
              <w:rPr>
                <w:sz w:val="28"/>
                <w:szCs w:val="28"/>
              </w:rPr>
              <w:t>. и доп. – 581 с.</w:t>
            </w:r>
          </w:p>
        </w:tc>
        <w:tc>
          <w:tcPr>
            <w:tcW w:w="1348" w:type="dxa"/>
          </w:tcPr>
          <w:p w14:paraId="129011A2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101</w:t>
            </w:r>
          </w:p>
          <w:p w14:paraId="3C0132DE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  <w:vMerge/>
          </w:tcPr>
          <w:p w14:paraId="15093F46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273" w:type="dxa"/>
            <w:vMerge/>
          </w:tcPr>
          <w:p w14:paraId="1ECD24FE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</w:tr>
    </w:tbl>
    <w:p w14:paraId="0559C51B" w14:textId="77777777" w:rsidR="0085162D" w:rsidRPr="0085162D" w:rsidRDefault="0085162D" w:rsidP="0085162D">
      <w:pPr>
        <w:rPr>
          <w:b/>
          <w:sz w:val="28"/>
          <w:szCs w:val="28"/>
        </w:rPr>
      </w:pPr>
      <w:r w:rsidRPr="0085162D">
        <w:rPr>
          <w:b/>
          <w:sz w:val="28"/>
          <w:szCs w:val="28"/>
        </w:rPr>
        <w:t>Дополнительная литература</w:t>
      </w:r>
    </w:p>
    <w:tbl>
      <w:tblPr>
        <w:tblW w:w="94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65"/>
        <w:gridCol w:w="1304"/>
        <w:gridCol w:w="3668"/>
        <w:gridCol w:w="1348"/>
        <w:gridCol w:w="1172"/>
        <w:gridCol w:w="1273"/>
      </w:tblGrid>
      <w:tr w:rsidR="0085162D" w:rsidRPr="0085162D" w14:paraId="56FFD838" w14:textId="77777777" w:rsidTr="00196AD4">
        <w:tc>
          <w:tcPr>
            <w:tcW w:w="665" w:type="dxa"/>
          </w:tcPr>
          <w:p w14:paraId="5FEB4D5C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  <w:tc>
          <w:tcPr>
            <w:tcW w:w="1304" w:type="dxa"/>
          </w:tcPr>
          <w:p w14:paraId="6103B73C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6995974" w14:textId="77777777" w:rsidR="0085162D" w:rsidRPr="0085162D" w:rsidRDefault="0085162D" w:rsidP="00196AD4">
            <w:pPr>
              <w:rPr>
                <w:bCs/>
                <w:sz w:val="28"/>
                <w:szCs w:val="28"/>
              </w:rPr>
            </w:pPr>
            <w:r w:rsidRPr="0085162D">
              <w:rPr>
                <w:bCs/>
                <w:sz w:val="28"/>
                <w:szCs w:val="28"/>
              </w:rPr>
              <w:t>Внутренние болезни. Тесты</w:t>
            </w:r>
            <w:r w:rsidRPr="0085162D">
              <w:rPr>
                <w:sz w:val="28"/>
                <w:szCs w:val="28"/>
              </w:rPr>
              <w:t xml:space="preserve"> и ситуационные задачи [Электронный ресурс] : учеб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п</w:t>
            </w:r>
            <w:proofErr w:type="gramEnd"/>
            <w:r w:rsidRPr="0085162D">
              <w:rPr>
                <w:sz w:val="28"/>
                <w:szCs w:val="28"/>
              </w:rPr>
              <w:t xml:space="preserve">особие / В. И. </w:t>
            </w:r>
            <w:proofErr w:type="spellStart"/>
            <w:r w:rsidRPr="0085162D">
              <w:rPr>
                <w:sz w:val="28"/>
                <w:szCs w:val="28"/>
              </w:rPr>
              <w:t>М</w:t>
            </w:r>
            <w:r w:rsidRPr="0085162D">
              <w:rPr>
                <w:sz w:val="28"/>
                <w:szCs w:val="28"/>
              </w:rPr>
              <w:t>а</w:t>
            </w:r>
            <w:r w:rsidRPr="0085162D">
              <w:rPr>
                <w:sz w:val="28"/>
                <w:szCs w:val="28"/>
              </w:rPr>
              <w:t>колкин</w:t>
            </w:r>
            <w:proofErr w:type="spellEnd"/>
            <w:r w:rsidRPr="0085162D">
              <w:rPr>
                <w:sz w:val="28"/>
                <w:szCs w:val="28"/>
              </w:rPr>
              <w:t xml:space="preserve"> [и др.]. - Электрон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т</w:t>
            </w:r>
            <w:proofErr w:type="gramEnd"/>
            <w:r w:rsidRPr="0085162D">
              <w:rPr>
                <w:sz w:val="28"/>
                <w:szCs w:val="28"/>
              </w:rPr>
              <w:t>екстовые дан. - М.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spellStart"/>
            <w:r w:rsidRPr="0085162D">
              <w:rPr>
                <w:sz w:val="28"/>
                <w:szCs w:val="28"/>
              </w:rPr>
              <w:t>Гэотар</w:t>
            </w:r>
            <w:proofErr w:type="spellEnd"/>
            <w:r w:rsidRPr="0085162D">
              <w:rPr>
                <w:sz w:val="28"/>
                <w:szCs w:val="28"/>
              </w:rPr>
              <w:t xml:space="preserve"> Медиа, 2012.  -</w:t>
            </w:r>
            <w:r w:rsidRPr="0085162D">
              <w:rPr>
                <w:sz w:val="28"/>
                <w:szCs w:val="28"/>
                <w:lang w:val="en-US"/>
              </w:rPr>
              <w:t>on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line</w:t>
            </w:r>
            <w:r w:rsidRPr="0085162D">
              <w:rPr>
                <w:sz w:val="28"/>
                <w:szCs w:val="28"/>
              </w:rPr>
              <w:t>. - 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 xml:space="preserve">жим доступа: </w:t>
            </w:r>
            <w:hyperlink r:id="rId10" w:history="1">
              <w:r w:rsidRPr="0085162D">
                <w:rPr>
                  <w:rStyle w:val="a8"/>
                  <w:color w:val="auto"/>
                  <w:sz w:val="28"/>
                  <w:szCs w:val="28"/>
                </w:rPr>
                <w:t>http://www.studmedlib.ru/book/ISBN9785970423912.html</w:t>
              </w:r>
            </w:hyperlink>
          </w:p>
          <w:p w14:paraId="24099D1F" w14:textId="77777777" w:rsidR="0085162D" w:rsidRPr="0085162D" w:rsidRDefault="0085162D" w:rsidP="00196AD4">
            <w:pPr>
              <w:rPr>
                <w:bCs/>
                <w:sz w:val="28"/>
                <w:szCs w:val="28"/>
              </w:rPr>
            </w:pPr>
          </w:p>
        </w:tc>
        <w:tc>
          <w:tcPr>
            <w:tcW w:w="1348" w:type="dxa"/>
          </w:tcPr>
          <w:p w14:paraId="1FDD69E8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1200 д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ступов</w:t>
            </w:r>
          </w:p>
          <w:p w14:paraId="0C34B33D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172" w:type="dxa"/>
          </w:tcPr>
          <w:p w14:paraId="5CCCE959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3C20F265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</w:tr>
      <w:tr w:rsidR="0085162D" w:rsidRPr="0085162D" w14:paraId="0616E3F1" w14:textId="77777777" w:rsidTr="00196AD4">
        <w:tc>
          <w:tcPr>
            <w:tcW w:w="665" w:type="dxa"/>
          </w:tcPr>
          <w:p w14:paraId="3016B9C8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2</w:t>
            </w:r>
          </w:p>
        </w:tc>
        <w:tc>
          <w:tcPr>
            <w:tcW w:w="1304" w:type="dxa"/>
          </w:tcPr>
          <w:p w14:paraId="72E1F489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3668" w:type="dxa"/>
          </w:tcPr>
          <w:p w14:paraId="616F2587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Дворецкий Л. И.  Межди</w:t>
            </w:r>
            <w:r w:rsidRPr="0085162D">
              <w:rPr>
                <w:sz w:val="28"/>
                <w:szCs w:val="28"/>
              </w:rPr>
              <w:t>с</w:t>
            </w:r>
            <w:r w:rsidRPr="0085162D">
              <w:rPr>
                <w:sz w:val="28"/>
                <w:szCs w:val="28"/>
              </w:rPr>
              <w:t>циплинарные клинические задачи [Электронный 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>сурс]</w:t>
            </w:r>
            <w:proofErr w:type="gramStart"/>
            <w:r w:rsidRPr="0085162D">
              <w:rPr>
                <w:sz w:val="28"/>
                <w:szCs w:val="28"/>
              </w:rPr>
              <w:t xml:space="preserve"> :</w:t>
            </w:r>
            <w:proofErr w:type="gramEnd"/>
            <w:r w:rsidRPr="0085162D">
              <w:rPr>
                <w:sz w:val="28"/>
                <w:szCs w:val="28"/>
              </w:rPr>
              <w:t xml:space="preserve"> сборник / Л. И. Дв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рецкий. - Электрон</w:t>
            </w:r>
            <w:proofErr w:type="gramStart"/>
            <w:r w:rsidRPr="0085162D">
              <w:rPr>
                <w:sz w:val="28"/>
                <w:szCs w:val="28"/>
              </w:rPr>
              <w:t>.</w:t>
            </w:r>
            <w:proofErr w:type="gramEnd"/>
            <w:r w:rsidRPr="0085162D">
              <w:rPr>
                <w:sz w:val="28"/>
                <w:szCs w:val="28"/>
              </w:rPr>
              <w:t xml:space="preserve"> </w:t>
            </w:r>
            <w:proofErr w:type="gramStart"/>
            <w:r w:rsidRPr="0085162D">
              <w:rPr>
                <w:sz w:val="28"/>
                <w:szCs w:val="28"/>
              </w:rPr>
              <w:t>т</w:t>
            </w:r>
            <w:proofErr w:type="gramEnd"/>
            <w:r w:rsidRPr="0085162D">
              <w:rPr>
                <w:sz w:val="28"/>
                <w:szCs w:val="28"/>
              </w:rPr>
              <w:t>екст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вые дан. - М.: "ГЭОТАР-Медиа", 2012. -</w:t>
            </w:r>
            <w:r w:rsidRPr="0085162D">
              <w:rPr>
                <w:sz w:val="28"/>
                <w:szCs w:val="28"/>
                <w:lang w:val="en-US"/>
              </w:rPr>
              <w:t>on</w:t>
            </w:r>
            <w:r w:rsidRPr="0085162D">
              <w:rPr>
                <w:sz w:val="28"/>
                <w:szCs w:val="28"/>
              </w:rPr>
              <w:t>-</w:t>
            </w:r>
            <w:r w:rsidRPr="0085162D">
              <w:rPr>
                <w:sz w:val="28"/>
                <w:szCs w:val="28"/>
                <w:lang w:val="en-US"/>
              </w:rPr>
              <w:t>line</w:t>
            </w:r>
            <w:r w:rsidRPr="0085162D">
              <w:rPr>
                <w:sz w:val="28"/>
                <w:szCs w:val="28"/>
              </w:rPr>
              <w:t>. - Р</w:t>
            </w:r>
            <w:r w:rsidRPr="0085162D">
              <w:rPr>
                <w:sz w:val="28"/>
                <w:szCs w:val="28"/>
              </w:rPr>
              <w:t>е</w:t>
            </w:r>
            <w:r w:rsidRPr="0085162D">
              <w:rPr>
                <w:sz w:val="28"/>
                <w:szCs w:val="28"/>
              </w:rPr>
              <w:t xml:space="preserve">жим доступа: </w:t>
            </w:r>
            <w:hyperlink r:id="rId11" w:history="1"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http</w:t>
              </w:r>
              <w:r w:rsidRPr="0085162D">
                <w:rPr>
                  <w:rStyle w:val="a8"/>
                  <w:color w:val="auto"/>
                  <w:sz w:val="28"/>
                  <w:szCs w:val="28"/>
                </w:rPr>
                <w:t>://</w:t>
              </w:r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www</w:t>
              </w:r>
              <w:r w:rsidRPr="0085162D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studmedlib</w:t>
              </w:r>
              <w:proofErr w:type="spellEnd"/>
              <w:r w:rsidRPr="0085162D">
                <w:rPr>
                  <w:rStyle w:val="a8"/>
                  <w:color w:val="auto"/>
                  <w:sz w:val="28"/>
                  <w:szCs w:val="28"/>
                </w:rPr>
                <w:t>.</w:t>
              </w:r>
              <w:proofErr w:type="spellStart"/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ru</w:t>
              </w:r>
              <w:proofErr w:type="spellEnd"/>
              <w:r w:rsidRPr="0085162D">
                <w:rPr>
                  <w:rStyle w:val="a8"/>
                  <w:color w:val="auto"/>
                  <w:sz w:val="28"/>
                  <w:szCs w:val="28"/>
                </w:rPr>
                <w:t>/</w:t>
              </w:r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book</w:t>
              </w:r>
              <w:r w:rsidRPr="0085162D">
                <w:rPr>
                  <w:rStyle w:val="a8"/>
                  <w:color w:val="auto"/>
                  <w:sz w:val="28"/>
                  <w:szCs w:val="28"/>
                </w:rPr>
                <w:t>/06-</w:t>
              </w:r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COS</w:t>
              </w:r>
              <w:r w:rsidRPr="0085162D">
                <w:rPr>
                  <w:rStyle w:val="a8"/>
                  <w:color w:val="auto"/>
                  <w:sz w:val="28"/>
                  <w:szCs w:val="28"/>
                </w:rPr>
                <w:t>-2330.</w:t>
              </w:r>
              <w:r w:rsidRPr="0085162D">
                <w:rPr>
                  <w:rStyle w:val="a8"/>
                  <w:color w:val="auto"/>
                  <w:sz w:val="28"/>
                  <w:szCs w:val="28"/>
                  <w:lang w:val="en-US"/>
                </w:rPr>
                <w:t>html</w:t>
              </w:r>
            </w:hyperlink>
          </w:p>
          <w:p w14:paraId="7FFF8C52" w14:textId="77777777" w:rsidR="0085162D" w:rsidRPr="0085162D" w:rsidRDefault="0085162D" w:rsidP="00196AD4">
            <w:pPr>
              <w:rPr>
                <w:sz w:val="28"/>
                <w:szCs w:val="28"/>
              </w:rPr>
            </w:pPr>
          </w:p>
        </w:tc>
        <w:tc>
          <w:tcPr>
            <w:tcW w:w="1348" w:type="dxa"/>
          </w:tcPr>
          <w:p w14:paraId="09B735A8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1200 д</w:t>
            </w:r>
            <w:r w:rsidRPr="0085162D">
              <w:rPr>
                <w:sz w:val="28"/>
                <w:szCs w:val="28"/>
              </w:rPr>
              <w:t>о</w:t>
            </w:r>
            <w:r w:rsidRPr="0085162D">
              <w:rPr>
                <w:sz w:val="28"/>
                <w:szCs w:val="28"/>
              </w:rPr>
              <w:t>ступов</w:t>
            </w:r>
          </w:p>
        </w:tc>
        <w:tc>
          <w:tcPr>
            <w:tcW w:w="1172" w:type="dxa"/>
          </w:tcPr>
          <w:p w14:paraId="549217EA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100</w:t>
            </w:r>
          </w:p>
        </w:tc>
        <w:tc>
          <w:tcPr>
            <w:tcW w:w="1273" w:type="dxa"/>
          </w:tcPr>
          <w:p w14:paraId="03AC5A75" w14:textId="77777777" w:rsidR="0085162D" w:rsidRPr="0085162D" w:rsidRDefault="0085162D" w:rsidP="00196AD4">
            <w:pPr>
              <w:rPr>
                <w:sz w:val="28"/>
                <w:szCs w:val="28"/>
              </w:rPr>
            </w:pPr>
            <w:r w:rsidRPr="0085162D">
              <w:rPr>
                <w:sz w:val="28"/>
                <w:szCs w:val="28"/>
              </w:rPr>
              <w:t>1</w:t>
            </w:r>
          </w:p>
        </w:tc>
      </w:tr>
    </w:tbl>
    <w:p w14:paraId="37335930" w14:textId="77777777" w:rsidR="0085162D" w:rsidRPr="0085162D" w:rsidRDefault="0085162D" w:rsidP="0085162D">
      <w:pPr>
        <w:rPr>
          <w:sz w:val="28"/>
          <w:szCs w:val="28"/>
          <w:lang w:val="en-US"/>
        </w:rPr>
      </w:pPr>
    </w:p>
    <w:p w14:paraId="47F14899" w14:textId="53F84ACF" w:rsidR="0085162D" w:rsidRPr="0085162D" w:rsidRDefault="0085162D" w:rsidP="0085162D">
      <w:pPr>
        <w:jc w:val="center"/>
        <w:rPr>
          <w:b/>
          <w:i/>
          <w:noProof/>
          <w:sz w:val="28"/>
          <w:szCs w:val="28"/>
        </w:rPr>
      </w:pPr>
      <w:r w:rsidRPr="0085162D">
        <w:rPr>
          <w:b/>
          <w:sz w:val="28"/>
          <w:szCs w:val="28"/>
        </w:rPr>
        <w:t xml:space="preserve">Автор методической разработки  </w:t>
      </w:r>
      <w:r w:rsidRPr="0085162D">
        <w:rPr>
          <w:b/>
          <w:sz w:val="28"/>
          <w:szCs w:val="28"/>
        </w:rPr>
        <w:tab/>
        <w:t xml:space="preserve">   </w:t>
      </w:r>
      <w:r w:rsidR="00975525">
        <w:rPr>
          <w:b/>
          <w:i/>
          <w:noProof/>
          <w:sz w:val="28"/>
          <w:szCs w:val="28"/>
        </w:rPr>
        <w:pict w14:anchorId="023C077F">
          <v:shape id="Рисунок 2" o:spid="_x0000_i1025" type="#_x0000_t75" style="width:41.3pt;height:29.65pt;visibility:visible;mso-wrap-style:square">
            <v:imagedata r:id="rId12" o:title=""/>
          </v:shape>
        </w:pict>
      </w:r>
      <w:r w:rsidRPr="0085162D">
        <w:rPr>
          <w:b/>
          <w:i/>
          <w:noProof/>
          <w:sz w:val="28"/>
          <w:szCs w:val="28"/>
        </w:rPr>
        <w:t xml:space="preserve">     Андрианова О.Л.</w:t>
      </w:r>
    </w:p>
    <w:p w14:paraId="3B1C188E" w14:textId="5605B669" w:rsidR="00BA68ED" w:rsidRPr="0085162D" w:rsidRDefault="00BA68ED" w:rsidP="0085162D">
      <w:pPr>
        <w:jc w:val="both"/>
        <w:rPr>
          <w:sz w:val="28"/>
          <w:szCs w:val="28"/>
        </w:rPr>
      </w:pPr>
    </w:p>
    <w:sectPr w:rsidR="00BA68ED" w:rsidRPr="0085162D" w:rsidSect="003642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606116"/>
    <w:multiLevelType w:val="hybridMultilevel"/>
    <w:tmpl w:val="B3683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C217E2F"/>
    <w:multiLevelType w:val="hybridMultilevel"/>
    <w:tmpl w:val="0108D3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19D6537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>
    <w:nsid w:val="1D017697"/>
    <w:multiLevelType w:val="hybridMultilevel"/>
    <w:tmpl w:val="B182654E"/>
    <w:lvl w:ilvl="0" w:tplc="04190011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21E51323"/>
    <w:multiLevelType w:val="hybridMultilevel"/>
    <w:tmpl w:val="ABBE1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A6813C6"/>
    <w:multiLevelType w:val="multilevel"/>
    <w:tmpl w:val="DB168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6"/>
      <w:numFmt w:val="decimal"/>
      <w:isLgl/>
      <w:lvlText w:val="%1.%2"/>
      <w:lvlJc w:val="left"/>
      <w:pPr>
        <w:ind w:left="900" w:hanging="540"/>
      </w:pPr>
      <w:rPr>
        <w:rFonts w:cs="Times New Roman"/>
      </w:rPr>
    </w:lvl>
    <w:lvl w:ilvl="2">
      <w:start w:val="3"/>
      <w:numFmt w:val="decimal"/>
      <w:isLgl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6">
    <w:nsid w:val="2BF7692F"/>
    <w:multiLevelType w:val="hybridMultilevel"/>
    <w:tmpl w:val="702257FC"/>
    <w:lvl w:ilvl="0" w:tplc="752CA5D6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7">
    <w:nsid w:val="2F5349E1"/>
    <w:multiLevelType w:val="hybridMultilevel"/>
    <w:tmpl w:val="0868CF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22C0034"/>
    <w:multiLevelType w:val="hybridMultilevel"/>
    <w:tmpl w:val="0E645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4BB2C21"/>
    <w:multiLevelType w:val="hybridMultilevel"/>
    <w:tmpl w:val="3A82FD3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C1207D"/>
    <w:multiLevelType w:val="hybridMultilevel"/>
    <w:tmpl w:val="3C54CC64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508F3765"/>
    <w:multiLevelType w:val="hybridMultilevel"/>
    <w:tmpl w:val="60F624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5B42460B"/>
    <w:multiLevelType w:val="hybridMultilevel"/>
    <w:tmpl w:val="AAF88A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1"/>
  </w:num>
  <w:num w:numId="3">
    <w:abstractNumId w:val="7"/>
  </w:num>
  <w:num w:numId="4">
    <w:abstractNumId w:val="0"/>
  </w:num>
  <w:num w:numId="5">
    <w:abstractNumId w:val="4"/>
  </w:num>
  <w:num w:numId="6">
    <w:abstractNumId w:val="9"/>
  </w:num>
  <w:num w:numId="7">
    <w:abstractNumId w:val="12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  <w:lvlOverride w:ilvl="0">
      <w:startOverride w:val="1"/>
    </w:lvlOverride>
    <w:lvlOverride w:ilvl="1">
      <w:startOverride w:val="6"/>
    </w:lvlOverride>
    <w:lvlOverride w:ilvl="2">
      <w:startOverride w:val="3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1"/>
  </w:num>
  <w:num w:numId="12">
    <w:abstractNumId w:val="8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1"/>
  <w:proofState w:spelling="clean" w:grammar="clean"/>
  <w:doNotTrackMoves/>
  <w:defaultTabStop w:val="708"/>
  <w:autoHyphenation/>
  <w:hyphenationZone w:val="35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4471"/>
    <w:rsid w:val="000224BB"/>
    <w:rsid w:val="000E5399"/>
    <w:rsid w:val="00102E9D"/>
    <w:rsid w:val="00116548"/>
    <w:rsid w:val="00130E74"/>
    <w:rsid w:val="00134382"/>
    <w:rsid w:val="00141497"/>
    <w:rsid w:val="001419EC"/>
    <w:rsid w:val="001B5993"/>
    <w:rsid w:val="001D145F"/>
    <w:rsid w:val="00244C75"/>
    <w:rsid w:val="002811B7"/>
    <w:rsid w:val="002A36D0"/>
    <w:rsid w:val="00302921"/>
    <w:rsid w:val="003205B0"/>
    <w:rsid w:val="00337698"/>
    <w:rsid w:val="0036429D"/>
    <w:rsid w:val="003A477B"/>
    <w:rsid w:val="003B4DA6"/>
    <w:rsid w:val="003C081E"/>
    <w:rsid w:val="003F7D1D"/>
    <w:rsid w:val="0047204D"/>
    <w:rsid w:val="004B5D41"/>
    <w:rsid w:val="004C1CE0"/>
    <w:rsid w:val="004D7E4A"/>
    <w:rsid w:val="004E630B"/>
    <w:rsid w:val="0052001F"/>
    <w:rsid w:val="00536DB8"/>
    <w:rsid w:val="0053733D"/>
    <w:rsid w:val="00587907"/>
    <w:rsid w:val="005D2A12"/>
    <w:rsid w:val="005E5E20"/>
    <w:rsid w:val="005F72BB"/>
    <w:rsid w:val="00630FF5"/>
    <w:rsid w:val="006877EE"/>
    <w:rsid w:val="00755516"/>
    <w:rsid w:val="007B6661"/>
    <w:rsid w:val="007E59EC"/>
    <w:rsid w:val="007F7735"/>
    <w:rsid w:val="0085162D"/>
    <w:rsid w:val="008705F5"/>
    <w:rsid w:val="008878A8"/>
    <w:rsid w:val="008A062A"/>
    <w:rsid w:val="00912BDF"/>
    <w:rsid w:val="00922015"/>
    <w:rsid w:val="0093047B"/>
    <w:rsid w:val="00934409"/>
    <w:rsid w:val="00966EEB"/>
    <w:rsid w:val="00975525"/>
    <w:rsid w:val="00976FFA"/>
    <w:rsid w:val="009B3479"/>
    <w:rsid w:val="009D5943"/>
    <w:rsid w:val="009F18BA"/>
    <w:rsid w:val="00A155E4"/>
    <w:rsid w:val="00A16C76"/>
    <w:rsid w:val="00A84471"/>
    <w:rsid w:val="00A86FDA"/>
    <w:rsid w:val="00A905B3"/>
    <w:rsid w:val="00B156C5"/>
    <w:rsid w:val="00B811E9"/>
    <w:rsid w:val="00B97A00"/>
    <w:rsid w:val="00BA68ED"/>
    <w:rsid w:val="00BD097C"/>
    <w:rsid w:val="00BE7D6E"/>
    <w:rsid w:val="00C228F0"/>
    <w:rsid w:val="00C33A78"/>
    <w:rsid w:val="00C65F79"/>
    <w:rsid w:val="00CD70F6"/>
    <w:rsid w:val="00CF0722"/>
    <w:rsid w:val="00D06D83"/>
    <w:rsid w:val="00D62803"/>
    <w:rsid w:val="00D637ED"/>
    <w:rsid w:val="00E01DD5"/>
    <w:rsid w:val="00E32E53"/>
    <w:rsid w:val="00E75EB3"/>
    <w:rsid w:val="00EC2819"/>
    <w:rsid w:val="00F24186"/>
    <w:rsid w:val="00F3476C"/>
    <w:rsid w:val="00FB1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601E54F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145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966EEB"/>
    <w:pPr>
      <w:keepNext/>
      <w:keepLines/>
      <w:spacing w:before="480"/>
      <w:outlineLvl w:val="0"/>
    </w:pPr>
    <w:rPr>
      <w:rFonts w:ascii="Calibri Light" w:hAnsi="Calibri Light"/>
      <w:b/>
      <w:bCs/>
      <w:color w:val="2E74B5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1D145F"/>
    <w:pPr>
      <w:keepNext/>
      <w:widowControl w:val="0"/>
      <w:shd w:val="clear" w:color="auto" w:fill="FFFFFF"/>
      <w:autoSpaceDE w:val="0"/>
      <w:autoSpaceDN w:val="0"/>
      <w:adjustRightInd w:val="0"/>
      <w:spacing w:line="326" w:lineRule="atLeast"/>
      <w:ind w:right="10"/>
      <w:jc w:val="center"/>
      <w:outlineLvl w:val="2"/>
    </w:pPr>
    <w:rPr>
      <w:b/>
      <w:bCs/>
      <w:color w:val="000000"/>
      <w:spacing w:val="11"/>
      <w:sz w:val="34"/>
      <w:szCs w:val="3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966EEB"/>
    <w:rPr>
      <w:rFonts w:ascii="Calibri Light" w:hAnsi="Calibri Light" w:cs="Times New Roman"/>
      <w:b/>
      <w:bCs/>
      <w:color w:val="2E74B5"/>
      <w:sz w:val="28"/>
      <w:szCs w:val="28"/>
      <w:lang w:eastAsia="ru-RU"/>
    </w:rPr>
  </w:style>
  <w:style w:type="character" w:customStyle="1" w:styleId="30">
    <w:name w:val="Заголовок 3 Знак"/>
    <w:link w:val="3"/>
    <w:uiPriority w:val="99"/>
    <w:locked/>
    <w:rsid w:val="001D145F"/>
    <w:rPr>
      <w:rFonts w:ascii="Times New Roman" w:hAnsi="Times New Roman" w:cs="Times New Roman"/>
      <w:b/>
      <w:bCs/>
      <w:color w:val="000000"/>
      <w:spacing w:val="11"/>
      <w:sz w:val="34"/>
      <w:szCs w:val="34"/>
      <w:shd w:val="clear" w:color="auto" w:fill="FFFFFF"/>
      <w:lang w:eastAsia="ru-RU"/>
    </w:rPr>
  </w:style>
  <w:style w:type="paragraph" w:styleId="a3">
    <w:name w:val="Body Text Indent"/>
    <w:basedOn w:val="a"/>
    <w:link w:val="a4"/>
    <w:uiPriority w:val="99"/>
    <w:rsid w:val="001D145F"/>
    <w:pPr>
      <w:ind w:left="5245" w:hanging="4678"/>
      <w:jc w:val="both"/>
    </w:pPr>
    <w:rPr>
      <w:sz w:val="28"/>
      <w:szCs w:val="20"/>
    </w:rPr>
  </w:style>
  <w:style w:type="character" w:customStyle="1" w:styleId="a4">
    <w:name w:val="Основной текст с отступом Знак"/>
    <w:link w:val="a3"/>
    <w:uiPriority w:val="99"/>
    <w:locked/>
    <w:rsid w:val="001D145F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List Paragraph"/>
    <w:basedOn w:val="a"/>
    <w:uiPriority w:val="99"/>
    <w:qFormat/>
    <w:rsid w:val="001D145F"/>
    <w:pPr>
      <w:ind w:left="720"/>
      <w:contextualSpacing/>
    </w:pPr>
  </w:style>
  <w:style w:type="paragraph" w:styleId="a6">
    <w:name w:val="Body Text"/>
    <w:basedOn w:val="a"/>
    <w:link w:val="a7"/>
    <w:uiPriority w:val="99"/>
    <w:rsid w:val="001D145F"/>
    <w:pPr>
      <w:overflowPunct w:val="0"/>
      <w:autoSpaceDE w:val="0"/>
      <w:autoSpaceDN w:val="0"/>
      <w:adjustRightInd w:val="0"/>
      <w:spacing w:after="120"/>
      <w:textAlignment w:val="baseline"/>
    </w:pPr>
    <w:rPr>
      <w:rFonts w:ascii="Arial" w:hAnsi="Arial"/>
      <w:szCs w:val="20"/>
    </w:rPr>
  </w:style>
  <w:style w:type="character" w:customStyle="1" w:styleId="a7">
    <w:name w:val="Основной текст Знак"/>
    <w:link w:val="a6"/>
    <w:uiPriority w:val="99"/>
    <w:locked/>
    <w:rsid w:val="001D145F"/>
    <w:rPr>
      <w:rFonts w:ascii="Arial" w:hAnsi="Arial" w:cs="Times New Roman"/>
      <w:sz w:val="20"/>
      <w:szCs w:val="20"/>
      <w:lang w:eastAsia="ru-RU"/>
    </w:rPr>
  </w:style>
  <w:style w:type="character" w:styleId="a8">
    <w:name w:val="Hyperlink"/>
    <w:uiPriority w:val="99"/>
    <w:rsid w:val="001D145F"/>
    <w:rPr>
      <w:rFonts w:cs="Times New Roman"/>
      <w:color w:val="0000FF"/>
      <w:u w:val="single"/>
    </w:rPr>
  </w:style>
  <w:style w:type="paragraph" w:styleId="a9">
    <w:name w:val="Subtitle"/>
    <w:basedOn w:val="a"/>
    <w:link w:val="aa"/>
    <w:uiPriority w:val="99"/>
    <w:qFormat/>
    <w:rsid w:val="00912BDF"/>
    <w:pPr>
      <w:jc w:val="center"/>
    </w:pPr>
    <w:rPr>
      <w:rFonts w:ascii="Arial" w:hAnsi="Arial"/>
      <w:b/>
      <w:szCs w:val="20"/>
    </w:rPr>
  </w:style>
  <w:style w:type="character" w:customStyle="1" w:styleId="aa">
    <w:name w:val="Подзаголовок Знак"/>
    <w:link w:val="a9"/>
    <w:uiPriority w:val="99"/>
    <w:locked/>
    <w:rsid w:val="00912BDF"/>
    <w:rPr>
      <w:rFonts w:ascii="Arial" w:hAnsi="Arial" w:cs="Times New Roman"/>
      <w:b/>
      <w:sz w:val="20"/>
      <w:szCs w:val="20"/>
    </w:rPr>
  </w:style>
  <w:style w:type="paragraph" w:styleId="ab">
    <w:name w:val="Balloon Text"/>
    <w:basedOn w:val="a"/>
    <w:link w:val="ac"/>
    <w:uiPriority w:val="99"/>
    <w:semiHidden/>
    <w:rsid w:val="00B156C5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B156C5"/>
    <w:rPr>
      <w:rFonts w:ascii="Tahoma" w:hAnsi="Tahoma" w:cs="Tahoma"/>
      <w:sz w:val="16"/>
      <w:szCs w:val="16"/>
      <w:lang w:eastAsia="ru-RU"/>
    </w:rPr>
  </w:style>
  <w:style w:type="paragraph" w:customStyle="1" w:styleId="11">
    <w:name w:val="Абзац списка1"/>
    <w:basedOn w:val="a"/>
    <w:uiPriority w:val="99"/>
    <w:rsid w:val="00A905B3"/>
    <w:pPr>
      <w:ind w:left="720"/>
      <w:contextualSpacing/>
    </w:pPr>
    <w:rPr>
      <w:rFonts w:eastAsia="Calibri"/>
    </w:rPr>
  </w:style>
  <w:style w:type="paragraph" w:customStyle="1" w:styleId="12">
    <w:name w:val="Основной текст1"/>
    <w:basedOn w:val="a"/>
    <w:uiPriority w:val="99"/>
    <w:rsid w:val="00337698"/>
    <w:pPr>
      <w:spacing w:line="360" w:lineRule="auto"/>
      <w:jc w:val="both"/>
    </w:pPr>
    <w:rPr>
      <w:rFonts w:eastAsia="Calibri"/>
      <w:sz w:val="20"/>
      <w:szCs w:val="20"/>
    </w:rPr>
  </w:style>
  <w:style w:type="paragraph" w:styleId="ad">
    <w:name w:val="Normal (Web)"/>
    <w:basedOn w:val="a"/>
    <w:uiPriority w:val="99"/>
    <w:unhideWhenUsed/>
    <w:rsid w:val="000E5399"/>
    <w:pPr>
      <w:spacing w:before="100" w:beforeAutospacing="1" w:after="100" w:afterAutospacing="1"/>
    </w:pPr>
  </w:style>
  <w:style w:type="paragraph" w:customStyle="1" w:styleId="ae">
    <w:name w:val="Нормальный (таблица)"/>
    <w:basedOn w:val="a"/>
    <w:next w:val="a"/>
    <w:uiPriority w:val="99"/>
    <w:rsid w:val="000E53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330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332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ru/book/ISBN9785970425794.html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studmedlib.ru/ru/book/ISBN9785970433355.html" TargetMode="Externa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tudmedlib.ru/book/06-COS-2330.htm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tudmedlib.ru/book/ISBN9785970423912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udmedlib.ru/book/ISBN9785970425800.htm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1739</Words>
  <Characters>9917</Characters>
  <Application>Microsoft Office Word</Application>
  <DocSecurity>0</DocSecurity>
  <Lines>82</Lines>
  <Paragraphs>23</Paragraphs>
  <ScaleCrop>false</ScaleCrop>
  <Company/>
  <LinksUpToDate>false</LinksUpToDate>
  <CharactersWithSpaces>11633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ГОСУДАРСТВЕННОЕ БЮДЖЕТНОЕ ОБРАЗОВАТЕЛЬНОЕ УЧРЕЖДЕНИЕ ВЫСШЕГО ОБРАЗОВАНИЯ</dc:title>
  <dc:subject/>
  <dc:creator>Advokat</dc:creator>
  <cp:keywords/>
  <dc:description/>
  <cp:lastModifiedBy>fermo</cp:lastModifiedBy>
  <cp:revision>10</cp:revision>
  <dcterms:created xsi:type="dcterms:W3CDTF">2019-02-13T09:09:00Z</dcterms:created>
  <dcterms:modified xsi:type="dcterms:W3CDTF">2019-09-09T06:13:00Z</dcterms:modified>
</cp:coreProperties>
</file>