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Федеральное государственное бюдже</w:t>
      </w:r>
      <w:r w:rsidR="00533CC5">
        <w:rPr>
          <w:rFonts w:ascii="Times New Roman" w:hAnsi="Times New Roman" w:cs="Times New Roman"/>
          <w:sz w:val="28"/>
          <w:szCs w:val="28"/>
        </w:rPr>
        <w:t xml:space="preserve">тное образовательное учреждение </w:t>
      </w:r>
    </w:p>
    <w:p w:rsidR="00D566E4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«Башкирский государственный медицинский университет»</w:t>
      </w:r>
    </w:p>
    <w:p w:rsidR="00214152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педиатрии с курсом ИДПО</w:t>
      </w: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Pr="00533CC5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4152" w:rsidRPr="006C45AE" w:rsidRDefault="00214152" w:rsidP="005F15C7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6C45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Утверждаю</w:t>
      </w:r>
    </w:p>
    <w:p w:rsidR="00214152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Зав. кафедрой </w:t>
      </w:r>
      <w:proofErr w:type="spellStart"/>
      <w:r w:rsidR="00214152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Р.З.Ахметшин</w:t>
      </w:r>
      <w:proofErr w:type="spellEnd"/>
    </w:p>
    <w:p w:rsidR="006C45AE" w:rsidRPr="00533CC5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214152" w:rsidRDefault="00214152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«____»_____________ 2020 г.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ПРЕПОДАВАТЕЛЕЙ</w:t>
      </w:r>
    </w:p>
    <w:p w:rsidR="00214152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="00214152"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семинар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скому занятию</w:t>
      </w:r>
      <w:r w:rsidR="00214152"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теме </w:t>
      </w:r>
      <w:r w:rsidR="00214152" w:rsidRPr="00533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A7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Новая </w:t>
      </w:r>
      <w:proofErr w:type="spellStart"/>
      <w:r w:rsidR="00EA7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коронавирсуная</w:t>
      </w:r>
      <w:proofErr w:type="spellEnd"/>
      <w:r w:rsidR="00EA7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инфекция. Эпидемиология, клиническая картина, классификация по степени тяжести</w:t>
      </w:r>
      <w:r w:rsidR="00214152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75E3" w:rsidRPr="00533CC5" w:rsidRDefault="00EA75E3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рабочей программы «Подготовка к медицинской деятельности в условиях распространения </w:t>
      </w:r>
      <w:proofErr w:type="spellStart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инфекции», утверждённой «__» _________2020 года</w:t>
      </w: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EA75E3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доцент</w:t>
      </w:r>
      <w:r w:rsidR="00533CC5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кафедры педиа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трии с курсом ИДПО Хафизова Н</w:t>
      </w:r>
      <w:r w:rsidR="00533CC5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.Р.</w:t>
      </w: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на заседании №18 кафедры педиатрии с курсом ИДПО </w:t>
      </w:r>
    </w:p>
    <w:p w:rsidR="00533CC5" w:rsidRPr="00533CC5" w:rsidRDefault="00533CC5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«24» марта 2020 года</w:t>
      </w: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Pr="00533CC5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Pr="00533CC5" w:rsidRDefault="00533CC5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Default="00533CC5" w:rsidP="005F15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Уфа 2020</w:t>
      </w:r>
    </w:p>
    <w:p w:rsidR="00A34FB8" w:rsidRDefault="00A34FB8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5E3" w:rsidRPr="00EA75E3">
        <w:rPr>
          <w:rFonts w:ascii="Times New Roman" w:hAnsi="Times New Roman" w:cs="Times New Roman"/>
          <w:bCs/>
          <w:sz w:val="28"/>
          <w:szCs w:val="28"/>
        </w:rPr>
        <w:t xml:space="preserve">Новая </w:t>
      </w:r>
      <w:proofErr w:type="spellStart"/>
      <w:r w:rsidR="00EA75E3" w:rsidRPr="00EA75E3">
        <w:rPr>
          <w:rFonts w:ascii="Times New Roman" w:hAnsi="Times New Roman" w:cs="Times New Roman"/>
          <w:bCs/>
          <w:sz w:val="28"/>
          <w:szCs w:val="28"/>
        </w:rPr>
        <w:t>коронавирсуная</w:t>
      </w:r>
      <w:proofErr w:type="spellEnd"/>
      <w:r w:rsidR="00EA75E3" w:rsidRPr="00EA75E3">
        <w:rPr>
          <w:rFonts w:ascii="Times New Roman" w:hAnsi="Times New Roman" w:cs="Times New Roman"/>
          <w:bCs/>
          <w:sz w:val="28"/>
          <w:szCs w:val="28"/>
        </w:rPr>
        <w:t xml:space="preserve"> инфекция. Эпидемиология, клиническая картина, классификация по степени тяжести 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>: ДПП ПК «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 медицинской деятельности в условиях распространения </w:t>
      </w:r>
      <w:proofErr w:type="spellStart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Продолжительность семинарского занятия</w:t>
      </w:r>
      <w:r>
        <w:rPr>
          <w:rFonts w:ascii="Times New Roman" w:hAnsi="Times New Roman" w:cs="Times New Roman"/>
          <w:sz w:val="28"/>
          <w:szCs w:val="28"/>
        </w:rPr>
        <w:t>: 3 часа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Контингент слушателей</w:t>
      </w:r>
      <w:r>
        <w:rPr>
          <w:rFonts w:ascii="Times New Roman" w:hAnsi="Times New Roman" w:cs="Times New Roman"/>
          <w:sz w:val="28"/>
          <w:szCs w:val="28"/>
        </w:rPr>
        <w:t>: с</w:t>
      </w:r>
      <w:r w:rsidRPr="006C45AE">
        <w:rPr>
          <w:rFonts w:ascii="Times New Roman" w:hAnsi="Times New Roman" w:cs="Times New Roman"/>
          <w:sz w:val="28"/>
          <w:szCs w:val="28"/>
        </w:rPr>
        <w:t>редние мед</w:t>
      </w:r>
      <w:r>
        <w:rPr>
          <w:rFonts w:ascii="Times New Roman" w:hAnsi="Times New Roman" w:cs="Times New Roman"/>
          <w:sz w:val="28"/>
          <w:szCs w:val="28"/>
        </w:rPr>
        <w:t>ицинские работники и лица, допу</w:t>
      </w:r>
      <w:r w:rsidRPr="006C45AE">
        <w:rPr>
          <w:rFonts w:ascii="Times New Roman" w:hAnsi="Times New Roman" w:cs="Times New Roman"/>
          <w:sz w:val="28"/>
          <w:szCs w:val="28"/>
        </w:rPr>
        <w:t>щенные к ос</w:t>
      </w:r>
      <w:r>
        <w:rPr>
          <w:rFonts w:ascii="Times New Roman" w:hAnsi="Times New Roman" w:cs="Times New Roman"/>
          <w:sz w:val="28"/>
          <w:szCs w:val="28"/>
        </w:rPr>
        <w:t>уществлению медицинской деятель</w:t>
      </w:r>
      <w:r w:rsidRPr="006C45AE">
        <w:rPr>
          <w:rFonts w:ascii="Times New Roman" w:hAnsi="Times New Roman" w:cs="Times New Roman"/>
          <w:sz w:val="28"/>
          <w:szCs w:val="28"/>
        </w:rPr>
        <w:t>ности на должн</w:t>
      </w:r>
      <w:r>
        <w:rPr>
          <w:rFonts w:ascii="Times New Roman" w:hAnsi="Times New Roman" w:cs="Times New Roman"/>
          <w:sz w:val="28"/>
          <w:szCs w:val="28"/>
        </w:rPr>
        <w:t>остях среднего медицинского пер</w:t>
      </w:r>
      <w:r w:rsidRPr="006C45AE">
        <w:rPr>
          <w:rFonts w:ascii="Times New Roman" w:hAnsi="Times New Roman" w:cs="Times New Roman"/>
          <w:sz w:val="28"/>
          <w:szCs w:val="28"/>
        </w:rPr>
        <w:t>сонала в соот</w:t>
      </w:r>
      <w:r>
        <w:rPr>
          <w:rFonts w:ascii="Times New Roman" w:hAnsi="Times New Roman" w:cs="Times New Roman"/>
          <w:sz w:val="28"/>
          <w:szCs w:val="28"/>
        </w:rPr>
        <w:t>ветствии с действующим законода</w:t>
      </w:r>
      <w:r w:rsidRPr="006C45AE">
        <w:rPr>
          <w:rFonts w:ascii="Times New Roman" w:hAnsi="Times New Roman" w:cs="Times New Roman"/>
          <w:sz w:val="28"/>
          <w:szCs w:val="28"/>
        </w:rPr>
        <w:t>тельством Российской Федерации</w:t>
      </w:r>
    </w:p>
    <w:p w:rsidR="00101C7D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01C7D">
        <w:rPr>
          <w:rFonts w:ascii="Times New Roman" w:hAnsi="Times New Roman" w:cs="Times New Roman"/>
          <w:sz w:val="28"/>
          <w:szCs w:val="28"/>
        </w:rPr>
        <w:t xml:space="preserve">предоставить актуальную информацию по вопросу эпидемиологии новой </w:t>
      </w:r>
      <w:proofErr w:type="spellStart"/>
      <w:r w:rsidR="00101C7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01C7D">
        <w:rPr>
          <w:rFonts w:ascii="Times New Roman" w:hAnsi="Times New Roman" w:cs="Times New Roman"/>
          <w:sz w:val="28"/>
          <w:szCs w:val="28"/>
        </w:rPr>
        <w:t xml:space="preserve"> инфекции; </w:t>
      </w:r>
      <w:r w:rsidR="00C318C0">
        <w:rPr>
          <w:rFonts w:ascii="Times New Roman" w:hAnsi="Times New Roman" w:cs="Times New Roman"/>
          <w:sz w:val="28"/>
          <w:szCs w:val="28"/>
        </w:rPr>
        <w:t>научить разбираться в симптомах</w:t>
      </w:r>
      <w:r w:rsidR="00C318C0" w:rsidRPr="00C318C0">
        <w:rPr>
          <w:rFonts w:ascii="Times New Roman" w:hAnsi="Times New Roman" w:cs="Times New Roman"/>
          <w:sz w:val="28"/>
          <w:szCs w:val="28"/>
        </w:rPr>
        <w:t xml:space="preserve">, характерных для Covid-19; выделить клинические формы </w:t>
      </w:r>
      <w:r w:rsidR="00C318C0" w:rsidRPr="00101C7D">
        <w:rPr>
          <w:rFonts w:ascii="Times New Roman" w:eastAsia="Times New Roman" w:hAnsi="Times New Roman" w:cs="Times New Roman"/>
          <w:sz w:val="28"/>
          <w:szCs w:val="28"/>
          <w:lang w:eastAsia="ru-RU"/>
        </w:rPr>
        <w:t>COVID-19</w:t>
      </w:r>
      <w:r w:rsidR="00C31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степени тяжести болезни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Иллюстрированный материал</w:t>
      </w:r>
      <w:r>
        <w:rPr>
          <w:rFonts w:ascii="Times New Roman" w:hAnsi="Times New Roman" w:cs="Times New Roman"/>
          <w:sz w:val="28"/>
          <w:szCs w:val="28"/>
        </w:rPr>
        <w:t>: мультимедийная презентация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План семинарского 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F7197" w:rsidRPr="00FF7197" w:rsidRDefault="00FF7197" w:rsidP="00FF71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Эпидемиологическая характеристика </w:t>
      </w:r>
      <w:proofErr w:type="spellStart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 </w:t>
      </w:r>
    </w:p>
    <w:p w:rsidR="00FF7197" w:rsidRPr="00FF7197" w:rsidRDefault="00FF7197" w:rsidP="00FF71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Механизм, пути и факторы передачи новой </w:t>
      </w:r>
      <w:proofErr w:type="spellStart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</w:t>
      </w:r>
    </w:p>
    <w:p w:rsidR="00FF7197" w:rsidRPr="00FF7197" w:rsidRDefault="00FF7197" w:rsidP="00FF71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демиологический анамнез и</w:t>
      </w: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клинические проявления </w:t>
      </w:r>
      <w:proofErr w:type="spellStart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 </w:t>
      </w:r>
    </w:p>
    <w:p w:rsidR="00FF7197" w:rsidRPr="00FF7197" w:rsidRDefault="00FF7197" w:rsidP="00FF71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установления вероятного (клинически подтверждённого) случая</w:t>
      </w: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COVID-19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Критерии установления  подозрительного случая</w:t>
      </w: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COVID-19.</w:t>
      </w:r>
    </w:p>
    <w:p w:rsidR="00FF7197" w:rsidRPr="00FF7197" w:rsidRDefault="00FF7197" w:rsidP="00FF719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Клинические варианты течения COVID-19. </w:t>
      </w:r>
    </w:p>
    <w:p w:rsidR="00C318C0" w:rsidRPr="000F571A" w:rsidRDefault="00FF7197" w:rsidP="005F15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Симптоматика неотложных состояний и причины летального исхода при COVID-19 .</w:t>
      </w:r>
    </w:p>
    <w:p w:rsidR="000F571A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Контроль усвоения темы семинарского занятия</w:t>
      </w:r>
      <w:r w:rsidR="00C318C0">
        <w:rPr>
          <w:rFonts w:ascii="Times New Roman" w:hAnsi="Times New Roman" w:cs="Times New Roman"/>
          <w:sz w:val="28"/>
          <w:szCs w:val="28"/>
        </w:rPr>
        <w:t>: тесты, ситуационные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Временные методические рекомендации Министерства здравоохранения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Российсской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Федерации от 8 апреля 2020 версия5 «Профилактика, диагностика и лечение новой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инфекции (COVID-19);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«Новая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инфекция (COVID-19): этиология, эпидемиология, клиника, диагностика, лечение и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профлактика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>». – М.: 2020, 70 с;</w:t>
      </w:r>
    </w:p>
    <w:p w:rsidR="006C45AE" w:rsidRPr="00A34FB8" w:rsidRDefault="005F15C7" w:rsidP="00A34F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Сайт Всемирной организации здравоохранения </w:t>
      </w:r>
      <w:hyperlink r:id="rId6" w:history="1">
        <w:r w:rsidRPr="005F15C7">
          <w:rPr>
            <w:rStyle w:val="a4"/>
            <w:rFonts w:ascii="Times New Roman" w:hAnsi="Times New Roman" w:cs="Times New Roman"/>
            <w:sz w:val="28"/>
            <w:szCs w:val="28"/>
          </w:rPr>
          <w:t>https://www.who.int/ru</w:t>
        </w:r>
      </w:hyperlink>
      <w:bookmarkStart w:id="0" w:name="_GoBack"/>
      <w:bookmarkEnd w:id="0"/>
    </w:p>
    <w:p w:rsidR="006C45AE" w:rsidRDefault="000F571A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</w:t>
      </w:r>
      <w:r w:rsidR="006C45AE">
        <w:rPr>
          <w:rFonts w:ascii="Times New Roman" w:hAnsi="Times New Roman" w:cs="Times New Roman"/>
          <w:sz w:val="28"/>
          <w:szCs w:val="28"/>
        </w:rPr>
        <w:t xml:space="preserve"> кафедры педиатрии </w:t>
      </w:r>
    </w:p>
    <w:p w:rsidR="006C45AE" w:rsidRPr="00533CC5" w:rsidRDefault="000F571A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курсом ИДПО Хафизова Н</w:t>
      </w:r>
      <w:r w:rsidR="006C45AE">
        <w:rPr>
          <w:rFonts w:ascii="Times New Roman" w:hAnsi="Times New Roman" w:cs="Times New Roman"/>
          <w:sz w:val="28"/>
          <w:szCs w:val="28"/>
        </w:rPr>
        <w:t>.Р.</w:t>
      </w:r>
    </w:p>
    <w:sectPr w:rsidR="006C45AE" w:rsidRPr="00533CC5" w:rsidSect="000F571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070DE"/>
    <w:multiLevelType w:val="hybridMultilevel"/>
    <w:tmpl w:val="919A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0778D"/>
    <w:multiLevelType w:val="hybridMultilevel"/>
    <w:tmpl w:val="48429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0D6073"/>
    <w:multiLevelType w:val="hybridMultilevel"/>
    <w:tmpl w:val="8FEE2FF4"/>
    <w:lvl w:ilvl="0" w:tplc="529C9430">
      <w:start w:val="1"/>
      <w:numFmt w:val="decimal"/>
      <w:lvlText w:val="%1."/>
      <w:lvlJc w:val="left"/>
      <w:pPr>
        <w:ind w:left="121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52"/>
    <w:rsid w:val="000F571A"/>
    <w:rsid w:val="00101C7D"/>
    <w:rsid w:val="00214152"/>
    <w:rsid w:val="00533CC5"/>
    <w:rsid w:val="005F15C7"/>
    <w:rsid w:val="006C45AE"/>
    <w:rsid w:val="00A34FB8"/>
    <w:rsid w:val="00C318C0"/>
    <w:rsid w:val="00D566E4"/>
    <w:rsid w:val="00EA75E3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Samsung</cp:lastModifiedBy>
  <cp:revision>4</cp:revision>
  <dcterms:created xsi:type="dcterms:W3CDTF">2020-05-11T06:33:00Z</dcterms:created>
  <dcterms:modified xsi:type="dcterms:W3CDTF">2020-05-26T05:11:00Z</dcterms:modified>
</cp:coreProperties>
</file>