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75DA" w:rsidRPr="007A3AE6" w:rsidRDefault="003375DA" w:rsidP="003375DA">
      <w:pPr>
        <w:autoSpaceDE w:val="0"/>
        <w:autoSpaceDN w:val="0"/>
        <w:adjustRightInd w:val="0"/>
        <w:jc w:val="center"/>
        <w:rPr>
          <w:rFonts w:ascii="Times New Roman" w:hAnsi="Times New Roman"/>
          <w:sz w:val="28"/>
          <w:szCs w:val="28"/>
        </w:rPr>
      </w:pPr>
      <w:r w:rsidRPr="007A3AE6">
        <w:rPr>
          <w:rFonts w:ascii="Times New Roman" w:hAnsi="Times New Roman"/>
          <w:sz w:val="28"/>
          <w:szCs w:val="28"/>
        </w:rPr>
        <w:t>ФЕДЕРАЛЬНОЕ ГОСУДАРСТВЕННОЕ БЮДЖЕТНОЕ ОБРАЗОВАТЕЛЬНОЕ УЧРЕЖДЕНИЕ ВЫСШЕГО ОБРАЗОВАНИЯ</w:t>
      </w:r>
    </w:p>
    <w:p w:rsidR="003375DA" w:rsidRPr="007A3AE6" w:rsidRDefault="003375DA" w:rsidP="003375DA">
      <w:pPr>
        <w:pStyle w:val="a5"/>
        <w:rPr>
          <w:rFonts w:ascii="Times New Roman" w:hAnsi="Times New Roman"/>
          <w:b w:val="0"/>
          <w:sz w:val="28"/>
          <w:szCs w:val="28"/>
        </w:rPr>
      </w:pPr>
      <w:r w:rsidRPr="007A3AE6">
        <w:rPr>
          <w:rFonts w:ascii="Times New Roman" w:hAnsi="Times New Roman"/>
          <w:b w:val="0"/>
          <w:sz w:val="28"/>
          <w:szCs w:val="28"/>
        </w:rPr>
        <w:t>«БАШКИРСКИЙ ГОСУДАРСТВЕННЫЙ МЕДИЦИНСКИЙ УНИВЕРСИТЕТ»</w:t>
      </w:r>
    </w:p>
    <w:p w:rsidR="003375DA" w:rsidRPr="007A3AE6" w:rsidRDefault="003375DA" w:rsidP="003375DA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sz w:val="28"/>
          <w:szCs w:val="28"/>
        </w:rPr>
      </w:pPr>
      <w:r w:rsidRPr="007A3AE6">
        <w:rPr>
          <w:rFonts w:ascii="Times New Roman" w:hAnsi="Times New Roman"/>
          <w:sz w:val="28"/>
          <w:szCs w:val="28"/>
        </w:rPr>
        <w:t>МИНИСТЕРСТВА ЗДРАВООХРАНЕНИЯ РОССИЙСКОЙ ФЕДЕРАЦИИ</w:t>
      </w:r>
    </w:p>
    <w:p w:rsidR="003375DA" w:rsidRPr="007A3AE6" w:rsidRDefault="003375DA" w:rsidP="003375DA">
      <w:pPr>
        <w:widowControl w:val="0"/>
        <w:autoSpaceDE w:val="0"/>
        <w:autoSpaceDN w:val="0"/>
        <w:adjustRightInd w:val="0"/>
        <w:ind w:right="-1" w:firstLine="8819"/>
        <w:jc w:val="both"/>
        <w:rPr>
          <w:rFonts w:ascii="Times New Roman" w:hAnsi="Times New Roman"/>
          <w:sz w:val="28"/>
          <w:szCs w:val="28"/>
        </w:rPr>
      </w:pPr>
    </w:p>
    <w:p w:rsidR="003375DA" w:rsidRPr="007A3AE6" w:rsidRDefault="003375DA" w:rsidP="003375DA">
      <w:pPr>
        <w:widowControl w:val="0"/>
        <w:autoSpaceDE w:val="0"/>
        <w:autoSpaceDN w:val="0"/>
        <w:adjustRightInd w:val="0"/>
        <w:ind w:right="-1" w:firstLine="8819"/>
        <w:jc w:val="both"/>
        <w:rPr>
          <w:rFonts w:ascii="Times New Roman" w:hAnsi="Times New Roman"/>
          <w:sz w:val="28"/>
          <w:szCs w:val="28"/>
        </w:rPr>
      </w:pPr>
    </w:p>
    <w:p w:rsidR="003375DA" w:rsidRPr="007A3AE6" w:rsidRDefault="003375DA" w:rsidP="003375DA">
      <w:pPr>
        <w:keepNext/>
        <w:widowControl w:val="0"/>
        <w:autoSpaceDE w:val="0"/>
        <w:autoSpaceDN w:val="0"/>
        <w:adjustRightInd w:val="0"/>
        <w:spacing w:before="240" w:after="120"/>
        <w:jc w:val="center"/>
        <w:rPr>
          <w:rFonts w:ascii="Times New Roman" w:hAnsi="Times New Roman"/>
          <w:sz w:val="28"/>
          <w:szCs w:val="28"/>
        </w:rPr>
      </w:pPr>
      <w:r w:rsidRPr="007A3AE6">
        <w:rPr>
          <w:rFonts w:ascii="Times New Roman" w:hAnsi="Times New Roman"/>
          <w:bCs/>
          <w:sz w:val="28"/>
          <w:szCs w:val="28"/>
        </w:rPr>
        <w:t>Кафедра факультетской терапии</w:t>
      </w:r>
    </w:p>
    <w:p w:rsidR="003375DA" w:rsidRPr="007A3AE6" w:rsidRDefault="003375DA" w:rsidP="003375DA">
      <w:pPr>
        <w:widowControl w:val="0"/>
        <w:autoSpaceDE w:val="0"/>
        <w:autoSpaceDN w:val="0"/>
        <w:adjustRightInd w:val="0"/>
        <w:ind w:left="5245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3375DA" w:rsidRPr="007A3AE6" w:rsidRDefault="003375DA" w:rsidP="003375DA">
      <w:pPr>
        <w:widowControl w:val="0"/>
        <w:autoSpaceDE w:val="0"/>
        <w:autoSpaceDN w:val="0"/>
        <w:adjustRightInd w:val="0"/>
        <w:ind w:left="5245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3375DA" w:rsidRPr="007A3AE6" w:rsidRDefault="003375DA" w:rsidP="00F62439">
      <w:pPr>
        <w:widowControl w:val="0"/>
        <w:autoSpaceDE w:val="0"/>
        <w:autoSpaceDN w:val="0"/>
        <w:adjustRightInd w:val="0"/>
        <w:spacing w:after="0" w:line="240" w:lineRule="auto"/>
        <w:ind w:left="4111"/>
        <w:jc w:val="both"/>
        <w:rPr>
          <w:rFonts w:ascii="Times New Roman" w:hAnsi="Times New Roman"/>
          <w:sz w:val="28"/>
          <w:szCs w:val="28"/>
        </w:rPr>
      </w:pPr>
      <w:r w:rsidRPr="007A3AE6">
        <w:rPr>
          <w:rFonts w:ascii="Times New Roman" w:hAnsi="Times New Roman"/>
          <w:sz w:val="28"/>
          <w:szCs w:val="28"/>
        </w:rPr>
        <w:t>УТВЕРЖДАЮ</w:t>
      </w:r>
    </w:p>
    <w:p w:rsidR="003375DA" w:rsidRPr="007A3AE6" w:rsidRDefault="003375DA" w:rsidP="00F62439">
      <w:pPr>
        <w:widowControl w:val="0"/>
        <w:autoSpaceDE w:val="0"/>
        <w:autoSpaceDN w:val="0"/>
        <w:adjustRightInd w:val="0"/>
        <w:spacing w:after="0" w:line="240" w:lineRule="auto"/>
        <w:ind w:left="4111"/>
        <w:jc w:val="both"/>
        <w:rPr>
          <w:rFonts w:ascii="Times New Roman" w:hAnsi="Times New Roman"/>
          <w:sz w:val="28"/>
          <w:szCs w:val="28"/>
        </w:rPr>
      </w:pPr>
      <w:r w:rsidRPr="007A3AE6">
        <w:rPr>
          <w:rFonts w:ascii="Times New Roman" w:hAnsi="Times New Roman"/>
          <w:sz w:val="28"/>
          <w:szCs w:val="28"/>
        </w:rPr>
        <w:t xml:space="preserve">Зав. кафедрой </w:t>
      </w:r>
      <w:r w:rsidR="00F62439" w:rsidRPr="00F62439"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990600" cy="342900"/>
            <wp:effectExtent l="19050" t="0" r="0" b="0"/>
            <wp:docPr id="9" name="Рисунок 1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656" t="51714" r="38222" b="438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342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7A3AE6">
        <w:rPr>
          <w:rFonts w:ascii="Times New Roman" w:hAnsi="Times New Roman"/>
          <w:sz w:val="28"/>
          <w:szCs w:val="28"/>
        </w:rPr>
        <w:t xml:space="preserve">Г.Х. </w:t>
      </w:r>
      <w:proofErr w:type="spellStart"/>
      <w:r w:rsidRPr="007A3AE6">
        <w:rPr>
          <w:rFonts w:ascii="Times New Roman" w:hAnsi="Times New Roman"/>
          <w:sz w:val="28"/>
          <w:szCs w:val="28"/>
        </w:rPr>
        <w:t>Мирсаева</w:t>
      </w:r>
      <w:proofErr w:type="spellEnd"/>
    </w:p>
    <w:p w:rsidR="003375DA" w:rsidRPr="007A3AE6" w:rsidRDefault="00F62439" w:rsidP="00F62439">
      <w:pPr>
        <w:pStyle w:val="a3"/>
        <w:ind w:left="4111" w:firstLine="0"/>
        <w:rPr>
          <w:szCs w:val="28"/>
        </w:rPr>
      </w:pPr>
      <w:r>
        <w:rPr>
          <w:szCs w:val="28"/>
        </w:rPr>
        <w:t>03 июня</w:t>
      </w:r>
      <w:r w:rsidR="003375DA" w:rsidRPr="007A3AE6">
        <w:rPr>
          <w:szCs w:val="28"/>
        </w:rPr>
        <w:t xml:space="preserve"> 2021 г.</w:t>
      </w:r>
      <w:r w:rsidRPr="00F62439">
        <w:rPr>
          <w:szCs w:val="28"/>
        </w:rPr>
        <w:t xml:space="preserve"> </w:t>
      </w:r>
    </w:p>
    <w:p w:rsidR="003375DA" w:rsidRPr="007A3AE6" w:rsidRDefault="003375DA" w:rsidP="00F62439">
      <w:pPr>
        <w:widowControl w:val="0"/>
        <w:autoSpaceDE w:val="0"/>
        <w:autoSpaceDN w:val="0"/>
        <w:adjustRightInd w:val="0"/>
        <w:spacing w:after="0" w:line="240" w:lineRule="auto"/>
        <w:ind w:left="4111"/>
        <w:jc w:val="both"/>
        <w:rPr>
          <w:rFonts w:ascii="Times New Roman" w:hAnsi="Times New Roman"/>
          <w:sz w:val="28"/>
          <w:szCs w:val="28"/>
        </w:rPr>
      </w:pPr>
    </w:p>
    <w:p w:rsidR="003375DA" w:rsidRPr="007A3AE6" w:rsidRDefault="003375DA" w:rsidP="003375DA">
      <w:pPr>
        <w:widowControl w:val="0"/>
        <w:autoSpaceDE w:val="0"/>
        <w:autoSpaceDN w:val="0"/>
        <w:adjustRightInd w:val="0"/>
        <w:ind w:left="5245" w:right="-1"/>
        <w:jc w:val="both"/>
        <w:rPr>
          <w:rFonts w:ascii="Times New Roman" w:hAnsi="Times New Roman"/>
          <w:sz w:val="28"/>
          <w:szCs w:val="28"/>
        </w:rPr>
      </w:pPr>
    </w:p>
    <w:p w:rsidR="003375DA" w:rsidRPr="007A3AE6" w:rsidRDefault="003375DA" w:rsidP="003375DA">
      <w:pPr>
        <w:widowControl w:val="0"/>
        <w:autoSpaceDE w:val="0"/>
        <w:autoSpaceDN w:val="0"/>
        <w:adjustRightInd w:val="0"/>
        <w:ind w:right="-1"/>
        <w:jc w:val="center"/>
        <w:rPr>
          <w:rFonts w:ascii="Times New Roman" w:hAnsi="Times New Roman"/>
          <w:sz w:val="28"/>
          <w:szCs w:val="28"/>
        </w:rPr>
      </w:pPr>
      <w:r w:rsidRPr="007A3AE6">
        <w:rPr>
          <w:rFonts w:ascii="Times New Roman" w:hAnsi="Times New Roman"/>
          <w:b/>
          <w:bCs/>
          <w:sz w:val="28"/>
          <w:szCs w:val="28"/>
        </w:rPr>
        <w:t>МЕТОДИЧЕСКИЕ РЕКОМЕНДАЦИИ</w:t>
      </w:r>
    </w:p>
    <w:p w:rsidR="003375DA" w:rsidRPr="007A3AE6" w:rsidRDefault="003375DA" w:rsidP="003375DA">
      <w:pPr>
        <w:widowControl w:val="0"/>
        <w:autoSpaceDE w:val="0"/>
        <w:autoSpaceDN w:val="0"/>
        <w:adjustRightInd w:val="0"/>
        <w:ind w:right="-1"/>
        <w:jc w:val="center"/>
        <w:rPr>
          <w:rFonts w:ascii="Times New Roman" w:hAnsi="Times New Roman"/>
          <w:sz w:val="28"/>
          <w:szCs w:val="28"/>
        </w:rPr>
      </w:pPr>
      <w:r w:rsidRPr="007A3AE6">
        <w:rPr>
          <w:rFonts w:ascii="Times New Roman" w:hAnsi="Times New Roman"/>
          <w:b/>
          <w:bCs/>
          <w:sz w:val="28"/>
          <w:szCs w:val="28"/>
        </w:rPr>
        <w:t xml:space="preserve">ДЛЯ ПРЕПОДАВАТЕЛЕЙ </w:t>
      </w:r>
    </w:p>
    <w:p w:rsidR="003375DA" w:rsidRPr="007A3AE6" w:rsidRDefault="003375DA" w:rsidP="003375DA">
      <w:pPr>
        <w:widowControl w:val="0"/>
        <w:autoSpaceDE w:val="0"/>
        <w:autoSpaceDN w:val="0"/>
        <w:adjustRightInd w:val="0"/>
        <w:ind w:right="-1"/>
        <w:jc w:val="center"/>
        <w:rPr>
          <w:rFonts w:ascii="Times New Roman" w:hAnsi="Times New Roman"/>
          <w:sz w:val="28"/>
          <w:szCs w:val="28"/>
        </w:rPr>
      </w:pPr>
      <w:r w:rsidRPr="007A3AE6">
        <w:rPr>
          <w:rFonts w:ascii="Times New Roman" w:hAnsi="Times New Roman"/>
          <w:sz w:val="28"/>
          <w:szCs w:val="28"/>
        </w:rPr>
        <w:t xml:space="preserve">к практическому занятию на  тему </w:t>
      </w:r>
    </w:p>
    <w:p w:rsidR="003375DA" w:rsidRPr="007A3AE6" w:rsidRDefault="003375DA" w:rsidP="003375DA">
      <w:pPr>
        <w:widowControl w:val="0"/>
        <w:autoSpaceDE w:val="0"/>
        <w:autoSpaceDN w:val="0"/>
        <w:adjustRightInd w:val="0"/>
        <w:ind w:right="-1"/>
        <w:jc w:val="center"/>
        <w:rPr>
          <w:rFonts w:ascii="Times New Roman" w:hAnsi="Times New Roman"/>
          <w:b/>
          <w:sz w:val="28"/>
          <w:szCs w:val="28"/>
        </w:rPr>
      </w:pPr>
      <w:r w:rsidRPr="007A3AE6">
        <w:rPr>
          <w:rFonts w:ascii="Times New Roman" w:hAnsi="Times New Roman"/>
          <w:b/>
          <w:sz w:val="28"/>
          <w:szCs w:val="28"/>
        </w:rPr>
        <w:t>«Бронхиальная астма</w:t>
      </w:r>
      <w:r w:rsidR="00E5092D" w:rsidRPr="007A3AE6">
        <w:rPr>
          <w:rFonts w:ascii="Times New Roman" w:hAnsi="Times New Roman"/>
          <w:b/>
          <w:sz w:val="28"/>
          <w:szCs w:val="28"/>
        </w:rPr>
        <w:t>. Текущий рубежный контроль</w:t>
      </w:r>
      <w:r w:rsidRPr="007A3AE6">
        <w:rPr>
          <w:rFonts w:ascii="Times New Roman" w:hAnsi="Times New Roman"/>
          <w:b/>
          <w:sz w:val="28"/>
          <w:szCs w:val="28"/>
        </w:rPr>
        <w:t xml:space="preserve">» </w:t>
      </w:r>
    </w:p>
    <w:p w:rsidR="003375DA" w:rsidRPr="007A3AE6" w:rsidRDefault="003375DA" w:rsidP="003375DA">
      <w:pPr>
        <w:widowControl w:val="0"/>
        <w:autoSpaceDE w:val="0"/>
        <w:autoSpaceDN w:val="0"/>
        <w:adjustRightInd w:val="0"/>
        <w:ind w:right="-1"/>
        <w:jc w:val="both"/>
        <w:rPr>
          <w:rFonts w:ascii="Times New Roman" w:hAnsi="Times New Roman"/>
          <w:sz w:val="28"/>
          <w:szCs w:val="28"/>
        </w:rPr>
      </w:pPr>
      <w:r w:rsidRPr="007A3AE6">
        <w:rPr>
          <w:rFonts w:ascii="Times New Roman" w:hAnsi="Times New Roman"/>
          <w:sz w:val="28"/>
          <w:szCs w:val="28"/>
        </w:rPr>
        <w:t>Дисциплина «Факультетская терапия»</w:t>
      </w:r>
    </w:p>
    <w:p w:rsidR="003375DA" w:rsidRPr="007A3AE6" w:rsidRDefault="003375DA" w:rsidP="003375DA">
      <w:pPr>
        <w:widowControl w:val="0"/>
        <w:autoSpaceDE w:val="0"/>
        <w:autoSpaceDN w:val="0"/>
        <w:adjustRightInd w:val="0"/>
        <w:ind w:right="-1"/>
        <w:jc w:val="both"/>
        <w:rPr>
          <w:rFonts w:ascii="Times New Roman" w:hAnsi="Times New Roman"/>
          <w:sz w:val="28"/>
          <w:szCs w:val="28"/>
        </w:rPr>
      </w:pPr>
      <w:r w:rsidRPr="007A3AE6">
        <w:rPr>
          <w:rFonts w:ascii="Times New Roman" w:hAnsi="Times New Roman"/>
          <w:sz w:val="28"/>
          <w:szCs w:val="28"/>
        </w:rPr>
        <w:t xml:space="preserve">Специальность  31.05.01  Лечебное дело  </w:t>
      </w:r>
    </w:p>
    <w:p w:rsidR="003375DA" w:rsidRPr="007A3AE6" w:rsidRDefault="003375DA" w:rsidP="003375DA">
      <w:pPr>
        <w:widowControl w:val="0"/>
        <w:autoSpaceDE w:val="0"/>
        <w:autoSpaceDN w:val="0"/>
        <w:adjustRightInd w:val="0"/>
        <w:ind w:right="-1"/>
        <w:jc w:val="both"/>
        <w:rPr>
          <w:rFonts w:ascii="Times New Roman" w:hAnsi="Times New Roman"/>
          <w:sz w:val="28"/>
          <w:szCs w:val="28"/>
        </w:rPr>
      </w:pPr>
      <w:r w:rsidRPr="007A3AE6">
        <w:rPr>
          <w:rFonts w:ascii="Times New Roman" w:hAnsi="Times New Roman"/>
          <w:sz w:val="28"/>
          <w:szCs w:val="28"/>
        </w:rPr>
        <w:t xml:space="preserve">Курс  </w:t>
      </w:r>
      <w:r w:rsidR="001D4C50">
        <w:rPr>
          <w:rFonts w:ascii="Times New Roman" w:hAnsi="Times New Roman"/>
          <w:sz w:val="28"/>
          <w:szCs w:val="28"/>
        </w:rPr>
        <w:t>4</w:t>
      </w:r>
    </w:p>
    <w:p w:rsidR="003375DA" w:rsidRPr="007A3AE6" w:rsidRDefault="003375DA" w:rsidP="003375DA">
      <w:pPr>
        <w:widowControl w:val="0"/>
        <w:autoSpaceDE w:val="0"/>
        <w:autoSpaceDN w:val="0"/>
        <w:adjustRightInd w:val="0"/>
        <w:ind w:right="-1"/>
        <w:jc w:val="both"/>
        <w:rPr>
          <w:rFonts w:ascii="Times New Roman" w:hAnsi="Times New Roman"/>
          <w:sz w:val="28"/>
          <w:szCs w:val="28"/>
        </w:rPr>
      </w:pPr>
      <w:r w:rsidRPr="007A3AE6">
        <w:rPr>
          <w:rFonts w:ascii="Times New Roman" w:hAnsi="Times New Roman"/>
          <w:sz w:val="28"/>
          <w:szCs w:val="28"/>
        </w:rPr>
        <w:t>Семестр VI</w:t>
      </w:r>
      <w:r w:rsidR="001D4C50" w:rsidRPr="007A3AE6">
        <w:rPr>
          <w:rFonts w:ascii="Times New Roman" w:hAnsi="Times New Roman"/>
          <w:sz w:val="28"/>
          <w:szCs w:val="28"/>
        </w:rPr>
        <w:t>I</w:t>
      </w:r>
    </w:p>
    <w:p w:rsidR="003375DA" w:rsidRPr="007A3AE6" w:rsidRDefault="003375DA" w:rsidP="003375DA">
      <w:pPr>
        <w:widowControl w:val="0"/>
        <w:autoSpaceDE w:val="0"/>
        <w:autoSpaceDN w:val="0"/>
        <w:adjustRightInd w:val="0"/>
        <w:ind w:right="-1"/>
        <w:jc w:val="both"/>
        <w:rPr>
          <w:rFonts w:ascii="Times New Roman" w:hAnsi="Times New Roman"/>
          <w:sz w:val="28"/>
          <w:szCs w:val="28"/>
        </w:rPr>
      </w:pPr>
      <w:r w:rsidRPr="007A3AE6">
        <w:rPr>
          <w:rFonts w:ascii="Times New Roman" w:hAnsi="Times New Roman"/>
          <w:sz w:val="28"/>
          <w:szCs w:val="28"/>
        </w:rPr>
        <w:t xml:space="preserve">Количество часов 8 </w:t>
      </w:r>
    </w:p>
    <w:p w:rsidR="003375DA" w:rsidRPr="007A3AE6" w:rsidRDefault="003375DA" w:rsidP="003375DA">
      <w:pPr>
        <w:widowControl w:val="0"/>
        <w:autoSpaceDE w:val="0"/>
        <w:autoSpaceDN w:val="0"/>
        <w:adjustRightInd w:val="0"/>
        <w:ind w:left="5245" w:right="-1"/>
        <w:jc w:val="center"/>
        <w:rPr>
          <w:rFonts w:ascii="Times New Roman" w:hAnsi="Times New Roman"/>
          <w:sz w:val="28"/>
          <w:szCs w:val="28"/>
        </w:rPr>
      </w:pPr>
    </w:p>
    <w:p w:rsidR="003375DA" w:rsidRPr="007A3AE6" w:rsidRDefault="003375DA" w:rsidP="003375DA">
      <w:pPr>
        <w:widowControl w:val="0"/>
        <w:autoSpaceDE w:val="0"/>
        <w:autoSpaceDN w:val="0"/>
        <w:adjustRightInd w:val="0"/>
        <w:ind w:left="5245" w:right="-1" w:hanging="4678"/>
        <w:jc w:val="center"/>
        <w:rPr>
          <w:rFonts w:ascii="Times New Roman" w:hAnsi="Times New Roman"/>
          <w:sz w:val="28"/>
          <w:szCs w:val="28"/>
        </w:rPr>
      </w:pPr>
      <w:r w:rsidRPr="007A3AE6">
        <w:rPr>
          <w:rFonts w:ascii="Times New Roman" w:hAnsi="Times New Roman"/>
          <w:sz w:val="28"/>
          <w:szCs w:val="28"/>
        </w:rPr>
        <w:t xml:space="preserve">Уфа </w:t>
      </w:r>
    </w:p>
    <w:p w:rsidR="003375DA" w:rsidRPr="007A3AE6" w:rsidRDefault="003375DA" w:rsidP="003375DA">
      <w:pPr>
        <w:widowControl w:val="0"/>
        <w:autoSpaceDE w:val="0"/>
        <w:autoSpaceDN w:val="0"/>
        <w:adjustRightInd w:val="0"/>
        <w:ind w:left="5245" w:right="-1" w:hanging="4678"/>
        <w:jc w:val="center"/>
        <w:rPr>
          <w:rFonts w:ascii="Times New Roman" w:hAnsi="Times New Roman"/>
          <w:sz w:val="28"/>
          <w:szCs w:val="28"/>
        </w:rPr>
      </w:pPr>
      <w:r w:rsidRPr="007A3AE6">
        <w:rPr>
          <w:rFonts w:ascii="Times New Roman" w:hAnsi="Times New Roman"/>
          <w:sz w:val="28"/>
          <w:szCs w:val="28"/>
        </w:rPr>
        <w:t xml:space="preserve"> 2021</w:t>
      </w:r>
    </w:p>
    <w:p w:rsidR="003375DA" w:rsidRPr="007A3AE6" w:rsidRDefault="003375DA" w:rsidP="003375DA">
      <w:pPr>
        <w:widowControl w:val="0"/>
        <w:autoSpaceDE w:val="0"/>
        <w:autoSpaceDN w:val="0"/>
        <w:adjustRightInd w:val="0"/>
        <w:ind w:right="-1"/>
        <w:rPr>
          <w:rFonts w:ascii="Times New Roman" w:hAnsi="Times New Roman"/>
          <w:sz w:val="28"/>
          <w:szCs w:val="28"/>
        </w:rPr>
      </w:pPr>
      <w:r w:rsidRPr="007A3AE6">
        <w:rPr>
          <w:rFonts w:ascii="Times New Roman" w:hAnsi="Times New Roman"/>
          <w:sz w:val="28"/>
          <w:szCs w:val="28"/>
        </w:rPr>
        <w:br w:type="page"/>
      </w:r>
      <w:r w:rsidRPr="007A3AE6">
        <w:rPr>
          <w:rFonts w:ascii="Times New Roman" w:hAnsi="Times New Roman"/>
          <w:sz w:val="28"/>
          <w:szCs w:val="28"/>
        </w:rPr>
        <w:lastRenderedPageBreak/>
        <w:t xml:space="preserve">Тема: </w:t>
      </w:r>
      <w:r w:rsidR="007A3AE6" w:rsidRPr="007A3AE6">
        <w:rPr>
          <w:rFonts w:ascii="Times New Roman" w:hAnsi="Times New Roman"/>
          <w:sz w:val="28"/>
          <w:szCs w:val="28"/>
        </w:rPr>
        <w:t>«Бронхиальная астма. Текущий рубежный контроль»</w:t>
      </w:r>
    </w:p>
    <w:p w:rsidR="003375DA" w:rsidRPr="007A3AE6" w:rsidRDefault="003375DA" w:rsidP="003375DA">
      <w:pPr>
        <w:spacing w:after="120"/>
        <w:ind w:right="-1"/>
        <w:rPr>
          <w:rFonts w:ascii="Times New Roman" w:hAnsi="Times New Roman"/>
          <w:sz w:val="28"/>
          <w:szCs w:val="28"/>
        </w:rPr>
      </w:pPr>
      <w:r w:rsidRPr="007A3AE6">
        <w:rPr>
          <w:rFonts w:ascii="Times New Roman" w:hAnsi="Times New Roman"/>
          <w:sz w:val="28"/>
          <w:szCs w:val="28"/>
        </w:rPr>
        <w:t xml:space="preserve">на основании рабочей программы учебной дисциплины «Факультетская терапия», утвержденной </w:t>
      </w:r>
      <w:r w:rsidR="00F62439">
        <w:rPr>
          <w:rFonts w:ascii="Times New Roman" w:hAnsi="Times New Roman"/>
          <w:sz w:val="28"/>
          <w:szCs w:val="28"/>
        </w:rPr>
        <w:t>09 июня</w:t>
      </w:r>
      <w:r w:rsidR="007A3AE6" w:rsidRPr="007A3AE6">
        <w:rPr>
          <w:rFonts w:ascii="Times New Roman" w:hAnsi="Times New Roman"/>
          <w:sz w:val="28"/>
          <w:szCs w:val="28"/>
        </w:rPr>
        <w:t xml:space="preserve"> 2021 г.</w:t>
      </w:r>
      <w:r w:rsidR="00F62439">
        <w:rPr>
          <w:rFonts w:ascii="Times New Roman" w:hAnsi="Times New Roman"/>
          <w:sz w:val="28"/>
          <w:szCs w:val="28"/>
        </w:rPr>
        <w:t>, протокол №8</w:t>
      </w:r>
    </w:p>
    <w:p w:rsidR="003375DA" w:rsidRPr="007A3AE6" w:rsidRDefault="003375DA" w:rsidP="003375DA">
      <w:pPr>
        <w:pStyle w:val="a3"/>
        <w:ind w:left="0" w:right="-1" w:firstLine="0"/>
        <w:rPr>
          <w:szCs w:val="28"/>
        </w:rPr>
      </w:pPr>
    </w:p>
    <w:p w:rsidR="003375DA" w:rsidRPr="007A3AE6" w:rsidRDefault="003375DA" w:rsidP="003375DA">
      <w:pPr>
        <w:pStyle w:val="a3"/>
        <w:ind w:left="0" w:right="-1" w:firstLine="0"/>
        <w:rPr>
          <w:szCs w:val="28"/>
        </w:rPr>
      </w:pPr>
    </w:p>
    <w:p w:rsidR="003375DA" w:rsidRPr="007A3AE6" w:rsidRDefault="003375DA" w:rsidP="003375DA">
      <w:pPr>
        <w:pStyle w:val="a3"/>
        <w:ind w:left="0" w:right="-1" w:firstLine="0"/>
        <w:rPr>
          <w:szCs w:val="28"/>
        </w:rPr>
      </w:pPr>
    </w:p>
    <w:p w:rsidR="003375DA" w:rsidRPr="007A3AE6" w:rsidRDefault="003375DA" w:rsidP="003375DA">
      <w:pPr>
        <w:rPr>
          <w:rFonts w:ascii="Times New Roman" w:hAnsi="Times New Roman"/>
          <w:sz w:val="28"/>
          <w:szCs w:val="28"/>
        </w:rPr>
      </w:pPr>
      <w:r w:rsidRPr="007A3AE6">
        <w:rPr>
          <w:rFonts w:ascii="Times New Roman" w:hAnsi="Times New Roman"/>
          <w:sz w:val="28"/>
          <w:szCs w:val="28"/>
        </w:rPr>
        <w:t>Рецензенты:</w:t>
      </w:r>
    </w:p>
    <w:p w:rsidR="00D95AD8" w:rsidRDefault="00D95AD8" w:rsidP="00D95AD8">
      <w:pPr>
        <w:pStyle w:val="a3"/>
        <w:ind w:left="0" w:right="-1" w:firstLine="0"/>
        <w:rPr>
          <w:szCs w:val="28"/>
          <w:lang w:val="en-US"/>
        </w:rPr>
      </w:pPr>
      <w:r w:rsidRPr="00D95AD8">
        <w:rPr>
          <w:szCs w:val="28"/>
        </w:rPr>
        <w:t xml:space="preserve">1. А.Я. Кравченко  доктор медицинских наук,  профессор кафедры факультетской терапии ФГБОУ </w:t>
      </w:r>
      <w:proofErr w:type="gramStart"/>
      <w:r w:rsidRPr="00D95AD8">
        <w:rPr>
          <w:szCs w:val="28"/>
        </w:rPr>
        <w:t>ВО</w:t>
      </w:r>
      <w:proofErr w:type="gramEnd"/>
      <w:r w:rsidRPr="00D95AD8">
        <w:rPr>
          <w:szCs w:val="28"/>
        </w:rPr>
        <w:t xml:space="preserve">  Воронежский государственный медицинский университет им. </w:t>
      </w:r>
      <w:r>
        <w:rPr>
          <w:szCs w:val="28"/>
        </w:rPr>
        <w:t>Н.Н. Бурденко Минздрава России</w:t>
      </w:r>
      <w:r>
        <w:rPr>
          <w:szCs w:val="28"/>
          <w:lang w:val="en-US"/>
        </w:rPr>
        <w:t>.</w:t>
      </w:r>
    </w:p>
    <w:p w:rsidR="00D95AD8" w:rsidRPr="00D95AD8" w:rsidRDefault="00D95AD8" w:rsidP="00D95AD8">
      <w:pPr>
        <w:pStyle w:val="a3"/>
        <w:ind w:left="0" w:right="-1" w:firstLine="0"/>
        <w:rPr>
          <w:szCs w:val="28"/>
          <w:lang w:val="en-US"/>
        </w:rPr>
      </w:pPr>
      <w:bookmarkStart w:id="0" w:name="_GoBack"/>
      <w:bookmarkEnd w:id="0"/>
    </w:p>
    <w:p w:rsidR="003375DA" w:rsidRPr="00D95AD8" w:rsidRDefault="00D95AD8" w:rsidP="00D95AD8">
      <w:pPr>
        <w:pStyle w:val="a3"/>
        <w:ind w:left="0" w:right="-1" w:firstLine="0"/>
        <w:rPr>
          <w:szCs w:val="28"/>
        </w:rPr>
      </w:pPr>
      <w:r w:rsidRPr="00D95AD8">
        <w:rPr>
          <w:szCs w:val="28"/>
        </w:rPr>
        <w:t>2. И.А. Казакова  заведующий кафедрой внутренних болезней с курсами лучевых методов диагностики и лечения, ВПТ ФГБОУ «Ижевская государственная медицинская академия» Минздрава России, докт</w:t>
      </w:r>
      <w:r>
        <w:rPr>
          <w:szCs w:val="28"/>
        </w:rPr>
        <w:t>ор медицинских наук,  профессор</w:t>
      </w:r>
    </w:p>
    <w:p w:rsidR="00D95AD8" w:rsidRPr="00D95AD8" w:rsidRDefault="00D95AD8" w:rsidP="003375DA">
      <w:pPr>
        <w:pStyle w:val="a3"/>
        <w:ind w:left="0" w:right="-1" w:firstLine="0"/>
        <w:rPr>
          <w:szCs w:val="28"/>
        </w:rPr>
      </w:pPr>
    </w:p>
    <w:p w:rsidR="003375DA" w:rsidRPr="007A3AE6" w:rsidRDefault="007A3AE6" w:rsidP="003375DA">
      <w:pPr>
        <w:pStyle w:val="a3"/>
        <w:ind w:left="0" w:right="-1" w:firstLine="0"/>
        <w:rPr>
          <w:szCs w:val="28"/>
        </w:rPr>
      </w:pPr>
      <w:r w:rsidRPr="007A3AE6">
        <w:rPr>
          <w:szCs w:val="28"/>
        </w:rPr>
        <w:t xml:space="preserve">Автор: доц. </w:t>
      </w:r>
      <w:proofErr w:type="spellStart"/>
      <w:r w:rsidRPr="007A3AE6">
        <w:rPr>
          <w:szCs w:val="28"/>
        </w:rPr>
        <w:t>Аминева</w:t>
      </w:r>
      <w:proofErr w:type="spellEnd"/>
      <w:r w:rsidRPr="007A3AE6">
        <w:rPr>
          <w:szCs w:val="28"/>
        </w:rPr>
        <w:t xml:space="preserve"> Л.Х.</w:t>
      </w:r>
    </w:p>
    <w:p w:rsidR="003375DA" w:rsidRPr="007A3AE6" w:rsidRDefault="003375DA" w:rsidP="003375DA">
      <w:pPr>
        <w:pStyle w:val="a3"/>
        <w:ind w:left="0" w:right="-1" w:firstLine="0"/>
        <w:rPr>
          <w:szCs w:val="28"/>
        </w:rPr>
      </w:pPr>
    </w:p>
    <w:p w:rsidR="003375DA" w:rsidRPr="007A3AE6" w:rsidRDefault="003375DA" w:rsidP="003375DA">
      <w:pPr>
        <w:widowControl w:val="0"/>
        <w:autoSpaceDE w:val="0"/>
        <w:autoSpaceDN w:val="0"/>
        <w:adjustRightInd w:val="0"/>
        <w:ind w:right="-1"/>
        <w:jc w:val="both"/>
        <w:rPr>
          <w:rFonts w:ascii="Times New Roman" w:hAnsi="Times New Roman"/>
          <w:sz w:val="28"/>
          <w:szCs w:val="28"/>
        </w:rPr>
      </w:pPr>
      <w:r w:rsidRPr="007A3AE6">
        <w:rPr>
          <w:rFonts w:ascii="Times New Roman" w:hAnsi="Times New Roman"/>
          <w:sz w:val="28"/>
          <w:szCs w:val="28"/>
        </w:rPr>
        <w:t>Утверждено на заседании кафедры факультетской терапии</w:t>
      </w:r>
      <w:r w:rsidR="00F62439">
        <w:rPr>
          <w:rFonts w:ascii="Times New Roman" w:hAnsi="Times New Roman"/>
          <w:sz w:val="28"/>
          <w:szCs w:val="28"/>
        </w:rPr>
        <w:t xml:space="preserve"> </w:t>
      </w:r>
      <w:r w:rsidRPr="007A3AE6">
        <w:rPr>
          <w:rFonts w:ascii="Times New Roman" w:hAnsi="Times New Roman"/>
          <w:sz w:val="28"/>
          <w:szCs w:val="28"/>
        </w:rPr>
        <w:t xml:space="preserve">от </w:t>
      </w:r>
      <w:r w:rsidR="00F62439">
        <w:rPr>
          <w:rFonts w:ascii="Times New Roman" w:hAnsi="Times New Roman"/>
          <w:sz w:val="28"/>
          <w:szCs w:val="28"/>
        </w:rPr>
        <w:t>03 июня</w:t>
      </w:r>
      <w:r w:rsidR="007A3AE6" w:rsidRPr="007A3AE6">
        <w:rPr>
          <w:rFonts w:ascii="Times New Roman" w:hAnsi="Times New Roman"/>
          <w:sz w:val="28"/>
          <w:szCs w:val="28"/>
        </w:rPr>
        <w:t xml:space="preserve"> 2021 г.</w:t>
      </w:r>
      <w:r w:rsidR="00F62439">
        <w:rPr>
          <w:rFonts w:ascii="Times New Roman" w:hAnsi="Times New Roman"/>
          <w:sz w:val="28"/>
          <w:szCs w:val="28"/>
        </w:rPr>
        <w:t>, протокол</w:t>
      </w:r>
      <w:r w:rsidR="00F62439" w:rsidRPr="00F62439">
        <w:rPr>
          <w:rFonts w:ascii="Times New Roman" w:hAnsi="Times New Roman"/>
          <w:sz w:val="28"/>
          <w:szCs w:val="28"/>
        </w:rPr>
        <w:t xml:space="preserve"> </w:t>
      </w:r>
      <w:r w:rsidR="00F62439" w:rsidRPr="007A3AE6">
        <w:rPr>
          <w:rFonts w:ascii="Times New Roman" w:hAnsi="Times New Roman"/>
          <w:sz w:val="28"/>
          <w:szCs w:val="28"/>
        </w:rPr>
        <w:t>№ 1</w:t>
      </w:r>
      <w:r w:rsidR="00F62439">
        <w:rPr>
          <w:rFonts w:ascii="Times New Roman" w:hAnsi="Times New Roman"/>
          <w:sz w:val="28"/>
          <w:szCs w:val="28"/>
        </w:rPr>
        <w:t>3</w:t>
      </w:r>
      <w:r w:rsidR="00F62439" w:rsidRPr="007A3AE6">
        <w:rPr>
          <w:rFonts w:ascii="Times New Roman" w:hAnsi="Times New Roman"/>
          <w:sz w:val="28"/>
          <w:szCs w:val="28"/>
        </w:rPr>
        <w:t xml:space="preserve">  </w:t>
      </w:r>
    </w:p>
    <w:p w:rsidR="003375DA" w:rsidRPr="007A3AE6" w:rsidRDefault="003375DA" w:rsidP="003375DA">
      <w:pPr>
        <w:widowControl w:val="0"/>
        <w:autoSpaceDE w:val="0"/>
        <w:autoSpaceDN w:val="0"/>
        <w:adjustRightInd w:val="0"/>
        <w:ind w:left="5245" w:right="-1" w:hanging="4678"/>
        <w:jc w:val="both"/>
        <w:rPr>
          <w:rFonts w:ascii="Times New Roman" w:hAnsi="Times New Roman"/>
          <w:sz w:val="28"/>
          <w:szCs w:val="28"/>
        </w:rPr>
      </w:pPr>
    </w:p>
    <w:p w:rsidR="003375DA" w:rsidRPr="007A3AE6" w:rsidRDefault="003375DA" w:rsidP="003375DA">
      <w:pPr>
        <w:widowControl w:val="0"/>
        <w:autoSpaceDE w:val="0"/>
        <w:autoSpaceDN w:val="0"/>
        <w:adjustRightInd w:val="0"/>
        <w:ind w:left="5245" w:right="-1" w:hanging="4678"/>
        <w:jc w:val="both"/>
        <w:rPr>
          <w:rFonts w:ascii="Times New Roman" w:hAnsi="Times New Roman"/>
          <w:sz w:val="28"/>
          <w:szCs w:val="28"/>
        </w:rPr>
      </w:pPr>
    </w:p>
    <w:p w:rsidR="003375DA" w:rsidRPr="007A3AE6" w:rsidRDefault="003375DA" w:rsidP="003375DA">
      <w:pPr>
        <w:widowControl w:val="0"/>
        <w:autoSpaceDE w:val="0"/>
        <w:autoSpaceDN w:val="0"/>
        <w:adjustRightInd w:val="0"/>
        <w:ind w:left="5245" w:right="-1" w:hanging="4678"/>
        <w:jc w:val="both"/>
        <w:rPr>
          <w:rFonts w:ascii="Times New Roman" w:hAnsi="Times New Roman"/>
          <w:sz w:val="28"/>
          <w:szCs w:val="28"/>
        </w:rPr>
      </w:pPr>
    </w:p>
    <w:p w:rsidR="003375DA" w:rsidRPr="007A3AE6" w:rsidRDefault="003375DA" w:rsidP="003375DA">
      <w:pPr>
        <w:widowControl w:val="0"/>
        <w:autoSpaceDE w:val="0"/>
        <w:autoSpaceDN w:val="0"/>
        <w:adjustRightInd w:val="0"/>
        <w:ind w:left="5245" w:right="-1" w:hanging="4678"/>
        <w:jc w:val="both"/>
        <w:rPr>
          <w:rFonts w:ascii="Times New Roman" w:hAnsi="Times New Roman"/>
          <w:sz w:val="28"/>
          <w:szCs w:val="28"/>
        </w:rPr>
      </w:pPr>
    </w:p>
    <w:p w:rsidR="003375DA" w:rsidRPr="007A3AE6" w:rsidRDefault="003375DA" w:rsidP="003375DA">
      <w:pPr>
        <w:widowControl w:val="0"/>
        <w:autoSpaceDE w:val="0"/>
        <w:autoSpaceDN w:val="0"/>
        <w:adjustRightInd w:val="0"/>
        <w:ind w:left="5245" w:right="-1" w:hanging="4678"/>
        <w:jc w:val="both"/>
        <w:rPr>
          <w:rFonts w:ascii="Times New Roman" w:hAnsi="Times New Roman"/>
          <w:sz w:val="28"/>
          <w:szCs w:val="28"/>
        </w:rPr>
      </w:pPr>
    </w:p>
    <w:p w:rsidR="003375DA" w:rsidRPr="007A3AE6" w:rsidRDefault="003375DA" w:rsidP="003375DA">
      <w:pPr>
        <w:widowControl w:val="0"/>
        <w:autoSpaceDE w:val="0"/>
        <w:autoSpaceDN w:val="0"/>
        <w:adjustRightInd w:val="0"/>
        <w:ind w:left="5245" w:right="-1" w:hanging="4678"/>
        <w:jc w:val="both"/>
        <w:rPr>
          <w:rFonts w:ascii="Times New Roman" w:hAnsi="Times New Roman"/>
          <w:sz w:val="28"/>
          <w:szCs w:val="28"/>
        </w:rPr>
      </w:pPr>
    </w:p>
    <w:p w:rsidR="003375DA" w:rsidRPr="007A3AE6" w:rsidRDefault="003375DA" w:rsidP="003375DA">
      <w:pPr>
        <w:widowControl w:val="0"/>
        <w:autoSpaceDE w:val="0"/>
        <w:autoSpaceDN w:val="0"/>
        <w:adjustRightInd w:val="0"/>
        <w:ind w:left="5245" w:right="-1" w:hanging="4678"/>
        <w:jc w:val="both"/>
        <w:rPr>
          <w:rFonts w:ascii="Times New Roman" w:hAnsi="Times New Roman"/>
          <w:sz w:val="28"/>
          <w:szCs w:val="28"/>
        </w:rPr>
      </w:pPr>
    </w:p>
    <w:p w:rsidR="003375DA" w:rsidRPr="007A3AE6" w:rsidRDefault="003375DA" w:rsidP="003375DA">
      <w:pPr>
        <w:widowControl w:val="0"/>
        <w:autoSpaceDE w:val="0"/>
        <w:autoSpaceDN w:val="0"/>
        <w:adjustRightInd w:val="0"/>
        <w:ind w:left="5245" w:right="-1" w:hanging="4678"/>
        <w:jc w:val="both"/>
        <w:rPr>
          <w:rFonts w:ascii="Times New Roman" w:hAnsi="Times New Roman"/>
          <w:sz w:val="28"/>
          <w:szCs w:val="28"/>
        </w:rPr>
      </w:pPr>
    </w:p>
    <w:p w:rsidR="003375DA" w:rsidRPr="007A3AE6" w:rsidRDefault="003375DA" w:rsidP="003375DA">
      <w:pPr>
        <w:widowControl w:val="0"/>
        <w:autoSpaceDE w:val="0"/>
        <w:autoSpaceDN w:val="0"/>
        <w:adjustRightInd w:val="0"/>
        <w:ind w:left="5245" w:right="-1" w:hanging="4678"/>
        <w:jc w:val="both"/>
        <w:rPr>
          <w:rFonts w:ascii="Times New Roman" w:hAnsi="Times New Roman"/>
          <w:sz w:val="28"/>
          <w:szCs w:val="28"/>
        </w:rPr>
      </w:pPr>
    </w:p>
    <w:p w:rsidR="003375DA" w:rsidRPr="007A3AE6" w:rsidRDefault="003375DA" w:rsidP="003375DA">
      <w:pPr>
        <w:widowControl w:val="0"/>
        <w:autoSpaceDE w:val="0"/>
        <w:autoSpaceDN w:val="0"/>
        <w:adjustRightInd w:val="0"/>
        <w:ind w:left="5245" w:right="-1" w:hanging="4678"/>
        <w:jc w:val="both"/>
        <w:rPr>
          <w:rFonts w:ascii="Times New Roman" w:hAnsi="Times New Roman"/>
          <w:sz w:val="28"/>
          <w:szCs w:val="28"/>
        </w:rPr>
      </w:pPr>
    </w:p>
    <w:p w:rsidR="003375DA" w:rsidRPr="007A3AE6" w:rsidRDefault="003375DA" w:rsidP="003375DA">
      <w:pPr>
        <w:widowControl w:val="0"/>
        <w:autoSpaceDE w:val="0"/>
        <w:autoSpaceDN w:val="0"/>
        <w:adjustRightInd w:val="0"/>
        <w:ind w:left="5245" w:right="-1" w:hanging="4678"/>
        <w:jc w:val="both"/>
        <w:rPr>
          <w:rFonts w:ascii="Times New Roman" w:hAnsi="Times New Roman"/>
          <w:sz w:val="28"/>
          <w:szCs w:val="28"/>
        </w:rPr>
      </w:pPr>
    </w:p>
    <w:p w:rsidR="003375DA" w:rsidRPr="007A3AE6" w:rsidRDefault="003375DA" w:rsidP="003375DA">
      <w:pPr>
        <w:widowControl w:val="0"/>
        <w:autoSpaceDE w:val="0"/>
        <w:autoSpaceDN w:val="0"/>
        <w:adjustRightInd w:val="0"/>
        <w:ind w:left="5245" w:right="-1" w:hanging="4678"/>
        <w:jc w:val="both"/>
        <w:rPr>
          <w:rFonts w:ascii="Times New Roman" w:hAnsi="Times New Roman"/>
          <w:sz w:val="28"/>
          <w:szCs w:val="28"/>
        </w:rPr>
      </w:pPr>
    </w:p>
    <w:p w:rsidR="003375DA" w:rsidRPr="007A3AE6" w:rsidRDefault="003375DA" w:rsidP="003375DA">
      <w:pPr>
        <w:widowControl w:val="0"/>
        <w:autoSpaceDE w:val="0"/>
        <w:autoSpaceDN w:val="0"/>
        <w:adjustRightInd w:val="0"/>
        <w:ind w:left="5245" w:right="-1" w:hanging="4678"/>
        <w:jc w:val="both"/>
        <w:rPr>
          <w:rFonts w:ascii="Times New Roman" w:hAnsi="Times New Roman"/>
          <w:sz w:val="28"/>
          <w:szCs w:val="28"/>
        </w:rPr>
      </w:pPr>
    </w:p>
    <w:p w:rsidR="003375DA" w:rsidRPr="007A3AE6" w:rsidRDefault="003375DA" w:rsidP="003375DA">
      <w:pPr>
        <w:widowControl w:val="0"/>
        <w:autoSpaceDE w:val="0"/>
        <w:autoSpaceDN w:val="0"/>
        <w:adjustRightInd w:val="0"/>
        <w:ind w:left="5245" w:right="-1" w:hanging="4678"/>
        <w:jc w:val="both"/>
        <w:rPr>
          <w:rFonts w:ascii="Times New Roman" w:hAnsi="Times New Roman"/>
          <w:sz w:val="28"/>
          <w:szCs w:val="28"/>
        </w:rPr>
      </w:pPr>
    </w:p>
    <w:p w:rsidR="0000693C" w:rsidRDefault="0000693C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:rsidR="003375DA" w:rsidRPr="007A3AE6" w:rsidRDefault="003375DA" w:rsidP="003375DA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b/>
          <w:bCs/>
          <w:sz w:val="28"/>
          <w:szCs w:val="28"/>
        </w:rPr>
      </w:pPr>
      <w:r w:rsidRPr="007A3AE6">
        <w:rPr>
          <w:rFonts w:ascii="Times New Roman" w:hAnsi="Times New Roman"/>
          <w:b/>
          <w:bCs/>
          <w:sz w:val="28"/>
          <w:szCs w:val="28"/>
        </w:rPr>
        <w:lastRenderedPageBreak/>
        <w:t xml:space="preserve">1. Тема и ее актуальность </w:t>
      </w:r>
    </w:p>
    <w:p w:rsidR="003375DA" w:rsidRPr="007A3AE6" w:rsidRDefault="003375DA" w:rsidP="003375DA">
      <w:pPr>
        <w:spacing w:line="312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7A3AE6">
        <w:rPr>
          <w:rFonts w:ascii="Times New Roman" w:hAnsi="Times New Roman"/>
          <w:sz w:val="28"/>
          <w:szCs w:val="28"/>
        </w:rPr>
        <w:t>Бронхиальная астма (БА) - это хроническое воспалительное заболевание дыхательных путей с участием разнообразных клеточных элементов, прежде всего эозинофилов, тучных клеток и</w:t>
      </w:r>
      <w:proofErr w:type="gramStart"/>
      <w:r w:rsidRPr="007A3AE6">
        <w:rPr>
          <w:rFonts w:ascii="Times New Roman" w:hAnsi="Times New Roman"/>
          <w:sz w:val="28"/>
          <w:szCs w:val="28"/>
        </w:rPr>
        <w:t xml:space="preserve"> Т</w:t>
      </w:r>
      <w:proofErr w:type="gramEnd"/>
      <w:r w:rsidRPr="007A3AE6">
        <w:rPr>
          <w:rFonts w:ascii="Times New Roman" w:hAnsi="Times New Roman"/>
          <w:sz w:val="28"/>
          <w:szCs w:val="28"/>
        </w:rPr>
        <w:t xml:space="preserve"> лимфоцитов, сопровождающееся гиперреактивностью бронхов и склонностью к </w:t>
      </w:r>
      <w:proofErr w:type="spellStart"/>
      <w:r w:rsidRPr="007A3AE6">
        <w:rPr>
          <w:rFonts w:ascii="Times New Roman" w:hAnsi="Times New Roman"/>
          <w:sz w:val="28"/>
          <w:szCs w:val="28"/>
        </w:rPr>
        <w:t>бронхоспазму</w:t>
      </w:r>
      <w:proofErr w:type="spellEnd"/>
      <w:r w:rsidRPr="007A3AE6">
        <w:rPr>
          <w:rFonts w:ascii="Times New Roman" w:hAnsi="Times New Roman"/>
          <w:sz w:val="28"/>
          <w:szCs w:val="28"/>
        </w:rPr>
        <w:t>, что приводит к эпизодам обратимой бронхиальной обструкции. Клинически она проявляется приступом удушья, астматическим статусом или дыхательным дискомфортом в виде приступообразного кашля, свистящего дыхания и одышки.</w:t>
      </w:r>
    </w:p>
    <w:p w:rsidR="003375DA" w:rsidRPr="007A3AE6" w:rsidRDefault="003375DA" w:rsidP="003375DA">
      <w:pPr>
        <w:spacing w:line="312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7A3AE6">
        <w:rPr>
          <w:rFonts w:ascii="Times New Roman" w:hAnsi="Times New Roman"/>
          <w:sz w:val="28"/>
          <w:szCs w:val="28"/>
        </w:rPr>
        <w:t xml:space="preserve">По данным эпидемиологических исследований в большинстве развитых стран Европы,  в том числе России, США  БА страдают около 5% взрослого населения. Рост заболеваемости БА  последние годы связывают с ухудшением экологии, употреблением продуктов питания, содержащих консерванты, с </w:t>
      </w:r>
      <w:proofErr w:type="spellStart"/>
      <w:r w:rsidRPr="007A3AE6">
        <w:rPr>
          <w:rFonts w:ascii="Times New Roman" w:hAnsi="Times New Roman"/>
          <w:sz w:val="28"/>
          <w:szCs w:val="28"/>
        </w:rPr>
        <w:t>иммунодефицитными</w:t>
      </w:r>
      <w:proofErr w:type="spellEnd"/>
      <w:r w:rsidRPr="007A3AE6">
        <w:rPr>
          <w:rFonts w:ascii="Times New Roman" w:hAnsi="Times New Roman"/>
          <w:sz w:val="28"/>
          <w:szCs w:val="28"/>
        </w:rPr>
        <w:t xml:space="preserve"> состояниями и др. Причиной летальных исходов являются тяжелые осложнения и несвоевременность оказания медицинской помощи при обострении БА. </w:t>
      </w:r>
    </w:p>
    <w:p w:rsidR="003375DA" w:rsidRPr="007A3AE6" w:rsidRDefault="003375DA" w:rsidP="003375DA">
      <w:pPr>
        <w:spacing w:line="312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7A3AE6">
        <w:rPr>
          <w:rFonts w:ascii="Times New Roman" w:hAnsi="Times New Roman"/>
          <w:sz w:val="28"/>
          <w:szCs w:val="28"/>
        </w:rPr>
        <w:t>Под эгидой ВОЗ ведущими мировыми учеными была разработана   глобальная программа (консенсус) по ключевым вопросам астмы, представленная в докладе "Глобальная стратегия лечения и профилактики бронхиальной астмы" (</w:t>
      </w:r>
      <w:r w:rsidRPr="007A3AE6">
        <w:rPr>
          <w:rFonts w:ascii="Times New Roman" w:hAnsi="Times New Roman"/>
          <w:sz w:val="28"/>
          <w:szCs w:val="28"/>
          <w:lang w:val="en-US"/>
        </w:rPr>
        <w:t>GINA</w:t>
      </w:r>
      <w:r w:rsidRPr="007A3AE6">
        <w:rPr>
          <w:rFonts w:ascii="Times New Roman" w:hAnsi="Times New Roman"/>
          <w:sz w:val="28"/>
          <w:szCs w:val="28"/>
        </w:rPr>
        <w:t xml:space="preserve">), систематически обновляющаяся. На основе международного консенсуса в России и других странах  разрабатываются  национальные программы по борьбе </w:t>
      </w:r>
      <w:proofErr w:type="gramStart"/>
      <w:r w:rsidRPr="007A3AE6">
        <w:rPr>
          <w:rFonts w:ascii="Times New Roman" w:hAnsi="Times New Roman"/>
          <w:sz w:val="28"/>
          <w:szCs w:val="28"/>
        </w:rPr>
        <w:t>с</w:t>
      </w:r>
      <w:proofErr w:type="gramEnd"/>
      <w:r w:rsidRPr="007A3AE6">
        <w:rPr>
          <w:rFonts w:ascii="Times New Roman" w:hAnsi="Times New Roman"/>
          <w:sz w:val="28"/>
          <w:szCs w:val="28"/>
        </w:rPr>
        <w:t xml:space="preserve"> БА. Своевременная диагностика и рациональное лечение БА способствует существенному улучшению качества жизни больных, сохранению их трудоспособности и продолжительности жизни.  </w:t>
      </w:r>
    </w:p>
    <w:p w:rsidR="003375DA" w:rsidRPr="007A3AE6" w:rsidRDefault="003375DA" w:rsidP="003375DA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</w:p>
    <w:p w:rsidR="003375DA" w:rsidRPr="007A3AE6" w:rsidRDefault="003375DA" w:rsidP="003375DA">
      <w:pPr>
        <w:pStyle w:val="af"/>
        <w:spacing w:line="312" w:lineRule="auto"/>
        <w:ind w:left="0"/>
        <w:jc w:val="both"/>
        <w:rPr>
          <w:sz w:val="28"/>
          <w:szCs w:val="28"/>
        </w:rPr>
      </w:pPr>
      <w:r w:rsidRPr="007A3AE6">
        <w:rPr>
          <w:b/>
          <w:bCs/>
          <w:sz w:val="28"/>
          <w:szCs w:val="28"/>
        </w:rPr>
        <w:t>2. Цель занятия:</w:t>
      </w:r>
      <w:r w:rsidRPr="007A3AE6">
        <w:rPr>
          <w:sz w:val="28"/>
          <w:szCs w:val="28"/>
        </w:rPr>
        <w:t xml:space="preserve"> изучение этиологии, патогенеза, клиники, классификации, современных методов диагностики, лечения и профилактики БА;  овладение практическими умениями и навыками диагностики и лечения БА,  неотложной и экстренной медицинской  помощи при приступе удушья и астматическом статусе,  формирование профессиональных компетенций ПК-5, ПК-6, ПК-8, ПК-10, ПК-11.</w:t>
      </w:r>
    </w:p>
    <w:p w:rsidR="003375DA" w:rsidRPr="007A3AE6" w:rsidRDefault="003375DA" w:rsidP="003375DA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 w:rsidRPr="007A3AE6">
        <w:rPr>
          <w:rFonts w:ascii="Times New Roman" w:hAnsi="Times New Roman"/>
          <w:b/>
          <w:bCs/>
          <w:sz w:val="28"/>
          <w:szCs w:val="28"/>
        </w:rPr>
        <w:lastRenderedPageBreak/>
        <w:t>Для формирования профессиональных компетенций обучающийся  должен знать:</w:t>
      </w:r>
      <w:r w:rsidRPr="007A3AE6">
        <w:rPr>
          <w:rFonts w:ascii="Times New Roman" w:hAnsi="Times New Roman"/>
          <w:sz w:val="28"/>
          <w:szCs w:val="28"/>
        </w:rPr>
        <w:t xml:space="preserve"> </w:t>
      </w:r>
    </w:p>
    <w:p w:rsidR="003375DA" w:rsidRPr="007A3AE6" w:rsidRDefault="003375DA" w:rsidP="003375DA">
      <w:pPr>
        <w:widowControl w:val="0"/>
        <w:numPr>
          <w:ilvl w:val="0"/>
          <w:numId w:val="25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8"/>
          <w:szCs w:val="28"/>
        </w:rPr>
      </w:pPr>
      <w:r w:rsidRPr="007A3AE6">
        <w:rPr>
          <w:rFonts w:ascii="Times New Roman" w:hAnsi="Times New Roman"/>
          <w:sz w:val="28"/>
          <w:szCs w:val="28"/>
        </w:rPr>
        <w:t>определение БА</w:t>
      </w:r>
      <w:r w:rsidRPr="007A3AE6">
        <w:rPr>
          <w:rFonts w:ascii="Times New Roman" w:hAnsi="Times New Roman"/>
          <w:sz w:val="28"/>
          <w:szCs w:val="28"/>
          <w:lang w:val="en-US"/>
        </w:rPr>
        <w:t>;</w:t>
      </w:r>
    </w:p>
    <w:p w:rsidR="003375DA" w:rsidRPr="007A3AE6" w:rsidRDefault="003375DA" w:rsidP="003375DA">
      <w:pPr>
        <w:widowControl w:val="0"/>
        <w:numPr>
          <w:ilvl w:val="0"/>
          <w:numId w:val="25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8"/>
          <w:szCs w:val="28"/>
        </w:rPr>
      </w:pPr>
      <w:r w:rsidRPr="007A3AE6">
        <w:rPr>
          <w:rFonts w:ascii="Times New Roman" w:hAnsi="Times New Roman"/>
          <w:sz w:val="28"/>
          <w:szCs w:val="28"/>
        </w:rPr>
        <w:t>современную  этиологию и  патогенез  БА</w:t>
      </w:r>
      <w:proofErr w:type="gramStart"/>
      <w:r w:rsidRPr="007A3AE6">
        <w:rPr>
          <w:rFonts w:ascii="Times New Roman" w:hAnsi="Times New Roman"/>
          <w:sz w:val="28"/>
          <w:szCs w:val="28"/>
        </w:rPr>
        <w:t xml:space="preserve"> ;</w:t>
      </w:r>
      <w:proofErr w:type="gramEnd"/>
    </w:p>
    <w:p w:rsidR="003375DA" w:rsidRPr="007A3AE6" w:rsidRDefault="003375DA" w:rsidP="003375DA">
      <w:pPr>
        <w:widowControl w:val="0"/>
        <w:numPr>
          <w:ilvl w:val="0"/>
          <w:numId w:val="25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8"/>
          <w:szCs w:val="28"/>
        </w:rPr>
      </w:pPr>
      <w:r w:rsidRPr="007A3AE6">
        <w:rPr>
          <w:rFonts w:ascii="Times New Roman" w:hAnsi="Times New Roman"/>
          <w:sz w:val="28"/>
          <w:szCs w:val="28"/>
        </w:rPr>
        <w:t xml:space="preserve">классификацию БА </w:t>
      </w:r>
    </w:p>
    <w:p w:rsidR="003375DA" w:rsidRPr="007A3AE6" w:rsidRDefault="003375DA" w:rsidP="003375DA">
      <w:pPr>
        <w:widowControl w:val="0"/>
        <w:numPr>
          <w:ilvl w:val="0"/>
          <w:numId w:val="25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8"/>
          <w:szCs w:val="28"/>
        </w:rPr>
      </w:pPr>
      <w:r w:rsidRPr="007A3AE6">
        <w:rPr>
          <w:rFonts w:ascii="Times New Roman" w:hAnsi="Times New Roman"/>
          <w:sz w:val="28"/>
          <w:szCs w:val="28"/>
        </w:rPr>
        <w:t>фенотипы БА</w:t>
      </w:r>
      <w:r w:rsidRPr="007A3AE6">
        <w:rPr>
          <w:rFonts w:ascii="Times New Roman" w:hAnsi="Times New Roman"/>
          <w:sz w:val="28"/>
          <w:szCs w:val="28"/>
          <w:lang w:val="en-US"/>
        </w:rPr>
        <w:t xml:space="preserve">; </w:t>
      </w:r>
    </w:p>
    <w:p w:rsidR="003375DA" w:rsidRPr="007A3AE6" w:rsidRDefault="003375DA" w:rsidP="003375DA">
      <w:pPr>
        <w:widowControl w:val="0"/>
        <w:numPr>
          <w:ilvl w:val="0"/>
          <w:numId w:val="25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8"/>
          <w:szCs w:val="28"/>
        </w:rPr>
      </w:pPr>
      <w:r w:rsidRPr="007A3AE6">
        <w:rPr>
          <w:rFonts w:ascii="Times New Roman" w:hAnsi="Times New Roman"/>
          <w:sz w:val="28"/>
          <w:szCs w:val="28"/>
        </w:rPr>
        <w:t>клиническую картину БА, диагностические критерии;</w:t>
      </w:r>
    </w:p>
    <w:p w:rsidR="003375DA" w:rsidRPr="007A3AE6" w:rsidRDefault="003375DA" w:rsidP="003375DA">
      <w:pPr>
        <w:widowControl w:val="0"/>
        <w:numPr>
          <w:ilvl w:val="0"/>
          <w:numId w:val="25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8"/>
          <w:szCs w:val="28"/>
        </w:rPr>
      </w:pPr>
      <w:r w:rsidRPr="007A3AE6">
        <w:rPr>
          <w:rFonts w:ascii="Times New Roman" w:hAnsi="Times New Roman"/>
          <w:sz w:val="28"/>
          <w:szCs w:val="28"/>
        </w:rPr>
        <w:t xml:space="preserve">показатели лабораторно-инструментальных методов исследований </w:t>
      </w:r>
    </w:p>
    <w:p w:rsidR="003375DA" w:rsidRPr="007A3AE6" w:rsidRDefault="003375DA" w:rsidP="003375DA">
      <w:pPr>
        <w:widowControl w:val="0"/>
        <w:autoSpaceDE w:val="0"/>
        <w:autoSpaceDN w:val="0"/>
        <w:adjustRightInd w:val="0"/>
        <w:ind w:left="1134"/>
        <w:rPr>
          <w:rFonts w:ascii="Times New Roman" w:hAnsi="Times New Roman"/>
          <w:sz w:val="28"/>
          <w:szCs w:val="28"/>
        </w:rPr>
      </w:pPr>
      <w:r w:rsidRPr="007A3AE6">
        <w:rPr>
          <w:rFonts w:ascii="Times New Roman" w:hAnsi="Times New Roman"/>
          <w:sz w:val="28"/>
          <w:szCs w:val="28"/>
        </w:rPr>
        <w:t xml:space="preserve">(общий анализ крови, мокроты, рентгенография органов грудной клетки, спирография, </w:t>
      </w:r>
      <w:proofErr w:type="spellStart"/>
      <w:r w:rsidRPr="007A3AE6">
        <w:rPr>
          <w:rFonts w:ascii="Times New Roman" w:hAnsi="Times New Roman"/>
          <w:sz w:val="28"/>
          <w:szCs w:val="28"/>
        </w:rPr>
        <w:t>пикфлоуметрия</w:t>
      </w:r>
      <w:proofErr w:type="spellEnd"/>
      <w:r w:rsidRPr="007A3AE6">
        <w:rPr>
          <w:rFonts w:ascii="Times New Roman" w:hAnsi="Times New Roman"/>
          <w:sz w:val="28"/>
          <w:szCs w:val="28"/>
        </w:rPr>
        <w:t>, ЭКГ);</w:t>
      </w:r>
    </w:p>
    <w:p w:rsidR="003375DA" w:rsidRPr="007A3AE6" w:rsidRDefault="003375DA" w:rsidP="003375DA">
      <w:pPr>
        <w:widowControl w:val="0"/>
        <w:numPr>
          <w:ilvl w:val="0"/>
          <w:numId w:val="25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8"/>
          <w:szCs w:val="28"/>
        </w:rPr>
      </w:pPr>
      <w:r w:rsidRPr="007A3AE6">
        <w:rPr>
          <w:rFonts w:ascii="Times New Roman" w:hAnsi="Times New Roman"/>
          <w:sz w:val="28"/>
          <w:szCs w:val="28"/>
        </w:rPr>
        <w:t>осложнения БА</w:t>
      </w:r>
      <w:r w:rsidRPr="007A3AE6">
        <w:rPr>
          <w:rFonts w:ascii="Times New Roman" w:hAnsi="Times New Roman"/>
          <w:sz w:val="28"/>
          <w:szCs w:val="28"/>
          <w:lang w:val="en-US"/>
        </w:rPr>
        <w:t>;</w:t>
      </w:r>
    </w:p>
    <w:p w:rsidR="003375DA" w:rsidRPr="007A3AE6" w:rsidRDefault="003375DA" w:rsidP="003375DA">
      <w:pPr>
        <w:widowControl w:val="0"/>
        <w:numPr>
          <w:ilvl w:val="0"/>
          <w:numId w:val="25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8"/>
          <w:szCs w:val="28"/>
        </w:rPr>
      </w:pPr>
      <w:r w:rsidRPr="007A3AE6">
        <w:rPr>
          <w:rFonts w:ascii="Times New Roman" w:hAnsi="Times New Roman"/>
          <w:sz w:val="28"/>
          <w:szCs w:val="28"/>
        </w:rPr>
        <w:t>принципы лечения   БА, терапевтические дозы лекарственных  препаратов, ступенчатый метод лечения;</w:t>
      </w:r>
    </w:p>
    <w:p w:rsidR="003375DA" w:rsidRPr="007A3AE6" w:rsidRDefault="003375DA" w:rsidP="003375DA">
      <w:pPr>
        <w:widowControl w:val="0"/>
        <w:numPr>
          <w:ilvl w:val="0"/>
          <w:numId w:val="25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8"/>
          <w:szCs w:val="28"/>
        </w:rPr>
      </w:pPr>
      <w:r w:rsidRPr="007A3AE6">
        <w:rPr>
          <w:rFonts w:ascii="Times New Roman" w:hAnsi="Times New Roman"/>
          <w:sz w:val="28"/>
          <w:szCs w:val="28"/>
        </w:rPr>
        <w:t>неотложные и экстренные мероприятия при приступе удушья, астматическом статусе;</w:t>
      </w:r>
    </w:p>
    <w:p w:rsidR="003375DA" w:rsidRPr="007A3AE6" w:rsidRDefault="003375DA" w:rsidP="003375DA">
      <w:pPr>
        <w:widowControl w:val="0"/>
        <w:numPr>
          <w:ilvl w:val="0"/>
          <w:numId w:val="25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8"/>
          <w:szCs w:val="28"/>
        </w:rPr>
      </w:pPr>
      <w:proofErr w:type="spellStart"/>
      <w:proofErr w:type="gramStart"/>
      <w:r w:rsidRPr="007A3AE6">
        <w:rPr>
          <w:rFonts w:ascii="Times New Roman" w:hAnsi="Times New Roman"/>
          <w:sz w:val="28"/>
          <w:szCs w:val="28"/>
          <w:lang w:val="en-US"/>
        </w:rPr>
        <w:t>меры</w:t>
      </w:r>
      <w:proofErr w:type="spellEnd"/>
      <w:proofErr w:type="gramEnd"/>
      <w:r w:rsidRPr="007A3AE6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7A3AE6">
        <w:rPr>
          <w:rFonts w:ascii="Times New Roman" w:hAnsi="Times New Roman"/>
          <w:sz w:val="28"/>
          <w:szCs w:val="28"/>
          <w:lang w:val="en-US"/>
        </w:rPr>
        <w:t>профилактики</w:t>
      </w:r>
      <w:proofErr w:type="spellEnd"/>
      <w:r w:rsidRPr="007A3AE6">
        <w:rPr>
          <w:rFonts w:ascii="Times New Roman" w:hAnsi="Times New Roman"/>
          <w:sz w:val="28"/>
          <w:szCs w:val="28"/>
          <w:lang w:val="en-US"/>
        </w:rPr>
        <w:t>.</w:t>
      </w:r>
    </w:p>
    <w:p w:rsidR="003375DA" w:rsidRPr="007A3AE6" w:rsidRDefault="003375DA" w:rsidP="003375DA">
      <w:pPr>
        <w:widowControl w:val="0"/>
        <w:autoSpaceDE w:val="0"/>
        <w:autoSpaceDN w:val="0"/>
        <w:adjustRightInd w:val="0"/>
        <w:ind w:right="-1" w:firstLine="708"/>
        <w:jc w:val="both"/>
        <w:rPr>
          <w:rFonts w:ascii="Times New Roman" w:hAnsi="Times New Roman"/>
          <w:sz w:val="28"/>
          <w:szCs w:val="28"/>
          <w:lang w:val="en-US"/>
        </w:rPr>
      </w:pPr>
      <w:r w:rsidRPr="007A3AE6">
        <w:rPr>
          <w:rFonts w:ascii="Times New Roman" w:hAnsi="Times New Roman"/>
          <w:sz w:val="28"/>
          <w:szCs w:val="28"/>
          <w:lang w:val="en-US"/>
        </w:rPr>
        <w:t xml:space="preserve"> </w:t>
      </w:r>
    </w:p>
    <w:p w:rsidR="003375DA" w:rsidRPr="007A3AE6" w:rsidRDefault="003375DA" w:rsidP="003375DA">
      <w:pPr>
        <w:widowControl w:val="0"/>
        <w:autoSpaceDE w:val="0"/>
        <w:autoSpaceDN w:val="0"/>
        <w:adjustRightInd w:val="0"/>
        <w:ind w:left="720" w:right="-1" w:hanging="720"/>
        <w:jc w:val="both"/>
        <w:rPr>
          <w:rFonts w:ascii="Times New Roman" w:hAnsi="Times New Roman"/>
          <w:sz w:val="28"/>
          <w:szCs w:val="28"/>
        </w:rPr>
      </w:pPr>
      <w:r w:rsidRPr="007A3AE6">
        <w:rPr>
          <w:rFonts w:ascii="Times New Roman" w:hAnsi="Times New Roman"/>
          <w:b/>
          <w:bCs/>
          <w:sz w:val="28"/>
          <w:szCs w:val="28"/>
        </w:rPr>
        <w:t>Для формирования профессиональных компетенций обучающийся  должен уметь:</w:t>
      </w:r>
    </w:p>
    <w:p w:rsidR="003375DA" w:rsidRPr="007A3AE6" w:rsidRDefault="003375DA" w:rsidP="003375DA">
      <w:pPr>
        <w:widowControl w:val="0"/>
        <w:numPr>
          <w:ilvl w:val="0"/>
          <w:numId w:val="31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8"/>
          <w:szCs w:val="28"/>
        </w:rPr>
      </w:pPr>
      <w:r w:rsidRPr="007A3AE6">
        <w:rPr>
          <w:rFonts w:ascii="Times New Roman" w:hAnsi="Times New Roman"/>
          <w:sz w:val="28"/>
          <w:szCs w:val="28"/>
        </w:rPr>
        <w:t>собрать анамнез заболевания и жизни у больного БА, выявить факторы риска развития заболевания и их стратификацию;</w:t>
      </w:r>
    </w:p>
    <w:p w:rsidR="003375DA" w:rsidRPr="007A3AE6" w:rsidRDefault="003375DA" w:rsidP="003375DA">
      <w:pPr>
        <w:widowControl w:val="0"/>
        <w:numPr>
          <w:ilvl w:val="0"/>
          <w:numId w:val="31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8"/>
          <w:szCs w:val="28"/>
        </w:rPr>
      </w:pPr>
      <w:r w:rsidRPr="007A3AE6">
        <w:rPr>
          <w:rFonts w:ascii="Times New Roman" w:hAnsi="Times New Roman"/>
          <w:sz w:val="28"/>
          <w:szCs w:val="28"/>
        </w:rPr>
        <w:t xml:space="preserve">провести </w:t>
      </w:r>
      <w:proofErr w:type="spellStart"/>
      <w:r w:rsidRPr="007A3AE6">
        <w:rPr>
          <w:rFonts w:ascii="Times New Roman" w:hAnsi="Times New Roman"/>
          <w:sz w:val="28"/>
          <w:szCs w:val="28"/>
        </w:rPr>
        <w:t>физикальное</w:t>
      </w:r>
      <w:proofErr w:type="spellEnd"/>
      <w:r w:rsidRPr="007A3AE6">
        <w:rPr>
          <w:rFonts w:ascii="Times New Roman" w:hAnsi="Times New Roman"/>
          <w:sz w:val="28"/>
          <w:szCs w:val="28"/>
        </w:rPr>
        <w:t xml:space="preserve"> обследование больного по органам и системам (осмотр, пальпация, перкуссия, аускультация);</w:t>
      </w:r>
    </w:p>
    <w:p w:rsidR="003375DA" w:rsidRPr="007A3AE6" w:rsidRDefault="003375DA" w:rsidP="003375DA">
      <w:pPr>
        <w:widowControl w:val="0"/>
        <w:numPr>
          <w:ilvl w:val="0"/>
          <w:numId w:val="31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8"/>
          <w:szCs w:val="28"/>
        </w:rPr>
      </w:pPr>
      <w:r w:rsidRPr="007A3AE6">
        <w:rPr>
          <w:rFonts w:ascii="Times New Roman" w:hAnsi="Times New Roman"/>
          <w:sz w:val="28"/>
          <w:szCs w:val="28"/>
        </w:rPr>
        <w:t xml:space="preserve">сформулировать диагноз согласно современным классификациям </w:t>
      </w:r>
    </w:p>
    <w:p w:rsidR="003375DA" w:rsidRPr="007A3AE6" w:rsidRDefault="003375DA" w:rsidP="003375DA">
      <w:pPr>
        <w:widowControl w:val="0"/>
        <w:numPr>
          <w:ilvl w:val="0"/>
          <w:numId w:val="31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8"/>
          <w:szCs w:val="28"/>
        </w:rPr>
      </w:pPr>
      <w:r w:rsidRPr="007A3AE6">
        <w:rPr>
          <w:rFonts w:ascii="Times New Roman" w:hAnsi="Times New Roman"/>
          <w:sz w:val="28"/>
          <w:szCs w:val="28"/>
        </w:rPr>
        <w:t>назначить дополнительные методы исследования и дать оценку их результатам;</w:t>
      </w:r>
    </w:p>
    <w:p w:rsidR="003375DA" w:rsidRPr="007A3AE6" w:rsidRDefault="003375DA" w:rsidP="003375DA">
      <w:pPr>
        <w:widowControl w:val="0"/>
        <w:numPr>
          <w:ilvl w:val="0"/>
          <w:numId w:val="31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8"/>
          <w:szCs w:val="28"/>
        </w:rPr>
      </w:pPr>
      <w:r w:rsidRPr="007A3AE6">
        <w:rPr>
          <w:rFonts w:ascii="Times New Roman" w:hAnsi="Times New Roman"/>
          <w:sz w:val="28"/>
          <w:szCs w:val="28"/>
        </w:rPr>
        <w:t xml:space="preserve">провести дифференциальный диагноз с другими заболеваниями легких </w:t>
      </w:r>
    </w:p>
    <w:p w:rsidR="003375DA" w:rsidRPr="007A3AE6" w:rsidRDefault="003375DA" w:rsidP="003375DA">
      <w:pPr>
        <w:widowControl w:val="0"/>
        <w:numPr>
          <w:ilvl w:val="0"/>
          <w:numId w:val="31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8"/>
          <w:szCs w:val="28"/>
        </w:rPr>
      </w:pPr>
      <w:r w:rsidRPr="007A3AE6">
        <w:rPr>
          <w:rFonts w:ascii="Times New Roman" w:hAnsi="Times New Roman"/>
          <w:sz w:val="28"/>
          <w:szCs w:val="28"/>
        </w:rPr>
        <w:t>(пневмония, ХОБЛ);</w:t>
      </w:r>
    </w:p>
    <w:p w:rsidR="003375DA" w:rsidRPr="007A3AE6" w:rsidRDefault="003375DA" w:rsidP="003375DA">
      <w:pPr>
        <w:widowControl w:val="0"/>
        <w:numPr>
          <w:ilvl w:val="0"/>
          <w:numId w:val="31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8"/>
          <w:szCs w:val="28"/>
        </w:rPr>
      </w:pPr>
      <w:r w:rsidRPr="007A3AE6">
        <w:rPr>
          <w:rFonts w:ascii="Times New Roman" w:hAnsi="Times New Roman"/>
          <w:sz w:val="28"/>
          <w:szCs w:val="28"/>
        </w:rPr>
        <w:t>назначить базисное лечение и терапию при обострении БА;</w:t>
      </w:r>
    </w:p>
    <w:p w:rsidR="003375DA" w:rsidRPr="007A3AE6" w:rsidRDefault="003375DA" w:rsidP="003375DA">
      <w:pPr>
        <w:widowControl w:val="0"/>
        <w:numPr>
          <w:ilvl w:val="0"/>
          <w:numId w:val="31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8"/>
          <w:szCs w:val="28"/>
        </w:rPr>
      </w:pPr>
      <w:r w:rsidRPr="007A3AE6">
        <w:rPr>
          <w:rFonts w:ascii="Times New Roman" w:hAnsi="Times New Roman"/>
          <w:sz w:val="28"/>
          <w:szCs w:val="28"/>
        </w:rPr>
        <w:t xml:space="preserve">оказать неотложную  и  экстренную  медицинскую  помощь при развитии осложнений (астматический статус); </w:t>
      </w:r>
    </w:p>
    <w:p w:rsidR="003375DA" w:rsidRPr="007A3AE6" w:rsidRDefault="003375DA" w:rsidP="003375DA">
      <w:pPr>
        <w:widowControl w:val="0"/>
        <w:numPr>
          <w:ilvl w:val="0"/>
          <w:numId w:val="31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8"/>
          <w:szCs w:val="28"/>
        </w:rPr>
      </w:pPr>
      <w:r w:rsidRPr="007A3AE6">
        <w:rPr>
          <w:rFonts w:ascii="Times New Roman" w:hAnsi="Times New Roman"/>
          <w:sz w:val="28"/>
          <w:szCs w:val="28"/>
        </w:rPr>
        <w:t>назначить первичные и вторичные профилактические мероприятия</w:t>
      </w:r>
    </w:p>
    <w:p w:rsidR="003375DA" w:rsidRPr="007A3AE6" w:rsidRDefault="003375DA" w:rsidP="003375DA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</w:p>
    <w:p w:rsidR="003375DA" w:rsidRPr="007A3AE6" w:rsidRDefault="003375DA" w:rsidP="003375DA">
      <w:pPr>
        <w:widowControl w:val="0"/>
        <w:autoSpaceDE w:val="0"/>
        <w:autoSpaceDN w:val="0"/>
        <w:adjustRightInd w:val="0"/>
        <w:ind w:left="720" w:right="-1" w:hanging="720"/>
        <w:jc w:val="both"/>
        <w:rPr>
          <w:rFonts w:ascii="Times New Roman" w:hAnsi="Times New Roman"/>
          <w:sz w:val="28"/>
          <w:szCs w:val="28"/>
        </w:rPr>
      </w:pPr>
      <w:r w:rsidRPr="007A3AE6">
        <w:rPr>
          <w:rFonts w:ascii="Times New Roman" w:hAnsi="Times New Roman"/>
          <w:b/>
          <w:bCs/>
          <w:sz w:val="28"/>
          <w:szCs w:val="28"/>
        </w:rPr>
        <w:t>Для формирования профессиональных компетенций обучающийся должен владеть:</w:t>
      </w:r>
    </w:p>
    <w:tbl>
      <w:tblPr>
        <w:tblW w:w="9637" w:type="dxa"/>
        <w:tblInd w:w="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7"/>
      </w:tblGrid>
      <w:tr w:rsidR="003375DA" w:rsidRPr="007A3AE6" w:rsidTr="0000693C">
        <w:trPr>
          <w:trHeight w:val="340"/>
        </w:trPr>
        <w:tc>
          <w:tcPr>
            <w:tcW w:w="96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375DA" w:rsidRPr="007A3AE6" w:rsidRDefault="003375DA" w:rsidP="003375DA">
            <w:pPr>
              <w:widowControl w:val="0"/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A3AE6">
              <w:rPr>
                <w:rFonts w:ascii="Times New Roman" w:hAnsi="Times New Roman"/>
                <w:sz w:val="28"/>
                <w:szCs w:val="28"/>
              </w:rPr>
              <w:lastRenderedPageBreak/>
              <w:t>методами общеклинического обследования больных БА  (ОПК-4, ПК-5);</w:t>
            </w:r>
          </w:p>
        </w:tc>
      </w:tr>
      <w:tr w:rsidR="003375DA" w:rsidRPr="007A3AE6" w:rsidTr="0000693C">
        <w:trPr>
          <w:trHeight w:val="340"/>
        </w:trPr>
        <w:tc>
          <w:tcPr>
            <w:tcW w:w="96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375DA" w:rsidRPr="007A3AE6" w:rsidRDefault="003375DA" w:rsidP="003375DA">
            <w:pPr>
              <w:widowControl w:val="0"/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A3AE6">
              <w:rPr>
                <w:rFonts w:ascii="Times New Roman" w:hAnsi="Times New Roman"/>
                <w:sz w:val="28"/>
                <w:szCs w:val="28"/>
              </w:rPr>
              <w:t>интерпретацией результатов лабораторных и инструментальных   методов диагностики БА (ОПК-5, ПК-6);</w:t>
            </w:r>
          </w:p>
        </w:tc>
      </w:tr>
      <w:tr w:rsidR="003375DA" w:rsidRPr="007A3AE6" w:rsidTr="0000693C">
        <w:trPr>
          <w:trHeight w:val="340"/>
        </w:trPr>
        <w:tc>
          <w:tcPr>
            <w:tcW w:w="96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375DA" w:rsidRPr="007A3AE6" w:rsidRDefault="003375DA" w:rsidP="003375DA">
            <w:pPr>
              <w:widowControl w:val="0"/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A3AE6">
              <w:rPr>
                <w:rFonts w:ascii="Times New Roman" w:hAnsi="Times New Roman"/>
                <w:sz w:val="28"/>
                <w:szCs w:val="28"/>
              </w:rPr>
              <w:t>алгоритмом развернутого клинического диагноза по современной классификации (ОПК-5, ПК-6);</w:t>
            </w:r>
          </w:p>
        </w:tc>
      </w:tr>
      <w:tr w:rsidR="003375DA" w:rsidRPr="007A3AE6" w:rsidTr="0000693C">
        <w:trPr>
          <w:trHeight w:val="1425"/>
        </w:trPr>
        <w:tc>
          <w:tcPr>
            <w:tcW w:w="96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3375DA" w:rsidRPr="007A3AE6" w:rsidRDefault="003375DA" w:rsidP="003375DA">
            <w:pPr>
              <w:widowControl w:val="0"/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A3AE6">
              <w:rPr>
                <w:rFonts w:ascii="Times New Roman" w:hAnsi="Times New Roman"/>
                <w:sz w:val="28"/>
                <w:szCs w:val="28"/>
              </w:rPr>
              <w:t xml:space="preserve">основными врачебными  лечебными мероприятиями </w:t>
            </w:r>
            <w:proofErr w:type="gramStart"/>
            <w:r w:rsidRPr="007A3AE6">
              <w:rPr>
                <w:rFonts w:ascii="Times New Roman" w:hAnsi="Times New Roman"/>
                <w:sz w:val="28"/>
                <w:szCs w:val="28"/>
              </w:rPr>
              <w:t>при</w:t>
            </w:r>
            <w:proofErr w:type="gramEnd"/>
            <w:r w:rsidRPr="007A3AE6">
              <w:rPr>
                <w:rFonts w:ascii="Times New Roman" w:hAnsi="Times New Roman"/>
                <w:sz w:val="28"/>
                <w:szCs w:val="28"/>
              </w:rPr>
              <w:t xml:space="preserve"> БА (ОПК-</w:t>
            </w:r>
            <w:r w:rsidR="00322B05">
              <w:rPr>
                <w:rFonts w:ascii="Times New Roman" w:hAnsi="Times New Roman"/>
                <w:sz w:val="28"/>
                <w:szCs w:val="28"/>
              </w:rPr>
              <w:t>7</w:t>
            </w:r>
            <w:r w:rsidRPr="007A3AE6">
              <w:rPr>
                <w:rFonts w:ascii="Times New Roman" w:hAnsi="Times New Roman"/>
                <w:sz w:val="28"/>
                <w:szCs w:val="28"/>
              </w:rPr>
              <w:t>, ПК-</w:t>
            </w:r>
            <w:r w:rsidR="00322B05">
              <w:rPr>
                <w:rFonts w:ascii="Times New Roman" w:hAnsi="Times New Roman"/>
                <w:sz w:val="28"/>
                <w:szCs w:val="28"/>
              </w:rPr>
              <w:t>8</w:t>
            </w:r>
            <w:r w:rsidRPr="007A3AE6">
              <w:rPr>
                <w:rFonts w:ascii="Times New Roman" w:hAnsi="Times New Roman"/>
                <w:sz w:val="28"/>
                <w:szCs w:val="28"/>
              </w:rPr>
              <w:t>);</w:t>
            </w:r>
          </w:p>
          <w:p w:rsidR="003375DA" w:rsidRPr="007A3AE6" w:rsidRDefault="003375DA" w:rsidP="003375DA">
            <w:pPr>
              <w:widowControl w:val="0"/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A3AE6">
              <w:rPr>
                <w:rFonts w:ascii="Times New Roman" w:hAnsi="Times New Roman"/>
                <w:sz w:val="28"/>
                <w:szCs w:val="28"/>
              </w:rPr>
              <w:t xml:space="preserve">алгоритмом диагностики,  интенсивной терапии, неотложной и экстренной  медицинской помощи  при неотложных и угрожающих жизни состояниях   </w:t>
            </w:r>
            <w:proofErr w:type="gramStart"/>
            <w:r w:rsidRPr="007A3AE6">
              <w:rPr>
                <w:rFonts w:ascii="Times New Roman" w:hAnsi="Times New Roman"/>
                <w:sz w:val="28"/>
                <w:szCs w:val="28"/>
              </w:rPr>
              <w:t>при</w:t>
            </w:r>
            <w:proofErr w:type="gramEnd"/>
            <w:r w:rsidRPr="007A3AE6">
              <w:rPr>
                <w:rFonts w:ascii="Times New Roman" w:hAnsi="Times New Roman"/>
                <w:sz w:val="28"/>
                <w:szCs w:val="28"/>
              </w:rPr>
              <w:t xml:space="preserve"> БА (ОПК-7, ПК-10, ПК-11)</w:t>
            </w:r>
          </w:p>
        </w:tc>
      </w:tr>
    </w:tbl>
    <w:p w:rsidR="003375DA" w:rsidRPr="007A3AE6" w:rsidRDefault="003375DA" w:rsidP="003375DA">
      <w:pPr>
        <w:widowControl w:val="0"/>
        <w:tabs>
          <w:tab w:val="left" w:pos="6285"/>
        </w:tabs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</w:p>
    <w:p w:rsidR="003375DA" w:rsidRPr="007A3AE6" w:rsidRDefault="003375DA" w:rsidP="003375DA">
      <w:pPr>
        <w:widowControl w:val="0"/>
        <w:tabs>
          <w:tab w:val="left" w:pos="6285"/>
        </w:tabs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</w:p>
    <w:p w:rsidR="003375DA" w:rsidRPr="007A3AE6" w:rsidRDefault="003375DA" w:rsidP="003375DA">
      <w:pPr>
        <w:widowControl w:val="0"/>
        <w:tabs>
          <w:tab w:val="left" w:pos="6285"/>
        </w:tabs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 w:rsidRPr="007A3AE6">
        <w:rPr>
          <w:rFonts w:ascii="Times New Roman" w:hAnsi="Times New Roman"/>
          <w:sz w:val="28"/>
          <w:szCs w:val="28"/>
        </w:rPr>
        <w:t xml:space="preserve"> </w:t>
      </w:r>
      <w:r w:rsidRPr="007A3AE6">
        <w:rPr>
          <w:rFonts w:ascii="Times New Roman" w:hAnsi="Times New Roman"/>
          <w:b/>
          <w:bCs/>
          <w:sz w:val="28"/>
          <w:szCs w:val="28"/>
        </w:rPr>
        <w:t>3. Исходные базисные знания и умения:</w:t>
      </w:r>
    </w:p>
    <w:p w:rsidR="003375DA" w:rsidRPr="007A3AE6" w:rsidRDefault="003375DA" w:rsidP="003375DA">
      <w:pPr>
        <w:widowControl w:val="0"/>
        <w:tabs>
          <w:tab w:val="left" w:pos="6285"/>
        </w:tabs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 w:rsidRPr="007A3AE6">
        <w:rPr>
          <w:rFonts w:ascii="Times New Roman" w:hAnsi="Times New Roman"/>
          <w:b/>
          <w:bCs/>
          <w:sz w:val="28"/>
          <w:szCs w:val="28"/>
        </w:rPr>
        <w:tab/>
      </w:r>
    </w:p>
    <w:tbl>
      <w:tblPr>
        <w:tblW w:w="0" w:type="auto"/>
        <w:tblInd w:w="-2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16"/>
        <w:gridCol w:w="7048"/>
      </w:tblGrid>
      <w:tr w:rsidR="003375DA" w:rsidRPr="007A3AE6" w:rsidTr="00D425B4">
        <w:trPr>
          <w:trHeight w:val="426"/>
        </w:trPr>
        <w:tc>
          <w:tcPr>
            <w:tcW w:w="2616" w:type="dxa"/>
            <w:tcBorders>
              <w:top w:val="nil"/>
              <w:left w:val="nil"/>
              <w:bottom w:val="nil"/>
              <w:right w:val="nil"/>
            </w:tcBorders>
          </w:tcPr>
          <w:p w:rsidR="003375DA" w:rsidRPr="007A3AE6" w:rsidRDefault="003375DA" w:rsidP="00D425B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3AE6">
              <w:rPr>
                <w:rFonts w:ascii="Times New Roman" w:hAnsi="Times New Roman"/>
                <w:b/>
                <w:bCs/>
                <w:sz w:val="28"/>
                <w:szCs w:val="28"/>
              </w:rPr>
              <w:t>Дисциплины</w:t>
            </w:r>
          </w:p>
        </w:tc>
        <w:tc>
          <w:tcPr>
            <w:tcW w:w="7048" w:type="dxa"/>
            <w:tcBorders>
              <w:top w:val="nil"/>
              <w:left w:val="nil"/>
              <w:bottom w:val="nil"/>
              <w:right w:val="nil"/>
            </w:tcBorders>
          </w:tcPr>
          <w:p w:rsidR="003375DA" w:rsidRPr="007A3AE6" w:rsidRDefault="003375DA" w:rsidP="00D425B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3AE6">
              <w:rPr>
                <w:rFonts w:ascii="Times New Roman" w:hAnsi="Times New Roman"/>
                <w:b/>
                <w:bCs/>
                <w:sz w:val="28"/>
                <w:szCs w:val="28"/>
              </w:rPr>
              <w:t>Содержание знаний</w:t>
            </w:r>
          </w:p>
        </w:tc>
      </w:tr>
      <w:tr w:rsidR="003375DA" w:rsidRPr="007A3AE6" w:rsidTr="00D425B4">
        <w:tc>
          <w:tcPr>
            <w:tcW w:w="2616" w:type="dxa"/>
            <w:tcBorders>
              <w:top w:val="nil"/>
              <w:left w:val="nil"/>
              <w:bottom w:val="nil"/>
              <w:right w:val="nil"/>
            </w:tcBorders>
          </w:tcPr>
          <w:p w:rsidR="003375DA" w:rsidRPr="007A3AE6" w:rsidRDefault="003375DA" w:rsidP="00D425B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7A3AE6">
              <w:rPr>
                <w:rFonts w:ascii="Times New Roman" w:hAnsi="Times New Roman"/>
                <w:i/>
                <w:iCs/>
                <w:sz w:val="28"/>
                <w:szCs w:val="28"/>
              </w:rPr>
              <w:t>Анатомия</w:t>
            </w:r>
          </w:p>
        </w:tc>
        <w:tc>
          <w:tcPr>
            <w:tcW w:w="7048" w:type="dxa"/>
            <w:tcBorders>
              <w:top w:val="nil"/>
              <w:left w:val="nil"/>
              <w:bottom w:val="nil"/>
              <w:right w:val="nil"/>
            </w:tcBorders>
          </w:tcPr>
          <w:p w:rsidR="003375DA" w:rsidRPr="007A3AE6" w:rsidRDefault="003375DA" w:rsidP="00D425B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7A3AE6">
              <w:rPr>
                <w:rFonts w:ascii="Times New Roman" w:hAnsi="Times New Roman"/>
                <w:sz w:val="28"/>
                <w:szCs w:val="28"/>
              </w:rPr>
              <w:t>Анатомо-физиологические особенности бронхолегочной системы. Сегментарное строение легких.</w:t>
            </w:r>
          </w:p>
        </w:tc>
      </w:tr>
      <w:tr w:rsidR="003375DA" w:rsidRPr="007A3AE6" w:rsidTr="00D425B4">
        <w:tc>
          <w:tcPr>
            <w:tcW w:w="2616" w:type="dxa"/>
            <w:tcBorders>
              <w:top w:val="nil"/>
              <w:left w:val="nil"/>
              <w:bottom w:val="nil"/>
              <w:right w:val="nil"/>
            </w:tcBorders>
          </w:tcPr>
          <w:p w:rsidR="003375DA" w:rsidRPr="007A3AE6" w:rsidRDefault="003375DA" w:rsidP="00D425B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7A3AE6">
              <w:rPr>
                <w:rFonts w:ascii="Times New Roman" w:hAnsi="Times New Roman"/>
                <w:i/>
                <w:iCs/>
                <w:sz w:val="28"/>
                <w:szCs w:val="28"/>
              </w:rPr>
              <w:t>Патанатомия</w:t>
            </w:r>
            <w:proofErr w:type="spellEnd"/>
            <w:r w:rsidRPr="007A3AE6">
              <w:rPr>
                <w:rFonts w:ascii="Times New Roman" w:hAnsi="Times New Roman"/>
                <w:sz w:val="28"/>
                <w:szCs w:val="28"/>
              </w:rPr>
              <w:t>:</w:t>
            </w:r>
          </w:p>
        </w:tc>
        <w:tc>
          <w:tcPr>
            <w:tcW w:w="7048" w:type="dxa"/>
            <w:tcBorders>
              <w:top w:val="nil"/>
              <w:left w:val="nil"/>
              <w:bottom w:val="nil"/>
              <w:right w:val="nil"/>
            </w:tcBorders>
          </w:tcPr>
          <w:p w:rsidR="003375DA" w:rsidRPr="007A3AE6" w:rsidRDefault="003375DA" w:rsidP="00D425B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7A3AE6">
              <w:rPr>
                <w:rFonts w:ascii="Times New Roman" w:hAnsi="Times New Roman"/>
                <w:sz w:val="28"/>
                <w:szCs w:val="28"/>
              </w:rPr>
              <w:t xml:space="preserve">Особенности патологоанатомической картины </w:t>
            </w:r>
            <w:proofErr w:type="gramStart"/>
            <w:r w:rsidRPr="007A3AE6">
              <w:rPr>
                <w:rFonts w:ascii="Times New Roman" w:hAnsi="Times New Roman"/>
                <w:sz w:val="28"/>
                <w:szCs w:val="28"/>
              </w:rPr>
              <w:t>при</w:t>
            </w:r>
            <w:proofErr w:type="gramEnd"/>
            <w:r w:rsidRPr="007A3AE6">
              <w:rPr>
                <w:rFonts w:ascii="Times New Roman" w:hAnsi="Times New Roman"/>
                <w:sz w:val="28"/>
                <w:szCs w:val="28"/>
              </w:rPr>
              <w:t xml:space="preserve"> БА. Причины смерти.</w:t>
            </w:r>
          </w:p>
        </w:tc>
      </w:tr>
      <w:tr w:rsidR="003375DA" w:rsidRPr="007A3AE6" w:rsidTr="00D425B4">
        <w:tc>
          <w:tcPr>
            <w:tcW w:w="2616" w:type="dxa"/>
            <w:tcBorders>
              <w:top w:val="nil"/>
              <w:left w:val="nil"/>
              <w:bottom w:val="nil"/>
              <w:right w:val="nil"/>
            </w:tcBorders>
          </w:tcPr>
          <w:p w:rsidR="003375DA" w:rsidRPr="007A3AE6" w:rsidRDefault="003375DA" w:rsidP="00D425B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7A3AE6">
              <w:rPr>
                <w:rFonts w:ascii="Times New Roman" w:hAnsi="Times New Roman"/>
                <w:i/>
                <w:iCs/>
                <w:sz w:val="28"/>
                <w:szCs w:val="28"/>
              </w:rPr>
              <w:t>Патофизиология</w:t>
            </w:r>
          </w:p>
        </w:tc>
        <w:tc>
          <w:tcPr>
            <w:tcW w:w="7048" w:type="dxa"/>
            <w:tcBorders>
              <w:top w:val="nil"/>
              <w:left w:val="nil"/>
              <w:bottom w:val="nil"/>
              <w:right w:val="nil"/>
            </w:tcBorders>
          </w:tcPr>
          <w:p w:rsidR="003375DA" w:rsidRPr="007A3AE6" w:rsidRDefault="003375DA" w:rsidP="00D425B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7A3AE6">
              <w:rPr>
                <w:rFonts w:ascii="Times New Roman" w:hAnsi="Times New Roman"/>
                <w:sz w:val="28"/>
                <w:szCs w:val="28"/>
              </w:rPr>
              <w:t xml:space="preserve">Нарушения функционального состояния легких </w:t>
            </w:r>
            <w:proofErr w:type="gramStart"/>
            <w:r w:rsidRPr="007A3AE6">
              <w:rPr>
                <w:rFonts w:ascii="Times New Roman" w:hAnsi="Times New Roman"/>
                <w:sz w:val="28"/>
                <w:szCs w:val="28"/>
              </w:rPr>
              <w:t>при</w:t>
            </w:r>
            <w:proofErr w:type="gramEnd"/>
            <w:r w:rsidRPr="007A3AE6">
              <w:rPr>
                <w:rFonts w:ascii="Times New Roman" w:hAnsi="Times New Roman"/>
                <w:sz w:val="28"/>
                <w:szCs w:val="28"/>
              </w:rPr>
              <w:t xml:space="preserve"> БА. Патогенез </w:t>
            </w:r>
            <w:proofErr w:type="spellStart"/>
            <w:r w:rsidRPr="007A3AE6">
              <w:rPr>
                <w:rFonts w:ascii="Times New Roman" w:hAnsi="Times New Roman"/>
                <w:sz w:val="28"/>
                <w:szCs w:val="28"/>
              </w:rPr>
              <w:t>бронхообструктивного</w:t>
            </w:r>
            <w:proofErr w:type="spellEnd"/>
            <w:r w:rsidRPr="007A3AE6">
              <w:rPr>
                <w:rFonts w:ascii="Times New Roman" w:hAnsi="Times New Roman"/>
                <w:sz w:val="28"/>
                <w:szCs w:val="28"/>
              </w:rPr>
              <w:t xml:space="preserve"> синдрома.</w:t>
            </w:r>
          </w:p>
        </w:tc>
      </w:tr>
      <w:tr w:rsidR="003375DA" w:rsidRPr="007A3AE6" w:rsidTr="00D425B4">
        <w:tc>
          <w:tcPr>
            <w:tcW w:w="2616" w:type="dxa"/>
            <w:tcBorders>
              <w:top w:val="nil"/>
              <w:left w:val="nil"/>
              <w:bottom w:val="nil"/>
              <w:right w:val="nil"/>
            </w:tcBorders>
          </w:tcPr>
          <w:p w:rsidR="003375DA" w:rsidRPr="007A3AE6" w:rsidRDefault="003375DA" w:rsidP="00D425B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7A3AE6">
              <w:rPr>
                <w:rFonts w:ascii="Times New Roman" w:hAnsi="Times New Roman"/>
                <w:i/>
                <w:iCs/>
                <w:sz w:val="28"/>
                <w:szCs w:val="28"/>
              </w:rPr>
              <w:t>Пропедевтика</w:t>
            </w:r>
          </w:p>
          <w:p w:rsidR="003375DA" w:rsidRPr="007A3AE6" w:rsidRDefault="003375DA" w:rsidP="00D425B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7A3AE6">
              <w:rPr>
                <w:rFonts w:ascii="Times New Roman" w:hAnsi="Times New Roman"/>
                <w:i/>
                <w:iCs/>
                <w:sz w:val="28"/>
                <w:szCs w:val="28"/>
              </w:rPr>
              <w:t>внутренних</w:t>
            </w:r>
          </w:p>
          <w:p w:rsidR="003375DA" w:rsidRPr="007A3AE6" w:rsidRDefault="003375DA" w:rsidP="00D425B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7A3AE6">
              <w:rPr>
                <w:rFonts w:ascii="Times New Roman" w:hAnsi="Times New Roman"/>
                <w:i/>
                <w:iCs/>
                <w:sz w:val="28"/>
                <w:szCs w:val="28"/>
              </w:rPr>
              <w:t>болезней</w:t>
            </w:r>
          </w:p>
        </w:tc>
        <w:tc>
          <w:tcPr>
            <w:tcW w:w="7048" w:type="dxa"/>
            <w:tcBorders>
              <w:top w:val="nil"/>
              <w:left w:val="nil"/>
              <w:bottom w:val="nil"/>
              <w:right w:val="nil"/>
            </w:tcBorders>
          </w:tcPr>
          <w:p w:rsidR="003375DA" w:rsidRPr="007A3AE6" w:rsidRDefault="003375DA" w:rsidP="00D425B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7A3AE6">
              <w:rPr>
                <w:rFonts w:ascii="Times New Roman" w:hAnsi="Times New Roman"/>
                <w:sz w:val="28"/>
                <w:szCs w:val="28"/>
              </w:rPr>
              <w:t xml:space="preserve">Семиотика БА. Методы </w:t>
            </w:r>
            <w:proofErr w:type="spellStart"/>
            <w:r w:rsidRPr="007A3AE6">
              <w:rPr>
                <w:rFonts w:ascii="Times New Roman" w:hAnsi="Times New Roman"/>
                <w:sz w:val="28"/>
                <w:szCs w:val="28"/>
              </w:rPr>
              <w:t>физикального</w:t>
            </w:r>
            <w:proofErr w:type="spellEnd"/>
            <w:r w:rsidRPr="007A3AE6">
              <w:rPr>
                <w:rFonts w:ascii="Times New Roman" w:hAnsi="Times New Roman"/>
                <w:sz w:val="28"/>
                <w:szCs w:val="28"/>
              </w:rPr>
              <w:t xml:space="preserve"> и лабораторно-инструментального исследования органов дыхания. Умение провести общий осмотр больного, перкуссию, аускультацию легких, выслушать дополнительные дыхательные шумы, оценить результаты общего и биохимического анализов крови, рентгенографии органов грудной клетки, спирографии, </w:t>
            </w:r>
            <w:proofErr w:type="spellStart"/>
            <w:r w:rsidRPr="007A3AE6">
              <w:rPr>
                <w:rFonts w:ascii="Times New Roman" w:hAnsi="Times New Roman"/>
                <w:sz w:val="28"/>
                <w:szCs w:val="28"/>
              </w:rPr>
              <w:t>пикфлоуметрии</w:t>
            </w:r>
            <w:proofErr w:type="spellEnd"/>
            <w:r w:rsidRPr="007A3AE6">
              <w:rPr>
                <w:rFonts w:ascii="Times New Roman" w:hAnsi="Times New Roman"/>
                <w:sz w:val="28"/>
                <w:szCs w:val="28"/>
              </w:rPr>
              <w:t>, электрокардиографии.</w:t>
            </w:r>
          </w:p>
        </w:tc>
      </w:tr>
      <w:tr w:rsidR="003375DA" w:rsidRPr="007A3AE6" w:rsidTr="00D425B4">
        <w:tc>
          <w:tcPr>
            <w:tcW w:w="2616" w:type="dxa"/>
            <w:tcBorders>
              <w:top w:val="nil"/>
              <w:left w:val="nil"/>
              <w:bottom w:val="nil"/>
              <w:right w:val="nil"/>
            </w:tcBorders>
          </w:tcPr>
          <w:p w:rsidR="003375DA" w:rsidRPr="007A3AE6" w:rsidRDefault="003375DA" w:rsidP="00D425B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7A3AE6">
              <w:rPr>
                <w:rFonts w:ascii="Times New Roman" w:hAnsi="Times New Roman"/>
                <w:i/>
                <w:iCs/>
                <w:sz w:val="28"/>
                <w:szCs w:val="28"/>
              </w:rPr>
              <w:t>Фармакология</w:t>
            </w:r>
          </w:p>
        </w:tc>
        <w:tc>
          <w:tcPr>
            <w:tcW w:w="7048" w:type="dxa"/>
            <w:tcBorders>
              <w:top w:val="nil"/>
              <w:left w:val="nil"/>
              <w:bottom w:val="nil"/>
              <w:right w:val="nil"/>
            </w:tcBorders>
          </w:tcPr>
          <w:p w:rsidR="003375DA" w:rsidRPr="007A3AE6" w:rsidRDefault="003375DA" w:rsidP="00D425B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7A3AE6">
              <w:rPr>
                <w:rFonts w:ascii="Times New Roman" w:hAnsi="Times New Roman"/>
                <w:sz w:val="28"/>
                <w:szCs w:val="28"/>
              </w:rPr>
              <w:t>Механизм действия лекарственных средств, применяемых при Б</w:t>
            </w:r>
            <w:proofErr w:type="gramStart"/>
            <w:r w:rsidRPr="007A3AE6">
              <w:rPr>
                <w:rFonts w:ascii="Times New Roman" w:hAnsi="Times New Roman"/>
                <w:sz w:val="28"/>
                <w:szCs w:val="28"/>
              </w:rPr>
              <w:t>А(</w:t>
            </w:r>
            <w:proofErr w:type="spellStart"/>
            <w:proofErr w:type="gramEnd"/>
            <w:r w:rsidRPr="007A3AE6">
              <w:rPr>
                <w:rFonts w:ascii="Times New Roman" w:hAnsi="Times New Roman"/>
                <w:sz w:val="28"/>
                <w:szCs w:val="28"/>
              </w:rPr>
              <w:t>бронхолитики</w:t>
            </w:r>
            <w:proofErr w:type="spellEnd"/>
            <w:r w:rsidRPr="007A3AE6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7A3AE6">
              <w:rPr>
                <w:rFonts w:ascii="Times New Roman" w:hAnsi="Times New Roman"/>
                <w:sz w:val="28"/>
                <w:szCs w:val="28"/>
              </w:rPr>
              <w:t>антилейкотриеновые</w:t>
            </w:r>
            <w:proofErr w:type="spellEnd"/>
            <w:r w:rsidRPr="007A3AE6">
              <w:rPr>
                <w:rFonts w:ascii="Times New Roman" w:hAnsi="Times New Roman"/>
                <w:sz w:val="28"/>
                <w:szCs w:val="28"/>
              </w:rPr>
              <w:t xml:space="preserve">, генно-инженерные препараты, </w:t>
            </w:r>
            <w:proofErr w:type="spellStart"/>
            <w:r w:rsidRPr="007A3AE6">
              <w:rPr>
                <w:rFonts w:ascii="Times New Roman" w:hAnsi="Times New Roman"/>
                <w:sz w:val="28"/>
                <w:szCs w:val="28"/>
              </w:rPr>
              <w:t>кромоны</w:t>
            </w:r>
            <w:proofErr w:type="spellEnd"/>
            <w:r w:rsidRPr="007A3AE6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7A3AE6">
              <w:rPr>
                <w:rFonts w:ascii="Times New Roman" w:hAnsi="Times New Roman"/>
                <w:sz w:val="28"/>
                <w:szCs w:val="28"/>
              </w:rPr>
              <w:t>глюкокортикостероиды</w:t>
            </w:r>
            <w:proofErr w:type="spellEnd"/>
            <w:r w:rsidRPr="007A3AE6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7A3AE6">
              <w:rPr>
                <w:rFonts w:ascii="Times New Roman" w:hAnsi="Times New Roman"/>
                <w:sz w:val="28"/>
                <w:szCs w:val="28"/>
              </w:rPr>
              <w:t>муколитики</w:t>
            </w:r>
            <w:proofErr w:type="spellEnd"/>
            <w:r w:rsidRPr="007A3AE6">
              <w:rPr>
                <w:rFonts w:ascii="Times New Roman" w:hAnsi="Times New Roman"/>
                <w:sz w:val="28"/>
                <w:szCs w:val="28"/>
              </w:rPr>
              <w:t xml:space="preserve">,  </w:t>
            </w:r>
            <w:proofErr w:type="spellStart"/>
            <w:r w:rsidRPr="007A3AE6">
              <w:rPr>
                <w:rFonts w:ascii="Times New Roman" w:hAnsi="Times New Roman"/>
                <w:sz w:val="28"/>
                <w:szCs w:val="28"/>
              </w:rPr>
              <w:t>дезагреганты</w:t>
            </w:r>
            <w:proofErr w:type="spellEnd"/>
            <w:r w:rsidRPr="007A3AE6">
              <w:rPr>
                <w:rFonts w:ascii="Times New Roman" w:hAnsi="Times New Roman"/>
                <w:sz w:val="28"/>
                <w:szCs w:val="28"/>
              </w:rPr>
              <w:t xml:space="preserve">). Ингаляционные комбинированные препараты. Умение </w:t>
            </w:r>
            <w:r w:rsidRPr="007A3AE6">
              <w:rPr>
                <w:rFonts w:ascii="Times New Roman" w:hAnsi="Times New Roman"/>
                <w:sz w:val="28"/>
                <w:szCs w:val="28"/>
              </w:rPr>
              <w:lastRenderedPageBreak/>
              <w:t>выписать рецепты.</w:t>
            </w:r>
          </w:p>
        </w:tc>
      </w:tr>
    </w:tbl>
    <w:p w:rsidR="003375DA" w:rsidRPr="007A3AE6" w:rsidRDefault="003375DA" w:rsidP="003375DA">
      <w:pPr>
        <w:widowControl w:val="0"/>
        <w:tabs>
          <w:tab w:val="left" w:pos="1140"/>
        </w:tabs>
        <w:autoSpaceDE w:val="0"/>
        <w:autoSpaceDN w:val="0"/>
        <w:adjustRightInd w:val="0"/>
        <w:ind w:left="720" w:right="-1" w:hanging="1080"/>
        <w:rPr>
          <w:rFonts w:ascii="Times New Roman" w:hAnsi="Times New Roman"/>
          <w:sz w:val="28"/>
          <w:szCs w:val="28"/>
        </w:rPr>
      </w:pPr>
    </w:p>
    <w:p w:rsidR="003375DA" w:rsidRPr="007A3AE6" w:rsidRDefault="003375DA" w:rsidP="003375DA">
      <w:pPr>
        <w:keepNext/>
        <w:widowControl w:val="0"/>
        <w:autoSpaceDE w:val="0"/>
        <w:autoSpaceDN w:val="0"/>
        <w:adjustRightInd w:val="0"/>
        <w:spacing w:before="240" w:after="120"/>
        <w:ind w:left="-720" w:firstLine="720"/>
        <w:jc w:val="both"/>
        <w:rPr>
          <w:rFonts w:ascii="Times New Roman" w:hAnsi="Times New Roman"/>
          <w:b/>
          <w:bCs/>
          <w:sz w:val="28"/>
          <w:szCs w:val="28"/>
        </w:rPr>
      </w:pPr>
      <w:r w:rsidRPr="007A3AE6">
        <w:rPr>
          <w:rFonts w:ascii="Times New Roman" w:hAnsi="Times New Roman"/>
          <w:b/>
          <w:bCs/>
          <w:sz w:val="28"/>
          <w:szCs w:val="28"/>
        </w:rPr>
        <w:t xml:space="preserve">4. Вид занятия: </w:t>
      </w:r>
      <w:r w:rsidRPr="007A3AE6">
        <w:rPr>
          <w:rFonts w:ascii="Times New Roman" w:hAnsi="Times New Roman"/>
          <w:bCs/>
          <w:sz w:val="28"/>
          <w:szCs w:val="28"/>
        </w:rPr>
        <w:t>практическое занятие</w:t>
      </w:r>
      <w:r w:rsidRPr="007A3AE6">
        <w:rPr>
          <w:rFonts w:ascii="Times New Roman" w:hAnsi="Times New Roman"/>
          <w:b/>
          <w:bCs/>
          <w:sz w:val="28"/>
          <w:szCs w:val="28"/>
        </w:rPr>
        <w:t xml:space="preserve"> </w:t>
      </w:r>
    </w:p>
    <w:p w:rsidR="003375DA" w:rsidRPr="007A3AE6" w:rsidRDefault="003375DA" w:rsidP="003375DA">
      <w:pPr>
        <w:keepNext/>
        <w:widowControl w:val="0"/>
        <w:autoSpaceDE w:val="0"/>
        <w:autoSpaceDN w:val="0"/>
        <w:adjustRightInd w:val="0"/>
        <w:spacing w:before="240" w:after="120"/>
        <w:ind w:left="-720" w:firstLine="720"/>
        <w:jc w:val="both"/>
        <w:rPr>
          <w:rFonts w:ascii="Times New Roman" w:hAnsi="Times New Roman"/>
          <w:sz w:val="28"/>
          <w:szCs w:val="28"/>
        </w:rPr>
      </w:pPr>
      <w:r w:rsidRPr="007A3AE6">
        <w:rPr>
          <w:rFonts w:ascii="Times New Roman" w:hAnsi="Times New Roman"/>
          <w:b/>
          <w:bCs/>
          <w:sz w:val="28"/>
          <w:szCs w:val="28"/>
        </w:rPr>
        <w:t xml:space="preserve"> 5. Продолжительность: </w:t>
      </w:r>
      <w:r w:rsidRPr="007A3AE6">
        <w:rPr>
          <w:rFonts w:ascii="Times New Roman" w:hAnsi="Times New Roman"/>
          <w:bCs/>
          <w:sz w:val="28"/>
          <w:szCs w:val="28"/>
        </w:rPr>
        <w:t>8 академических часов (2 практических занятия по 4 часа)</w:t>
      </w:r>
      <w:r w:rsidRPr="007A3AE6">
        <w:rPr>
          <w:rFonts w:ascii="Times New Roman" w:hAnsi="Times New Roman"/>
          <w:b/>
          <w:bCs/>
          <w:sz w:val="28"/>
          <w:szCs w:val="28"/>
        </w:rPr>
        <w:t xml:space="preserve"> </w:t>
      </w:r>
    </w:p>
    <w:p w:rsidR="003375DA" w:rsidRPr="007A3AE6" w:rsidRDefault="003375DA" w:rsidP="003375DA">
      <w:pPr>
        <w:keepNext/>
        <w:widowControl w:val="0"/>
        <w:autoSpaceDE w:val="0"/>
        <w:autoSpaceDN w:val="0"/>
        <w:adjustRightInd w:val="0"/>
        <w:spacing w:before="240" w:after="120"/>
        <w:ind w:left="-720" w:firstLine="720"/>
        <w:jc w:val="both"/>
        <w:rPr>
          <w:rFonts w:ascii="Times New Roman" w:hAnsi="Times New Roman"/>
          <w:sz w:val="28"/>
          <w:szCs w:val="28"/>
        </w:rPr>
      </w:pPr>
      <w:r w:rsidRPr="007A3AE6">
        <w:rPr>
          <w:rFonts w:ascii="Times New Roman" w:hAnsi="Times New Roman"/>
          <w:b/>
          <w:bCs/>
          <w:sz w:val="28"/>
          <w:szCs w:val="28"/>
        </w:rPr>
        <w:t xml:space="preserve">6. Оснащение: </w:t>
      </w:r>
    </w:p>
    <w:p w:rsidR="003375DA" w:rsidRPr="007A3AE6" w:rsidRDefault="003375DA" w:rsidP="003375DA">
      <w:pPr>
        <w:keepNext/>
        <w:widowControl w:val="0"/>
        <w:tabs>
          <w:tab w:val="left" w:pos="420"/>
        </w:tabs>
        <w:autoSpaceDE w:val="0"/>
        <w:autoSpaceDN w:val="0"/>
        <w:adjustRightInd w:val="0"/>
        <w:spacing w:before="240" w:after="120"/>
        <w:jc w:val="both"/>
        <w:rPr>
          <w:rFonts w:ascii="Times New Roman" w:hAnsi="Times New Roman"/>
          <w:sz w:val="28"/>
          <w:szCs w:val="28"/>
        </w:rPr>
      </w:pPr>
      <w:r w:rsidRPr="007A3AE6">
        <w:rPr>
          <w:rFonts w:ascii="Times New Roman" w:hAnsi="Times New Roman"/>
          <w:sz w:val="28"/>
          <w:szCs w:val="28"/>
        </w:rPr>
        <w:t xml:space="preserve">6.1. </w:t>
      </w:r>
      <w:proofErr w:type="gramStart"/>
      <w:r w:rsidRPr="007A3AE6">
        <w:rPr>
          <w:rFonts w:ascii="Times New Roman" w:hAnsi="Times New Roman"/>
          <w:sz w:val="28"/>
          <w:szCs w:val="28"/>
        </w:rPr>
        <w:t xml:space="preserve">Дидактический материал (видеофильмы, </w:t>
      </w:r>
      <w:proofErr w:type="spellStart"/>
      <w:r w:rsidRPr="007A3AE6">
        <w:rPr>
          <w:rFonts w:ascii="Times New Roman" w:hAnsi="Times New Roman"/>
          <w:sz w:val="28"/>
          <w:szCs w:val="28"/>
        </w:rPr>
        <w:t>тренинговые</w:t>
      </w:r>
      <w:proofErr w:type="spellEnd"/>
      <w:r w:rsidRPr="007A3AE6">
        <w:rPr>
          <w:rFonts w:ascii="Times New Roman" w:hAnsi="Times New Roman"/>
          <w:sz w:val="28"/>
          <w:szCs w:val="28"/>
        </w:rPr>
        <w:t xml:space="preserve"> и контролирующие компьютерные программы, мультимедийные атласы, ситуационные задачи</w:t>
      </w:r>
      <w:proofErr w:type="gramEnd"/>
    </w:p>
    <w:p w:rsidR="003375DA" w:rsidRPr="007A3AE6" w:rsidRDefault="003375DA" w:rsidP="003375DA">
      <w:pPr>
        <w:keepNext/>
        <w:widowControl w:val="0"/>
        <w:tabs>
          <w:tab w:val="left" w:pos="420"/>
        </w:tabs>
        <w:autoSpaceDE w:val="0"/>
        <w:autoSpaceDN w:val="0"/>
        <w:adjustRightInd w:val="0"/>
        <w:spacing w:before="240" w:after="120"/>
        <w:jc w:val="both"/>
        <w:rPr>
          <w:rFonts w:ascii="Times New Roman" w:hAnsi="Times New Roman"/>
          <w:sz w:val="28"/>
          <w:szCs w:val="28"/>
        </w:rPr>
      </w:pPr>
      <w:r w:rsidRPr="007A3AE6">
        <w:rPr>
          <w:rFonts w:ascii="Times New Roman" w:hAnsi="Times New Roman"/>
          <w:sz w:val="28"/>
          <w:szCs w:val="28"/>
        </w:rPr>
        <w:t>6.2 ТСО (</w:t>
      </w:r>
      <w:proofErr w:type="spellStart"/>
      <w:r w:rsidRPr="007A3AE6">
        <w:rPr>
          <w:rFonts w:ascii="Times New Roman" w:hAnsi="Times New Roman"/>
          <w:sz w:val="28"/>
          <w:szCs w:val="28"/>
        </w:rPr>
        <w:t>негатоскоп</w:t>
      </w:r>
      <w:proofErr w:type="spellEnd"/>
      <w:r w:rsidRPr="007A3AE6">
        <w:rPr>
          <w:rFonts w:ascii="Times New Roman" w:hAnsi="Times New Roman"/>
          <w:sz w:val="28"/>
          <w:szCs w:val="28"/>
        </w:rPr>
        <w:t>,  компьютеры, видеодвойка, мультимедийный проектор)</w:t>
      </w:r>
    </w:p>
    <w:p w:rsidR="003375DA" w:rsidRPr="007A3AE6" w:rsidRDefault="003375DA" w:rsidP="003375DA">
      <w:pPr>
        <w:widowControl w:val="0"/>
        <w:autoSpaceDE w:val="0"/>
        <w:autoSpaceDN w:val="0"/>
        <w:adjustRightInd w:val="0"/>
        <w:ind w:left="5245" w:right="-1" w:hanging="5245"/>
        <w:jc w:val="both"/>
        <w:rPr>
          <w:rFonts w:ascii="Times New Roman" w:hAnsi="Times New Roman"/>
          <w:sz w:val="28"/>
          <w:szCs w:val="28"/>
        </w:rPr>
      </w:pPr>
    </w:p>
    <w:p w:rsidR="003375DA" w:rsidRPr="007A3AE6" w:rsidRDefault="003375DA" w:rsidP="003375DA">
      <w:pPr>
        <w:widowControl w:val="0"/>
        <w:autoSpaceDE w:val="0"/>
        <w:autoSpaceDN w:val="0"/>
        <w:adjustRightInd w:val="0"/>
        <w:ind w:left="5245" w:right="-1" w:hanging="5245"/>
        <w:jc w:val="both"/>
        <w:rPr>
          <w:rFonts w:ascii="Times New Roman" w:hAnsi="Times New Roman"/>
          <w:sz w:val="28"/>
          <w:szCs w:val="28"/>
        </w:rPr>
      </w:pPr>
      <w:r w:rsidRPr="007A3AE6">
        <w:rPr>
          <w:rFonts w:ascii="Times New Roman" w:hAnsi="Times New Roman"/>
          <w:sz w:val="28"/>
          <w:szCs w:val="28"/>
        </w:rPr>
        <w:t>7.</w:t>
      </w:r>
      <w:r w:rsidRPr="007A3AE6">
        <w:rPr>
          <w:rFonts w:ascii="Times New Roman" w:hAnsi="Times New Roman"/>
          <w:b/>
          <w:bCs/>
          <w:sz w:val="28"/>
          <w:szCs w:val="28"/>
        </w:rPr>
        <w:t xml:space="preserve"> Структура занятия</w:t>
      </w:r>
    </w:p>
    <w:p w:rsidR="003375DA" w:rsidRPr="007A3AE6" w:rsidRDefault="003375DA" w:rsidP="003375DA">
      <w:pPr>
        <w:widowControl w:val="0"/>
        <w:autoSpaceDE w:val="0"/>
        <w:autoSpaceDN w:val="0"/>
        <w:adjustRightInd w:val="0"/>
        <w:ind w:right="-1"/>
        <w:jc w:val="both"/>
        <w:rPr>
          <w:rFonts w:ascii="Times New Roman" w:hAnsi="Times New Roman"/>
          <w:sz w:val="28"/>
          <w:szCs w:val="28"/>
        </w:rPr>
      </w:pPr>
      <w:r w:rsidRPr="007A3AE6">
        <w:rPr>
          <w:rFonts w:ascii="Times New Roman" w:hAnsi="Times New Roman"/>
          <w:sz w:val="28"/>
          <w:szCs w:val="28"/>
        </w:rPr>
        <w:t xml:space="preserve">7.1. Организационный этап - проверка готовности группы к занятию, внешний вид, наличие фонендоскопа и др., отметка присутствующих, ознакомление с планом работы. </w:t>
      </w:r>
    </w:p>
    <w:p w:rsidR="003375DA" w:rsidRPr="007A3AE6" w:rsidRDefault="003375DA" w:rsidP="003375DA">
      <w:pPr>
        <w:widowControl w:val="0"/>
        <w:autoSpaceDE w:val="0"/>
        <w:autoSpaceDN w:val="0"/>
        <w:adjustRightInd w:val="0"/>
        <w:ind w:right="-1"/>
        <w:jc w:val="both"/>
        <w:rPr>
          <w:rFonts w:ascii="Times New Roman" w:hAnsi="Times New Roman"/>
          <w:sz w:val="28"/>
          <w:szCs w:val="28"/>
        </w:rPr>
      </w:pPr>
      <w:r w:rsidRPr="007A3AE6">
        <w:rPr>
          <w:rFonts w:ascii="Times New Roman" w:hAnsi="Times New Roman"/>
          <w:sz w:val="28"/>
          <w:szCs w:val="28"/>
        </w:rPr>
        <w:t>7.2. Контроль исходных знаний обучающихся с применением тестов.</w:t>
      </w:r>
    </w:p>
    <w:p w:rsidR="003375DA" w:rsidRPr="007A3AE6" w:rsidRDefault="003375DA" w:rsidP="003375DA">
      <w:pPr>
        <w:widowControl w:val="0"/>
        <w:autoSpaceDE w:val="0"/>
        <w:autoSpaceDN w:val="0"/>
        <w:adjustRightInd w:val="0"/>
        <w:ind w:right="-1"/>
        <w:jc w:val="both"/>
        <w:rPr>
          <w:rFonts w:ascii="Times New Roman" w:hAnsi="Times New Roman"/>
          <w:sz w:val="28"/>
          <w:szCs w:val="28"/>
        </w:rPr>
      </w:pPr>
      <w:r w:rsidRPr="007A3AE6">
        <w:rPr>
          <w:rFonts w:ascii="Times New Roman" w:hAnsi="Times New Roman"/>
          <w:sz w:val="28"/>
          <w:szCs w:val="28"/>
        </w:rPr>
        <w:t>7.3. Изложение узловых вопросов темы данного занятия. Демонстрация преподавателем методики практических приемов по данной теме. Теоретический разбор темы. Опрос.</w:t>
      </w:r>
    </w:p>
    <w:p w:rsidR="003375DA" w:rsidRPr="007A3AE6" w:rsidRDefault="003375DA" w:rsidP="003375DA">
      <w:pPr>
        <w:widowControl w:val="0"/>
        <w:autoSpaceDE w:val="0"/>
        <w:autoSpaceDN w:val="0"/>
        <w:adjustRightInd w:val="0"/>
        <w:ind w:right="-1"/>
        <w:jc w:val="both"/>
        <w:rPr>
          <w:rFonts w:ascii="Times New Roman" w:hAnsi="Times New Roman"/>
          <w:sz w:val="28"/>
          <w:szCs w:val="28"/>
        </w:rPr>
      </w:pPr>
      <w:r w:rsidRPr="007A3AE6">
        <w:rPr>
          <w:rFonts w:ascii="Times New Roman" w:hAnsi="Times New Roman"/>
          <w:sz w:val="28"/>
          <w:szCs w:val="28"/>
        </w:rPr>
        <w:t>7.4. Самостоятельная контактная работа обучающегося под руководством преподавателя (</w:t>
      </w:r>
      <w:proofErr w:type="spellStart"/>
      <w:r w:rsidRPr="007A3AE6">
        <w:rPr>
          <w:rFonts w:ascii="Times New Roman" w:hAnsi="Times New Roman"/>
          <w:sz w:val="28"/>
          <w:szCs w:val="28"/>
        </w:rPr>
        <w:t>курация</w:t>
      </w:r>
      <w:proofErr w:type="spellEnd"/>
      <w:r w:rsidRPr="007A3AE6">
        <w:rPr>
          <w:rFonts w:ascii="Times New Roman" w:hAnsi="Times New Roman"/>
          <w:sz w:val="28"/>
          <w:szCs w:val="28"/>
        </w:rPr>
        <w:t xml:space="preserve"> тематических больных, посещение лечебно-диагностических подразделений клиники, анализ результатов лабораторных и инструментальных методов исследования, анализ медицинских карт стационарных больных, работа с </w:t>
      </w:r>
      <w:proofErr w:type="spellStart"/>
      <w:r w:rsidRPr="007A3AE6">
        <w:rPr>
          <w:rFonts w:ascii="Times New Roman" w:hAnsi="Times New Roman"/>
          <w:sz w:val="28"/>
          <w:szCs w:val="28"/>
        </w:rPr>
        <w:t>тренинговыми</w:t>
      </w:r>
      <w:proofErr w:type="spellEnd"/>
      <w:r w:rsidRPr="007A3AE6">
        <w:rPr>
          <w:rFonts w:ascii="Times New Roman" w:hAnsi="Times New Roman"/>
          <w:sz w:val="28"/>
          <w:szCs w:val="28"/>
        </w:rPr>
        <w:t xml:space="preserve"> программами, просмотр учебных видеофильмов по изучаемой теме и др.)</w:t>
      </w:r>
    </w:p>
    <w:p w:rsidR="003375DA" w:rsidRPr="007A3AE6" w:rsidRDefault="003375DA" w:rsidP="003375DA">
      <w:pPr>
        <w:widowControl w:val="0"/>
        <w:autoSpaceDE w:val="0"/>
        <w:autoSpaceDN w:val="0"/>
        <w:adjustRightInd w:val="0"/>
        <w:ind w:right="-1"/>
        <w:rPr>
          <w:rFonts w:ascii="Times New Roman" w:hAnsi="Times New Roman"/>
          <w:sz w:val="28"/>
          <w:szCs w:val="28"/>
        </w:rPr>
      </w:pPr>
      <w:r w:rsidRPr="007A3AE6">
        <w:rPr>
          <w:rFonts w:ascii="Times New Roman" w:hAnsi="Times New Roman"/>
          <w:sz w:val="28"/>
          <w:szCs w:val="28"/>
        </w:rPr>
        <w:t xml:space="preserve">7.5.  Разбор </w:t>
      </w:r>
      <w:proofErr w:type="gramStart"/>
      <w:r w:rsidRPr="007A3AE6">
        <w:rPr>
          <w:rFonts w:ascii="Times New Roman" w:hAnsi="Times New Roman"/>
          <w:sz w:val="28"/>
          <w:szCs w:val="28"/>
        </w:rPr>
        <w:t>проведенной</w:t>
      </w:r>
      <w:proofErr w:type="gramEnd"/>
      <w:r w:rsidRPr="007A3AE6">
        <w:rPr>
          <w:rFonts w:ascii="Times New Roman" w:hAnsi="Times New Roman"/>
          <w:sz w:val="28"/>
          <w:szCs w:val="28"/>
        </w:rPr>
        <w:t xml:space="preserve"> курации больных, выполненных лабораторных и инструментальных исследований </w:t>
      </w:r>
    </w:p>
    <w:p w:rsidR="003375DA" w:rsidRPr="007A3AE6" w:rsidRDefault="003375DA" w:rsidP="003375DA">
      <w:pPr>
        <w:widowControl w:val="0"/>
        <w:autoSpaceDE w:val="0"/>
        <w:autoSpaceDN w:val="0"/>
        <w:adjustRightInd w:val="0"/>
        <w:ind w:right="-1"/>
        <w:jc w:val="both"/>
        <w:rPr>
          <w:rFonts w:ascii="Times New Roman" w:hAnsi="Times New Roman"/>
          <w:sz w:val="28"/>
          <w:szCs w:val="28"/>
        </w:rPr>
      </w:pPr>
      <w:r w:rsidRPr="007A3AE6">
        <w:rPr>
          <w:rFonts w:ascii="Times New Roman" w:hAnsi="Times New Roman"/>
          <w:sz w:val="28"/>
          <w:szCs w:val="28"/>
        </w:rPr>
        <w:t xml:space="preserve">7.6. Контроль конечного уровня знаний и умений по теме БА с применением тестовых заданий, ситуационных задач, контролирующей компьютерной программы </w:t>
      </w:r>
    </w:p>
    <w:p w:rsidR="003375DA" w:rsidRPr="007A3AE6" w:rsidRDefault="003375DA" w:rsidP="003375DA">
      <w:pPr>
        <w:widowControl w:val="0"/>
        <w:tabs>
          <w:tab w:val="left" w:pos="1140"/>
        </w:tabs>
        <w:autoSpaceDE w:val="0"/>
        <w:autoSpaceDN w:val="0"/>
        <w:adjustRightInd w:val="0"/>
        <w:ind w:left="720" w:right="-1" w:hanging="1080"/>
        <w:jc w:val="both"/>
        <w:rPr>
          <w:rFonts w:ascii="Times New Roman" w:hAnsi="Times New Roman"/>
          <w:sz w:val="28"/>
          <w:szCs w:val="28"/>
        </w:rPr>
      </w:pPr>
    </w:p>
    <w:p w:rsidR="003375DA" w:rsidRPr="007A3AE6" w:rsidRDefault="003375DA" w:rsidP="003375DA">
      <w:pPr>
        <w:widowControl w:val="0"/>
        <w:tabs>
          <w:tab w:val="left" w:pos="1140"/>
        </w:tabs>
        <w:autoSpaceDE w:val="0"/>
        <w:autoSpaceDN w:val="0"/>
        <w:adjustRightInd w:val="0"/>
        <w:ind w:right="-1"/>
        <w:jc w:val="both"/>
        <w:rPr>
          <w:rFonts w:ascii="Times New Roman" w:hAnsi="Times New Roman"/>
          <w:sz w:val="28"/>
          <w:szCs w:val="28"/>
        </w:rPr>
        <w:sectPr w:rsidR="003375DA" w:rsidRPr="007A3AE6" w:rsidSect="00DC7D02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3375DA" w:rsidRPr="007A3AE6" w:rsidRDefault="003375DA" w:rsidP="003375DA">
      <w:pPr>
        <w:jc w:val="center"/>
        <w:rPr>
          <w:rFonts w:ascii="Times New Roman" w:hAnsi="Times New Roman"/>
          <w:sz w:val="28"/>
          <w:szCs w:val="28"/>
        </w:rPr>
      </w:pPr>
      <w:r w:rsidRPr="007A3AE6">
        <w:rPr>
          <w:rFonts w:ascii="Times New Roman" w:hAnsi="Times New Roman"/>
          <w:sz w:val="28"/>
          <w:szCs w:val="28"/>
        </w:rPr>
        <w:lastRenderedPageBreak/>
        <w:t>Технологическая карта 4-часового занятия (180 минут)</w:t>
      </w:r>
    </w:p>
    <w:p w:rsidR="003375DA" w:rsidRPr="007A3AE6" w:rsidRDefault="003375DA" w:rsidP="003375DA">
      <w:pPr>
        <w:jc w:val="center"/>
        <w:rPr>
          <w:rFonts w:ascii="Times New Roman" w:hAnsi="Times New Roman"/>
          <w:sz w:val="28"/>
          <w:szCs w:val="28"/>
        </w:rPr>
      </w:pPr>
    </w:p>
    <w:tbl>
      <w:tblPr>
        <w:tblW w:w="139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46"/>
        <w:gridCol w:w="2455"/>
        <w:gridCol w:w="977"/>
        <w:gridCol w:w="2329"/>
        <w:gridCol w:w="4219"/>
        <w:gridCol w:w="3239"/>
      </w:tblGrid>
      <w:tr w:rsidR="003375DA" w:rsidRPr="007A3AE6" w:rsidTr="00D425B4">
        <w:trPr>
          <w:trHeight w:val="970"/>
        </w:trPr>
        <w:tc>
          <w:tcPr>
            <w:tcW w:w="745" w:type="dxa"/>
            <w:vMerge w:val="restart"/>
          </w:tcPr>
          <w:p w:rsidR="003375DA" w:rsidRPr="007A3AE6" w:rsidRDefault="003375DA" w:rsidP="00D425B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3AE6">
              <w:rPr>
                <w:rFonts w:ascii="Times New Roman" w:hAnsi="Times New Roman"/>
                <w:sz w:val="28"/>
                <w:szCs w:val="28"/>
              </w:rPr>
              <w:t>№№</w:t>
            </w:r>
          </w:p>
          <w:p w:rsidR="003375DA" w:rsidRPr="007A3AE6" w:rsidRDefault="003375DA" w:rsidP="00D425B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7A3AE6">
              <w:rPr>
                <w:rFonts w:ascii="Times New Roman" w:hAnsi="Times New Roman"/>
                <w:sz w:val="28"/>
                <w:szCs w:val="28"/>
              </w:rPr>
              <w:t>п</w:t>
            </w:r>
            <w:proofErr w:type="gramEnd"/>
            <w:r w:rsidRPr="007A3AE6">
              <w:rPr>
                <w:rFonts w:ascii="Times New Roman" w:hAnsi="Times New Roman"/>
                <w:sz w:val="28"/>
                <w:szCs w:val="28"/>
              </w:rPr>
              <w:t>/п</w:t>
            </w:r>
          </w:p>
        </w:tc>
        <w:tc>
          <w:tcPr>
            <w:tcW w:w="2456" w:type="dxa"/>
            <w:vMerge w:val="restart"/>
          </w:tcPr>
          <w:p w:rsidR="003375DA" w:rsidRPr="007A3AE6" w:rsidRDefault="003375DA" w:rsidP="00D425B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3AE6">
              <w:rPr>
                <w:rFonts w:ascii="Times New Roman" w:hAnsi="Times New Roman"/>
                <w:sz w:val="28"/>
                <w:szCs w:val="28"/>
              </w:rPr>
              <w:t xml:space="preserve">Этапы занятия, </w:t>
            </w:r>
          </w:p>
          <w:p w:rsidR="003375DA" w:rsidRPr="007A3AE6" w:rsidRDefault="003375DA" w:rsidP="00D425B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3AE6">
              <w:rPr>
                <w:rFonts w:ascii="Times New Roman" w:hAnsi="Times New Roman"/>
                <w:sz w:val="28"/>
                <w:szCs w:val="28"/>
              </w:rPr>
              <w:t>их содержание</w:t>
            </w:r>
          </w:p>
        </w:tc>
        <w:tc>
          <w:tcPr>
            <w:tcW w:w="977" w:type="dxa"/>
            <w:vMerge w:val="restart"/>
          </w:tcPr>
          <w:p w:rsidR="003375DA" w:rsidRPr="007A3AE6" w:rsidRDefault="003375DA" w:rsidP="00D425B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3AE6">
              <w:rPr>
                <w:rFonts w:ascii="Times New Roman" w:hAnsi="Times New Roman"/>
                <w:sz w:val="28"/>
                <w:szCs w:val="28"/>
              </w:rPr>
              <w:t>Время</w:t>
            </w:r>
          </w:p>
          <w:p w:rsidR="003375DA" w:rsidRPr="007A3AE6" w:rsidRDefault="003375DA" w:rsidP="00D425B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3AE6">
              <w:rPr>
                <w:rFonts w:ascii="Times New Roman" w:hAnsi="Times New Roman"/>
                <w:sz w:val="28"/>
                <w:szCs w:val="28"/>
              </w:rPr>
              <w:t>в мин.</w:t>
            </w:r>
          </w:p>
        </w:tc>
        <w:tc>
          <w:tcPr>
            <w:tcW w:w="2330" w:type="dxa"/>
            <w:vMerge w:val="restart"/>
          </w:tcPr>
          <w:p w:rsidR="003375DA" w:rsidRPr="007A3AE6" w:rsidRDefault="003375DA" w:rsidP="00D425B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3AE6">
              <w:rPr>
                <w:rFonts w:ascii="Times New Roman" w:hAnsi="Times New Roman"/>
                <w:sz w:val="28"/>
                <w:szCs w:val="28"/>
              </w:rPr>
              <w:t>Наглядные и методические пособия</w:t>
            </w:r>
          </w:p>
        </w:tc>
        <w:tc>
          <w:tcPr>
            <w:tcW w:w="7460" w:type="dxa"/>
            <w:gridSpan w:val="2"/>
          </w:tcPr>
          <w:p w:rsidR="003375DA" w:rsidRPr="007A3AE6" w:rsidRDefault="003375DA" w:rsidP="00D425B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3AE6">
              <w:rPr>
                <w:rFonts w:ascii="Times New Roman" w:hAnsi="Times New Roman"/>
                <w:sz w:val="28"/>
                <w:szCs w:val="28"/>
              </w:rPr>
              <w:t>Цель и характер действий</w:t>
            </w:r>
          </w:p>
        </w:tc>
      </w:tr>
      <w:tr w:rsidR="003375DA" w:rsidRPr="007A3AE6" w:rsidTr="00D425B4">
        <w:trPr>
          <w:trHeight w:val="363"/>
        </w:trPr>
        <w:tc>
          <w:tcPr>
            <w:tcW w:w="745" w:type="dxa"/>
            <w:vMerge/>
            <w:vAlign w:val="center"/>
          </w:tcPr>
          <w:p w:rsidR="003375DA" w:rsidRPr="007A3AE6" w:rsidRDefault="003375DA" w:rsidP="00D425B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56" w:type="dxa"/>
            <w:vMerge/>
            <w:vAlign w:val="center"/>
          </w:tcPr>
          <w:p w:rsidR="003375DA" w:rsidRPr="007A3AE6" w:rsidRDefault="003375DA" w:rsidP="00D425B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7" w:type="dxa"/>
            <w:vMerge/>
            <w:vAlign w:val="center"/>
          </w:tcPr>
          <w:p w:rsidR="003375DA" w:rsidRPr="007A3AE6" w:rsidRDefault="003375DA" w:rsidP="00D425B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30" w:type="dxa"/>
            <w:vMerge/>
            <w:vAlign w:val="center"/>
          </w:tcPr>
          <w:p w:rsidR="003375DA" w:rsidRPr="007A3AE6" w:rsidRDefault="003375DA" w:rsidP="00D425B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20" w:type="dxa"/>
          </w:tcPr>
          <w:p w:rsidR="003375DA" w:rsidRPr="007A3AE6" w:rsidRDefault="003375DA" w:rsidP="00D425B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3AE6">
              <w:rPr>
                <w:rFonts w:ascii="Times New Roman" w:hAnsi="Times New Roman"/>
                <w:sz w:val="28"/>
                <w:szCs w:val="28"/>
              </w:rPr>
              <w:t>Обучающегося</w:t>
            </w:r>
          </w:p>
        </w:tc>
        <w:tc>
          <w:tcPr>
            <w:tcW w:w="3240" w:type="dxa"/>
          </w:tcPr>
          <w:p w:rsidR="003375DA" w:rsidRPr="007A3AE6" w:rsidRDefault="003375DA" w:rsidP="00D425B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3AE6">
              <w:rPr>
                <w:rFonts w:ascii="Times New Roman" w:hAnsi="Times New Roman"/>
                <w:sz w:val="28"/>
                <w:szCs w:val="28"/>
              </w:rPr>
              <w:t>Преподавателя</w:t>
            </w:r>
          </w:p>
        </w:tc>
      </w:tr>
      <w:tr w:rsidR="003375DA" w:rsidRPr="007A3AE6" w:rsidTr="00D425B4">
        <w:tc>
          <w:tcPr>
            <w:tcW w:w="745" w:type="dxa"/>
          </w:tcPr>
          <w:p w:rsidR="003375DA" w:rsidRPr="007A3AE6" w:rsidRDefault="003375DA" w:rsidP="00D425B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3AE6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456" w:type="dxa"/>
          </w:tcPr>
          <w:p w:rsidR="003375DA" w:rsidRPr="007A3AE6" w:rsidRDefault="003375DA" w:rsidP="00D425B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3AE6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977" w:type="dxa"/>
          </w:tcPr>
          <w:p w:rsidR="003375DA" w:rsidRPr="007A3AE6" w:rsidRDefault="003375DA" w:rsidP="00D425B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3AE6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330" w:type="dxa"/>
          </w:tcPr>
          <w:p w:rsidR="003375DA" w:rsidRPr="007A3AE6" w:rsidRDefault="003375DA" w:rsidP="00D425B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3AE6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4220" w:type="dxa"/>
          </w:tcPr>
          <w:p w:rsidR="003375DA" w:rsidRPr="007A3AE6" w:rsidRDefault="003375DA" w:rsidP="00D425B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3AE6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3240" w:type="dxa"/>
          </w:tcPr>
          <w:p w:rsidR="003375DA" w:rsidRPr="007A3AE6" w:rsidRDefault="003375DA" w:rsidP="00D425B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3AE6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</w:tr>
      <w:tr w:rsidR="003375DA" w:rsidRPr="007A3AE6" w:rsidTr="00D425B4">
        <w:tc>
          <w:tcPr>
            <w:tcW w:w="745" w:type="dxa"/>
          </w:tcPr>
          <w:p w:rsidR="003375DA" w:rsidRPr="007A3AE6" w:rsidRDefault="003375DA" w:rsidP="00D425B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3AE6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2456" w:type="dxa"/>
          </w:tcPr>
          <w:p w:rsidR="003375DA" w:rsidRPr="007A3AE6" w:rsidRDefault="003375DA" w:rsidP="00D425B4">
            <w:pPr>
              <w:rPr>
                <w:rFonts w:ascii="Times New Roman" w:hAnsi="Times New Roman"/>
                <w:sz w:val="28"/>
                <w:szCs w:val="28"/>
              </w:rPr>
            </w:pPr>
            <w:r w:rsidRPr="007A3AE6">
              <w:rPr>
                <w:rFonts w:ascii="Times New Roman" w:hAnsi="Times New Roman"/>
                <w:sz w:val="28"/>
                <w:szCs w:val="28"/>
              </w:rPr>
              <w:t xml:space="preserve">Организационный этап.   </w:t>
            </w:r>
          </w:p>
        </w:tc>
        <w:tc>
          <w:tcPr>
            <w:tcW w:w="977" w:type="dxa"/>
          </w:tcPr>
          <w:p w:rsidR="003375DA" w:rsidRPr="007A3AE6" w:rsidRDefault="003375DA" w:rsidP="00D425B4">
            <w:pPr>
              <w:rPr>
                <w:rFonts w:ascii="Times New Roman" w:hAnsi="Times New Roman"/>
                <w:sz w:val="28"/>
                <w:szCs w:val="28"/>
              </w:rPr>
            </w:pPr>
            <w:r w:rsidRPr="007A3AE6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2330" w:type="dxa"/>
          </w:tcPr>
          <w:p w:rsidR="003375DA" w:rsidRPr="007A3AE6" w:rsidRDefault="003375DA" w:rsidP="00D425B4">
            <w:pPr>
              <w:rPr>
                <w:rFonts w:ascii="Times New Roman" w:hAnsi="Times New Roman"/>
                <w:sz w:val="28"/>
                <w:szCs w:val="28"/>
              </w:rPr>
            </w:pPr>
            <w:r w:rsidRPr="007A3AE6">
              <w:rPr>
                <w:rFonts w:ascii="Times New Roman" w:hAnsi="Times New Roman"/>
                <w:sz w:val="28"/>
                <w:szCs w:val="28"/>
              </w:rPr>
              <w:t>Учебные пособия, рабочие тетради, компьютер, дидактические материалы</w:t>
            </w:r>
          </w:p>
        </w:tc>
        <w:tc>
          <w:tcPr>
            <w:tcW w:w="4220" w:type="dxa"/>
          </w:tcPr>
          <w:p w:rsidR="003375DA" w:rsidRPr="007A3AE6" w:rsidRDefault="003375DA" w:rsidP="00D425B4">
            <w:pPr>
              <w:rPr>
                <w:rFonts w:ascii="Times New Roman" w:hAnsi="Times New Roman"/>
                <w:sz w:val="28"/>
                <w:szCs w:val="28"/>
              </w:rPr>
            </w:pPr>
            <w:r w:rsidRPr="007A3AE6">
              <w:rPr>
                <w:rFonts w:ascii="Times New Roman" w:hAnsi="Times New Roman"/>
                <w:sz w:val="28"/>
                <w:szCs w:val="28"/>
              </w:rPr>
              <w:t xml:space="preserve">Уточнение   цели и задач практического занятия, содержания этапов занятия, наименование формируемых профессиональных  компетенций </w:t>
            </w:r>
          </w:p>
        </w:tc>
        <w:tc>
          <w:tcPr>
            <w:tcW w:w="3240" w:type="dxa"/>
          </w:tcPr>
          <w:p w:rsidR="003375DA" w:rsidRPr="007A3AE6" w:rsidRDefault="003375DA" w:rsidP="00D425B4">
            <w:pPr>
              <w:rPr>
                <w:rFonts w:ascii="Times New Roman" w:hAnsi="Times New Roman"/>
                <w:sz w:val="28"/>
                <w:szCs w:val="28"/>
              </w:rPr>
            </w:pPr>
            <w:r w:rsidRPr="007A3AE6">
              <w:rPr>
                <w:rFonts w:ascii="Times New Roman" w:hAnsi="Times New Roman"/>
                <w:sz w:val="28"/>
                <w:szCs w:val="28"/>
              </w:rPr>
              <w:t>Проверка готовности к занятию (внешний вид, наличие фонендоскопов, рабочей тетради,  отметка присутствующих,  ознакомление с планом работы). Наименование формируемых при изучении данной учебной темы профессиональных  компетенций (ПК-5, ПК-6, ПК-8, ПК-10, ПК-11)</w:t>
            </w:r>
          </w:p>
        </w:tc>
      </w:tr>
      <w:tr w:rsidR="003375DA" w:rsidRPr="007A3AE6" w:rsidTr="00D425B4">
        <w:tc>
          <w:tcPr>
            <w:tcW w:w="745" w:type="dxa"/>
          </w:tcPr>
          <w:p w:rsidR="003375DA" w:rsidRPr="007A3AE6" w:rsidRDefault="003375DA" w:rsidP="00D425B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3AE6"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2456" w:type="dxa"/>
          </w:tcPr>
          <w:p w:rsidR="003375DA" w:rsidRPr="007A3AE6" w:rsidRDefault="003375DA" w:rsidP="00D425B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A3AE6">
              <w:rPr>
                <w:rFonts w:ascii="Times New Roman" w:hAnsi="Times New Roman"/>
                <w:sz w:val="28"/>
                <w:szCs w:val="28"/>
              </w:rPr>
              <w:t xml:space="preserve">Контроль </w:t>
            </w:r>
            <w:r w:rsidRPr="007A3AE6">
              <w:rPr>
                <w:rFonts w:ascii="Times New Roman" w:hAnsi="Times New Roman"/>
                <w:sz w:val="28"/>
                <w:szCs w:val="28"/>
              </w:rPr>
              <w:lastRenderedPageBreak/>
              <w:t>исходного уровня знаний с применением типовых тестовых заданий.</w:t>
            </w:r>
          </w:p>
        </w:tc>
        <w:tc>
          <w:tcPr>
            <w:tcW w:w="977" w:type="dxa"/>
          </w:tcPr>
          <w:p w:rsidR="003375DA" w:rsidRPr="007A3AE6" w:rsidRDefault="003375DA" w:rsidP="00D425B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3AE6">
              <w:rPr>
                <w:rFonts w:ascii="Times New Roman" w:hAnsi="Times New Roman"/>
                <w:sz w:val="28"/>
                <w:szCs w:val="28"/>
              </w:rPr>
              <w:lastRenderedPageBreak/>
              <w:t>20</w:t>
            </w:r>
          </w:p>
        </w:tc>
        <w:tc>
          <w:tcPr>
            <w:tcW w:w="2330" w:type="dxa"/>
          </w:tcPr>
          <w:p w:rsidR="003375DA" w:rsidRPr="007A3AE6" w:rsidRDefault="003375DA" w:rsidP="00D425B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A3AE6">
              <w:rPr>
                <w:rFonts w:ascii="Times New Roman" w:hAnsi="Times New Roman"/>
                <w:sz w:val="28"/>
                <w:szCs w:val="28"/>
              </w:rPr>
              <w:t xml:space="preserve">Комплекты  </w:t>
            </w:r>
            <w:r w:rsidRPr="007A3AE6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тестовых заданий   </w:t>
            </w:r>
            <w:r w:rsidRPr="007A3AE6"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  <w:r w:rsidRPr="007A3AE6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Pr="007A3AE6">
              <w:rPr>
                <w:rFonts w:ascii="Times New Roman" w:hAnsi="Times New Roman"/>
                <w:sz w:val="28"/>
                <w:szCs w:val="28"/>
                <w:lang w:val="en-US"/>
              </w:rPr>
              <w:t>II</w:t>
            </w:r>
            <w:r w:rsidRPr="007A3AE6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Pr="007A3AE6">
              <w:rPr>
                <w:rFonts w:ascii="Times New Roman" w:hAnsi="Times New Roman"/>
                <w:sz w:val="28"/>
                <w:szCs w:val="28"/>
                <w:lang w:val="en-US"/>
              </w:rPr>
              <w:t>III</w:t>
            </w:r>
            <w:r w:rsidRPr="007A3AE6">
              <w:rPr>
                <w:rFonts w:ascii="Times New Roman" w:hAnsi="Times New Roman"/>
                <w:sz w:val="28"/>
                <w:szCs w:val="28"/>
              </w:rPr>
              <w:t xml:space="preserve"> типов по учебной теме</w:t>
            </w:r>
          </w:p>
        </w:tc>
        <w:tc>
          <w:tcPr>
            <w:tcW w:w="4220" w:type="dxa"/>
          </w:tcPr>
          <w:p w:rsidR="003375DA" w:rsidRPr="007A3AE6" w:rsidRDefault="003375DA" w:rsidP="00D425B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A3AE6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Проверка усвоения   </w:t>
            </w:r>
            <w:r w:rsidRPr="007A3AE6">
              <w:rPr>
                <w:rFonts w:ascii="Times New Roman" w:hAnsi="Times New Roman"/>
                <w:sz w:val="28"/>
                <w:szCs w:val="28"/>
              </w:rPr>
              <w:lastRenderedPageBreak/>
              <w:t>теоретического материала  по учебной теме</w:t>
            </w:r>
          </w:p>
        </w:tc>
        <w:tc>
          <w:tcPr>
            <w:tcW w:w="3240" w:type="dxa"/>
          </w:tcPr>
          <w:p w:rsidR="003375DA" w:rsidRPr="007A3AE6" w:rsidRDefault="003375DA" w:rsidP="00D425B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A3AE6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Проверка теоретических </w:t>
            </w:r>
            <w:r w:rsidRPr="007A3AE6">
              <w:rPr>
                <w:rFonts w:ascii="Times New Roman" w:hAnsi="Times New Roman"/>
                <w:sz w:val="28"/>
                <w:szCs w:val="28"/>
              </w:rPr>
              <w:lastRenderedPageBreak/>
              <w:t>знаний обучающихся  по учебной теме.</w:t>
            </w:r>
          </w:p>
        </w:tc>
      </w:tr>
      <w:tr w:rsidR="003375DA" w:rsidRPr="007A3AE6" w:rsidTr="00D425B4">
        <w:tc>
          <w:tcPr>
            <w:tcW w:w="745" w:type="dxa"/>
          </w:tcPr>
          <w:p w:rsidR="003375DA" w:rsidRPr="007A3AE6" w:rsidRDefault="003375DA" w:rsidP="00D425B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3AE6">
              <w:rPr>
                <w:rFonts w:ascii="Times New Roman" w:hAnsi="Times New Roman"/>
                <w:sz w:val="28"/>
                <w:szCs w:val="28"/>
              </w:rPr>
              <w:lastRenderedPageBreak/>
              <w:t>3.</w:t>
            </w:r>
          </w:p>
        </w:tc>
        <w:tc>
          <w:tcPr>
            <w:tcW w:w="2456" w:type="dxa"/>
          </w:tcPr>
          <w:p w:rsidR="003375DA" w:rsidRPr="007A3AE6" w:rsidRDefault="003375DA" w:rsidP="00D425B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A3AE6">
              <w:rPr>
                <w:rFonts w:ascii="Times New Roman" w:hAnsi="Times New Roman"/>
                <w:sz w:val="28"/>
                <w:szCs w:val="28"/>
              </w:rPr>
              <w:t xml:space="preserve">Ознакомление </w:t>
            </w:r>
            <w:proofErr w:type="gramStart"/>
            <w:r w:rsidRPr="007A3AE6">
              <w:rPr>
                <w:rFonts w:ascii="Times New Roman" w:hAnsi="Times New Roman"/>
                <w:sz w:val="28"/>
                <w:szCs w:val="28"/>
              </w:rPr>
              <w:t>обучающихся</w:t>
            </w:r>
            <w:proofErr w:type="gramEnd"/>
            <w:r w:rsidRPr="007A3AE6">
              <w:rPr>
                <w:rFonts w:ascii="Times New Roman" w:hAnsi="Times New Roman"/>
                <w:sz w:val="28"/>
                <w:szCs w:val="28"/>
              </w:rPr>
              <w:t xml:space="preserve"> с  содержанием занятия (узловые вопросы учебной темы,  формируемые профессиональные компетенции).  Демонстрация преподавателем практических приемов по данной теме. Теоретический разбор темы. Опрос </w:t>
            </w:r>
            <w:proofErr w:type="gramStart"/>
            <w:r w:rsidRPr="007A3AE6">
              <w:rPr>
                <w:rFonts w:ascii="Times New Roman" w:hAnsi="Times New Roman"/>
                <w:sz w:val="28"/>
                <w:szCs w:val="28"/>
              </w:rPr>
              <w:t>обучающихся</w:t>
            </w:r>
            <w:proofErr w:type="gramEnd"/>
            <w:r w:rsidRPr="007A3AE6">
              <w:rPr>
                <w:rFonts w:ascii="Times New Roman" w:hAnsi="Times New Roman"/>
                <w:sz w:val="28"/>
                <w:szCs w:val="28"/>
              </w:rPr>
              <w:t xml:space="preserve">.  </w:t>
            </w:r>
          </w:p>
        </w:tc>
        <w:tc>
          <w:tcPr>
            <w:tcW w:w="977" w:type="dxa"/>
          </w:tcPr>
          <w:p w:rsidR="003375DA" w:rsidRPr="007A3AE6" w:rsidRDefault="003375DA" w:rsidP="00D425B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3AE6">
              <w:rPr>
                <w:rFonts w:ascii="Times New Roman" w:hAnsi="Times New Roman"/>
                <w:sz w:val="28"/>
                <w:szCs w:val="28"/>
              </w:rPr>
              <w:t>35</w:t>
            </w:r>
          </w:p>
        </w:tc>
        <w:tc>
          <w:tcPr>
            <w:tcW w:w="2330" w:type="dxa"/>
          </w:tcPr>
          <w:p w:rsidR="003375DA" w:rsidRPr="007A3AE6" w:rsidRDefault="003375DA" w:rsidP="00D425B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A3AE6">
              <w:rPr>
                <w:rFonts w:ascii="Times New Roman" w:hAnsi="Times New Roman"/>
                <w:sz w:val="28"/>
                <w:szCs w:val="28"/>
              </w:rPr>
              <w:t>Учебные таблицы, слайды,  мультимедийные атласы</w:t>
            </w:r>
          </w:p>
        </w:tc>
        <w:tc>
          <w:tcPr>
            <w:tcW w:w="4220" w:type="dxa"/>
          </w:tcPr>
          <w:p w:rsidR="003375DA" w:rsidRPr="007A3AE6" w:rsidRDefault="003375DA" w:rsidP="00D425B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A3AE6">
              <w:rPr>
                <w:rFonts w:ascii="Times New Roman" w:hAnsi="Times New Roman"/>
                <w:sz w:val="28"/>
                <w:szCs w:val="28"/>
              </w:rPr>
              <w:t>Усвоение узловых вопросов учебной темы. Формирование профессиональных  компетенций на уровне знаний.</w:t>
            </w:r>
          </w:p>
        </w:tc>
        <w:tc>
          <w:tcPr>
            <w:tcW w:w="3240" w:type="dxa"/>
          </w:tcPr>
          <w:p w:rsidR="003375DA" w:rsidRPr="007A3AE6" w:rsidRDefault="003375DA" w:rsidP="00D425B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A3AE6">
              <w:rPr>
                <w:rFonts w:ascii="Times New Roman" w:hAnsi="Times New Roman"/>
                <w:sz w:val="28"/>
                <w:szCs w:val="28"/>
              </w:rPr>
              <w:t xml:space="preserve">Определение узловых вопросов учебной темы,     этапов диагностического поиска, современных методов лечения   заболевания  </w:t>
            </w:r>
          </w:p>
        </w:tc>
      </w:tr>
      <w:tr w:rsidR="003375DA" w:rsidRPr="007A3AE6" w:rsidTr="00D425B4">
        <w:tc>
          <w:tcPr>
            <w:tcW w:w="745" w:type="dxa"/>
          </w:tcPr>
          <w:p w:rsidR="003375DA" w:rsidRPr="007A3AE6" w:rsidRDefault="003375DA" w:rsidP="00D425B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3AE6">
              <w:rPr>
                <w:rFonts w:ascii="Times New Roman" w:hAnsi="Times New Roman"/>
                <w:sz w:val="28"/>
                <w:szCs w:val="28"/>
              </w:rPr>
              <w:lastRenderedPageBreak/>
              <w:t>4.</w:t>
            </w:r>
          </w:p>
        </w:tc>
        <w:tc>
          <w:tcPr>
            <w:tcW w:w="2456" w:type="dxa"/>
          </w:tcPr>
          <w:p w:rsidR="003375DA" w:rsidRPr="007A3AE6" w:rsidRDefault="003375DA" w:rsidP="00D425B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A3AE6">
              <w:rPr>
                <w:rFonts w:ascii="Times New Roman" w:hAnsi="Times New Roman"/>
                <w:sz w:val="28"/>
                <w:szCs w:val="28"/>
              </w:rPr>
              <w:t xml:space="preserve">Самостоятельная контактная работа </w:t>
            </w:r>
            <w:proofErr w:type="gramStart"/>
            <w:r w:rsidRPr="007A3AE6">
              <w:rPr>
                <w:rFonts w:ascii="Times New Roman" w:hAnsi="Times New Roman"/>
                <w:sz w:val="28"/>
                <w:szCs w:val="28"/>
              </w:rPr>
              <w:t>обучающихся</w:t>
            </w:r>
            <w:proofErr w:type="gramEnd"/>
            <w:r w:rsidRPr="007A3AE6">
              <w:rPr>
                <w:rFonts w:ascii="Times New Roman" w:hAnsi="Times New Roman"/>
                <w:sz w:val="28"/>
                <w:szCs w:val="28"/>
              </w:rPr>
              <w:t xml:space="preserve">  под руководством преподавателя:</w:t>
            </w:r>
          </w:p>
          <w:p w:rsidR="003375DA" w:rsidRPr="007A3AE6" w:rsidRDefault="003375DA" w:rsidP="00D425B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A3AE6">
              <w:rPr>
                <w:rFonts w:ascii="Times New Roman" w:hAnsi="Times New Roman"/>
                <w:sz w:val="28"/>
                <w:szCs w:val="28"/>
              </w:rPr>
              <w:t xml:space="preserve">а) </w:t>
            </w:r>
            <w:proofErr w:type="spellStart"/>
            <w:r w:rsidRPr="007A3AE6">
              <w:rPr>
                <w:rFonts w:ascii="Times New Roman" w:hAnsi="Times New Roman"/>
                <w:sz w:val="28"/>
                <w:szCs w:val="28"/>
              </w:rPr>
              <w:t>курация</w:t>
            </w:r>
            <w:proofErr w:type="spellEnd"/>
            <w:r w:rsidRPr="007A3AE6">
              <w:rPr>
                <w:rFonts w:ascii="Times New Roman" w:hAnsi="Times New Roman"/>
                <w:sz w:val="28"/>
                <w:szCs w:val="28"/>
              </w:rPr>
              <w:t xml:space="preserve"> тематических пациентов, посещение  диагностических кабинетов,  лабораторий, блока палат интенсивной терапии.</w:t>
            </w:r>
          </w:p>
        </w:tc>
        <w:tc>
          <w:tcPr>
            <w:tcW w:w="977" w:type="dxa"/>
          </w:tcPr>
          <w:p w:rsidR="003375DA" w:rsidRPr="007A3AE6" w:rsidRDefault="003375DA" w:rsidP="00D425B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3AE6">
              <w:rPr>
                <w:rFonts w:ascii="Times New Roman" w:hAnsi="Times New Roman"/>
                <w:sz w:val="28"/>
                <w:szCs w:val="28"/>
              </w:rPr>
              <w:t xml:space="preserve">Всего 95, </w:t>
            </w:r>
          </w:p>
          <w:p w:rsidR="003375DA" w:rsidRPr="007A3AE6" w:rsidRDefault="003375DA" w:rsidP="00D425B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3AE6">
              <w:rPr>
                <w:rFonts w:ascii="Times New Roman" w:hAnsi="Times New Roman"/>
                <w:sz w:val="28"/>
                <w:szCs w:val="28"/>
              </w:rPr>
              <w:t xml:space="preserve">в том числе   </w:t>
            </w:r>
          </w:p>
          <w:p w:rsidR="003375DA" w:rsidRPr="007A3AE6" w:rsidRDefault="003375DA" w:rsidP="00D425B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3375DA" w:rsidRPr="007A3AE6" w:rsidRDefault="003375DA" w:rsidP="00D425B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3375DA" w:rsidRPr="007A3AE6" w:rsidRDefault="003375DA" w:rsidP="00D425B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3AE6">
              <w:rPr>
                <w:rFonts w:ascii="Times New Roman" w:hAnsi="Times New Roman"/>
                <w:sz w:val="28"/>
                <w:szCs w:val="28"/>
              </w:rPr>
              <w:t>30</w:t>
            </w:r>
          </w:p>
        </w:tc>
        <w:tc>
          <w:tcPr>
            <w:tcW w:w="2330" w:type="dxa"/>
          </w:tcPr>
          <w:p w:rsidR="003375DA" w:rsidRPr="007A3AE6" w:rsidRDefault="003375DA" w:rsidP="00D425B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A3AE6">
              <w:rPr>
                <w:rFonts w:ascii="Times New Roman" w:hAnsi="Times New Roman"/>
                <w:sz w:val="28"/>
                <w:szCs w:val="28"/>
              </w:rPr>
              <w:t>Пациенты, фонендоскоп, тонометр, диагностическое   оборудование кабинетов и лабораторий.</w:t>
            </w:r>
          </w:p>
        </w:tc>
        <w:tc>
          <w:tcPr>
            <w:tcW w:w="4220" w:type="dxa"/>
          </w:tcPr>
          <w:p w:rsidR="003375DA" w:rsidRPr="007A3AE6" w:rsidRDefault="003375DA" w:rsidP="00D425B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A3AE6">
              <w:rPr>
                <w:rFonts w:ascii="Times New Roman" w:hAnsi="Times New Roman"/>
                <w:sz w:val="28"/>
                <w:szCs w:val="28"/>
              </w:rPr>
              <w:t xml:space="preserve">Уметь собрать жалобы и анамнез, провести </w:t>
            </w:r>
            <w:proofErr w:type="spellStart"/>
            <w:r w:rsidRPr="007A3AE6">
              <w:rPr>
                <w:rFonts w:ascii="Times New Roman" w:hAnsi="Times New Roman"/>
                <w:sz w:val="28"/>
                <w:szCs w:val="28"/>
              </w:rPr>
              <w:t>физикальное</w:t>
            </w:r>
            <w:proofErr w:type="spellEnd"/>
            <w:r w:rsidRPr="007A3AE6">
              <w:rPr>
                <w:rFonts w:ascii="Times New Roman" w:hAnsi="Times New Roman"/>
                <w:sz w:val="28"/>
                <w:szCs w:val="28"/>
              </w:rPr>
              <w:t xml:space="preserve"> обследование, сформулировать предварительный  диагноз, назначить рациональное лечение курируемому пациенту, принять участие в обследовании и лечении курируемых больных, обходе тяжелых больных с палатным врачом и врачом блока интенсивной терапии. Формирование ПК-5, ПК-6, ПК-8, ПК-10, ПК-11.</w:t>
            </w:r>
          </w:p>
        </w:tc>
        <w:tc>
          <w:tcPr>
            <w:tcW w:w="3240" w:type="dxa"/>
          </w:tcPr>
          <w:p w:rsidR="003375DA" w:rsidRPr="007A3AE6" w:rsidRDefault="003375DA" w:rsidP="00D425B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A3AE6">
              <w:rPr>
                <w:rFonts w:ascii="Times New Roman" w:hAnsi="Times New Roman"/>
                <w:sz w:val="28"/>
                <w:szCs w:val="28"/>
              </w:rPr>
              <w:t xml:space="preserve">Контроль за коммуникативной деятельностью </w:t>
            </w:r>
            <w:proofErr w:type="gramStart"/>
            <w:r w:rsidRPr="007A3AE6">
              <w:rPr>
                <w:rFonts w:ascii="Times New Roman" w:hAnsi="Times New Roman"/>
                <w:sz w:val="28"/>
                <w:szCs w:val="28"/>
              </w:rPr>
              <w:t>обучающегося</w:t>
            </w:r>
            <w:proofErr w:type="gramEnd"/>
            <w:r w:rsidRPr="007A3AE6">
              <w:rPr>
                <w:rFonts w:ascii="Times New Roman" w:hAnsi="Times New Roman"/>
                <w:sz w:val="28"/>
                <w:szCs w:val="28"/>
              </w:rPr>
              <w:t xml:space="preserve">,  проводимыми </w:t>
            </w:r>
            <w:proofErr w:type="spellStart"/>
            <w:r w:rsidRPr="007A3AE6">
              <w:rPr>
                <w:rFonts w:ascii="Times New Roman" w:hAnsi="Times New Roman"/>
                <w:sz w:val="28"/>
                <w:szCs w:val="28"/>
              </w:rPr>
              <w:t>физикальными</w:t>
            </w:r>
            <w:proofErr w:type="spellEnd"/>
            <w:r w:rsidRPr="007A3AE6">
              <w:rPr>
                <w:rFonts w:ascii="Times New Roman" w:hAnsi="Times New Roman"/>
                <w:sz w:val="28"/>
                <w:szCs w:val="28"/>
              </w:rPr>
              <w:t xml:space="preserve"> исследованиями,  за соблюдением техники безопасности в диагностических кабинетах  с электрическими приборами. </w:t>
            </w:r>
            <w:proofErr w:type="gramStart"/>
            <w:r w:rsidRPr="007A3AE6">
              <w:rPr>
                <w:rFonts w:ascii="Times New Roman" w:hAnsi="Times New Roman"/>
                <w:sz w:val="28"/>
                <w:szCs w:val="28"/>
              </w:rPr>
              <w:t>Контроль за</w:t>
            </w:r>
            <w:proofErr w:type="gramEnd"/>
            <w:r w:rsidRPr="007A3AE6">
              <w:rPr>
                <w:rFonts w:ascii="Times New Roman" w:hAnsi="Times New Roman"/>
                <w:sz w:val="28"/>
                <w:szCs w:val="28"/>
              </w:rPr>
              <w:t xml:space="preserve"> формированием  ПК-5, ПК-6, ПК-8, ПК-10, ПК-11.</w:t>
            </w:r>
          </w:p>
        </w:tc>
      </w:tr>
      <w:tr w:rsidR="003375DA" w:rsidRPr="007A3AE6" w:rsidTr="00D425B4">
        <w:tc>
          <w:tcPr>
            <w:tcW w:w="745" w:type="dxa"/>
          </w:tcPr>
          <w:p w:rsidR="003375DA" w:rsidRPr="007A3AE6" w:rsidRDefault="003375DA" w:rsidP="00D425B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56" w:type="dxa"/>
          </w:tcPr>
          <w:p w:rsidR="003375DA" w:rsidRPr="007A3AE6" w:rsidRDefault="003375DA" w:rsidP="00D425B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A3AE6">
              <w:rPr>
                <w:rFonts w:ascii="Times New Roman" w:hAnsi="Times New Roman"/>
                <w:sz w:val="28"/>
                <w:szCs w:val="28"/>
              </w:rPr>
              <w:t xml:space="preserve">б) анализ результатов дополнительных лабораторных, рентгенологических, функциональных исследований  </w:t>
            </w:r>
            <w:r w:rsidRPr="007A3AE6">
              <w:rPr>
                <w:rFonts w:ascii="Times New Roman" w:hAnsi="Times New Roman"/>
                <w:sz w:val="28"/>
                <w:szCs w:val="28"/>
              </w:rPr>
              <w:lastRenderedPageBreak/>
              <w:t>пациентов.</w:t>
            </w:r>
          </w:p>
        </w:tc>
        <w:tc>
          <w:tcPr>
            <w:tcW w:w="977" w:type="dxa"/>
          </w:tcPr>
          <w:p w:rsidR="003375DA" w:rsidRPr="007A3AE6" w:rsidRDefault="003375DA" w:rsidP="00D425B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3AE6">
              <w:rPr>
                <w:rFonts w:ascii="Times New Roman" w:hAnsi="Times New Roman"/>
                <w:sz w:val="28"/>
                <w:szCs w:val="28"/>
              </w:rPr>
              <w:lastRenderedPageBreak/>
              <w:t>15</w:t>
            </w:r>
          </w:p>
        </w:tc>
        <w:tc>
          <w:tcPr>
            <w:tcW w:w="2330" w:type="dxa"/>
          </w:tcPr>
          <w:p w:rsidR="003375DA" w:rsidRPr="007A3AE6" w:rsidRDefault="003375DA" w:rsidP="00D425B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A3AE6">
              <w:rPr>
                <w:rFonts w:ascii="Times New Roman" w:hAnsi="Times New Roman"/>
                <w:sz w:val="28"/>
                <w:szCs w:val="28"/>
              </w:rPr>
              <w:t>Набор анализов крови, мочи, рентгенограмм и др.</w:t>
            </w:r>
          </w:p>
        </w:tc>
        <w:tc>
          <w:tcPr>
            <w:tcW w:w="4220" w:type="dxa"/>
          </w:tcPr>
          <w:p w:rsidR="003375DA" w:rsidRPr="007A3AE6" w:rsidRDefault="003375DA" w:rsidP="00D425B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A3AE6">
              <w:rPr>
                <w:rFonts w:ascii="Times New Roman" w:hAnsi="Times New Roman"/>
                <w:sz w:val="28"/>
                <w:szCs w:val="28"/>
              </w:rPr>
              <w:t xml:space="preserve">Интерпретировать анализы крови и мочи, рентгенограмм ОГК, ЭКГ, </w:t>
            </w:r>
            <w:proofErr w:type="spellStart"/>
            <w:r w:rsidRPr="007A3AE6">
              <w:rPr>
                <w:rFonts w:ascii="Times New Roman" w:hAnsi="Times New Roman"/>
                <w:sz w:val="28"/>
                <w:szCs w:val="28"/>
              </w:rPr>
              <w:t>ЭхоКГ</w:t>
            </w:r>
            <w:proofErr w:type="spellEnd"/>
            <w:r w:rsidRPr="007A3AE6">
              <w:rPr>
                <w:rFonts w:ascii="Times New Roman" w:hAnsi="Times New Roman"/>
                <w:sz w:val="28"/>
                <w:szCs w:val="28"/>
              </w:rPr>
              <w:t>, спирограмм  и др. (ПК-6)</w:t>
            </w:r>
          </w:p>
        </w:tc>
        <w:tc>
          <w:tcPr>
            <w:tcW w:w="3240" w:type="dxa"/>
          </w:tcPr>
          <w:p w:rsidR="003375DA" w:rsidRPr="007A3AE6" w:rsidRDefault="003375DA" w:rsidP="00D425B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A3AE6">
              <w:rPr>
                <w:rFonts w:ascii="Times New Roman" w:hAnsi="Times New Roman"/>
                <w:sz w:val="28"/>
                <w:szCs w:val="28"/>
              </w:rPr>
              <w:t>Оценка правильности трактовки данных лабораторных и инструментальных исследований (ПК-6).</w:t>
            </w:r>
          </w:p>
        </w:tc>
      </w:tr>
      <w:tr w:rsidR="003375DA" w:rsidRPr="007A3AE6" w:rsidTr="00D425B4">
        <w:tc>
          <w:tcPr>
            <w:tcW w:w="745" w:type="dxa"/>
          </w:tcPr>
          <w:p w:rsidR="003375DA" w:rsidRPr="007A3AE6" w:rsidRDefault="003375DA" w:rsidP="00D425B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56" w:type="dxa"/>
          </w:tcPr>
          <w:p w:rsidR="003375DA" w:rsidRPr="007A3AE6" w:rsidRDefault="003375DA" w:rsidP="00D425B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A3AE6">
              <w:rPr>
                <w:rFonts w:ascii="Times New Roman" w:hAnsi="Times New Roman"/>
                <w:sz w:val="28"/>
                <w:szCs w:val="28"/>
              </w:rPr>
              <w:t xml:space="preserve">в) самостоятельная контактная работа    с обучающими компьютерными программами, просмотр учебных видеофильмов, прослушивание электронных </w:t>
            </w:r>
            <w:proofErr w:type="spellStart"/>
            <w:r w:rsidRPr="007A3AE6">
              <w:rPr>
                <w:rFonts w:ascii="Times New Roman" w:hAnsi="Times New Roman"/>
                <w:sz w:val="28"/>
                <w:szCs w:val="28"/>
              </w:rPr>
              <w:t>аудиопрограмм</w:t>
            </w:r>
            <w:proofErr w:type="spellEnd"/>
            <w:r w:rsidRPr="007A3AE6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977" w:type="dxa"/>
          </w:tcPr>
          <w:p w:rsidR="003375DA" w:rsidRPr="007A3AE6" w:rsidRDefault="003375DA" w:rsidP="00D425B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3AE6"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2330" w:type="dxa"/>
          </w:tcPr>
          <w:p w:rsidR="003375DA" w:rsidRPr="007A3AE6" w:rsidRDefault="003375DA" w:rsidP="00D425B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A3AE6">
              <w:rPr>
                <w:rFonts w:ascii="Times New Roman" w:hAnsi="Times New Roman"/>
                <w:sz w:val="28"/>
                <w:szCs w:val="28"/>
              </w:rPr>
              <w:t xml:space="preserve">Обучающие программы для ЭВМ, учебные видеофильмы, мультимедийные атласы, электронные </w:t>
            </w:r>
            <w:proofErr w:type="spellStart"/>
            <w:r w:rsidRPr="007A3AE6">
              <w:rPr>
                <w:rFonts w:ascii="Times New Roman" w:hAnsi="Times New Roman"/>
                <w:sz w:val="28"/>
                <w:szCs w:val="28"/>
              </w:rPr>
              <w:t>аудиопрограммы</w:t>
            </w:r>
            <w:proofErr w:type="spellEnd"/>
            <w:r w:rsidRPr="007A3AE6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4220" w:type="dxa"/>
          </w:tcPr>
          <w:p w:rsidR="003375DA" w:rsidRPr="007A3AE6" w:rsidRDefault="003375DA" w:rsidP="00D425B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A3AE6">
              <w:rPr>
                <w:rFonts w:ascii="Times New Roman" w:hAnsi="Times New Roman"/>
                <w:sz w:val="28"/>
                <w:szCs w:val="28"/>
              </w:rPr>
              <w:t>Закрепление знаний по теме, самопроверка уровня усвоения материала (ПК-5, ПК-6, ПК-8, ПК-10, ПК-11).</w:t>
            </w:r>
          </w:p>
        </w:tc>
        <w:tc>
          <w:tcPr>
            <w:tcW w:w="3240" w:type="dxa"/>
          </w:tcPr>
          <w:p w:rsidR="003375DA" w:rsidRPr="007A3AE6" w:rsidRDefault="003375DA" w:rsidP="00D425B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7A3AE6">
              <w:rPr>
                <w:rFonts w:ascii="Times New Roman" w:hAnsi="Times New Roman"/>
                <w:sz w:val="28"/>
                <w:szCs w:val="28"/>
              </w:rPr>
              <w:t>Контроль за</w:t>
            </w:r>
            <w:proofErr w:type="gramEnd"/>
            <w:r w:rsidRPr="007A3AE6">
              <w:rPr>
                <w:rFonts w:ascii="Times New Roman" w:hAnsi="Times New Roman"/>
                <w:sz w:val="28"/>
                <w:szCs w:val="28"/>
              </w:rPr>
              <w:t xml:space="preserve"> правильностью работы с ЭВМ и видеотехникой, помощь в оценке   дидактического  материала. </w:t>
            </w:r>
            <w:proofErr w:type="gramStart"/>
            <w:r w:rsidRPr="007A3AE6">
              <w:rPr>
                <w:rFonts w:ascii="Times New Roman" w:hAnsi="Times New Roman"/>
                <w:sz w:val="28"/>
                <w:szCs w:val="28"/>
              </w:rPr>
              <w:t>Контроль за</w:t>
            </w:r>
            <w:proofErr w:type="gramEnd"/>
            <w:r w:rsidRPr="007A3AE6">
              <w:rPr>
                <w:rFonts w:ascii="Times New Roman" w:hAnsi="Times New Roman"/>
                <w:sz w:val="28"/>
                <w:szCs w:val="28"/>
              </w:rPr>
              <w:t xml:space="preserve"> формированием  профессиональных компетенций  (ПК-5, ПК-6, ПК-8, ПК-10, ПК-11).</w:t>
            </w:r>
          </w:p>
        </w:tc>
      </w:tr>
      <w:tr w:rsidR="003375DA" w:rsidRPr="007A3AE6" w:rsidTr="00D425B4">
        <w:tc>
          <w:tcPr>
            <w:tcW w:w="745" w:type="dxa"/>
          </w:tcPr>
          <w:p w:rsidR="003375DA" w:rsidRPr="007A3AE6" w:rsidRDefault="003375DA" w:rsidP="00D425B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56" w:type="dxa"/>
          </w:tcPr>
          <w:p w:rsidR="003375DA" w:rsidRPr="007A3AE6" w:rsidRDefault="003375DA" w:rsidP="00D425B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A3AE6">
              <w:rPr>
                <w:rFonts w:ascii="Times New Roman" w:hAnsi="Times New Roman"/>
                <w:sz w:val="28"/>
                <w:szCs w:val="28"/>
              </w:rPr>
              <w:t>г) отчет о проведении курации пациентов и проведенных лабораторных исследованиях; клинический разбор пациента  по теме занятия.</w:t>
            </w:r>
          </w:p>
        </w:tc>
        <w:tc>
          <w:tcPr>
            <w:tcW w:w="977" w:type="dxa"/>
          </w:tcPr>
          <w:p w:rsidR="003375DA" w:rsidRPr="007A3AE6" w:rsidRDefault="003375DA" w:rsidP="00D425B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3AE6">
              <w:rPr>
                <w:rFonts w:ascii="Times New Roman" w:hAnsi="Times New Roman"/>
                <w:sz w:val="28"/>
                <w:szCs w:val="28"/>
              </w:rPr>
              <w:t>30</w:t>
            </w:r>
          </w:p>
        </w:tc>
        <w:tc>
          <w:tcPr>
            <w:tcW w:w="2330" w:type="dxa"/>
          </w:tcPr>
          <w:p w:rsidR="003375DA" w:rsidRPr="007A3AE6" w:rsidRDefault="003375DA" w:rsidP="00D425B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A3AE6">
              <w:rPr>
                <w:rFonts w:ascii="Times New Roman" w:hAnsi="Times New Roman"/>
                <w:sz w:val="28"/>
                <w:szCs w:val="28"/>
              </w:rPr>
              <w:t>Курируемые пациенты, их медицинские карты, результаты исследований.</w:t>
            </w:r>
          </w:p>
        </w:tc>
        <w:tc>
          <w:tcPr>
            <w:tcW w:w="4220" w:type="dxa"/>
          </w:tcPr>
          <w:p w:rsidR="003375DA" w:rsidRPr="007A3AE6" w:rsidRDefault="003375DA" w:rsidP="00D425B4">
            <w:pPr>
              <w:rPr>
                <w:rFonts w:ascii="Times New Roman" w:hAnsi="Times New Roman"/>
                <w:sz w:val="28"/>
                <w:szCs w:val="28"/>
              </w:rPr>
            </w:pPr>
            <w:r w:rsidRPr="007A3AE6">
              <w:rPr>
                <w:rFonts w:ascii="Times New Roman" w:hAnsi="Times New Roman"/>
                <w:sz w:val="28"/>
                <w:szCs w:val="28"/>
              </w:rPr>
              <w:t>Уметь выделять характерные данные анамнеза больного, провести обследование, поставить предварительный диагноз, составить план обследования, сформулировать клинический диагноз по МКБ -10 пересмотра, выявить осложнения болезни.</w:t>
            </w:r>
          </w:p>
          <w:p w:rsidR="003375DA" w:rsidRPr="007A3AE6" w:rsidRDefault="003375DA" w:rsidP="00D425B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A3AE6">
              <w:rPr>
                <w:rFonts w:ascii="Times New Roman" w:hAnsi="Times New Roman"/>
                <w:sz w:val="28"/>
                <w:szCs w:val="28"/>
              </w:rPr>
              <w:t xml:space="preserve">Составить план лечения больного, уметь оказать </w:t>
            </w:r>
            <w:r w:rsidRPr="007A3AE6">
              <w:rPr>
                <w:rFonts w:ascii="Times New Roman" w:hAnsi="Times New Roman"/>
                <w:sz w:val="28"/>
                <w:szCs w:val="28"/>
              </w:rPr>
              <w:lastRenderedPageBreak/>
              <w:t>неотложную и экстренную  медицинскую помощь, участвовать в проведении интенсивной терапии тяжелых больных с врачом-реаниматологом. Формирование профессиональных компетенций (ПК-5, ПК-6, ПК-8, ПК-10, ПК-11).</w:t>
            </w:r>
          </w:p>
        </w:tc>
        <w:tc>
          <w:tcPr>
            <w:tcW w:w="3240" w:type="dxa"/>
          </w:tcPr>
          <w:p w:rsidR="003375DA" w:rsidRPr="007A3AE6" w:rsidRDefault="003375DA" w:rsidP="00D425B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A3AE6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Формировать клиническое мышление </w:t>
            </w:r>
            <w:proofErr w:type="gramStart"/>
            <w:r w:rsidRPr="007A3AE6">
              <w:rPr>
                <w:rFonts w:ascii="Times New Roman" w:hAnsi="Times New Roman"/>
                <w:sz w:val="28"/>
                <w:szCs w:val="28"/>
              </w:rPr>
              <w:t>обучающегося</w:t>
            </w:r>
            <w:proofErr w:type="gramEnd"/>
            <w:r w:rsidRPr="007A3AE6">
              <w:rPr>
                <w:rFonts w:ascii="Times New Roman" w:hAnsi="Times New Roman"/>
                <w:sz w:val="28"/>
                <w:szCs w:val="28"/>
              </w:rPr>
              <w:t xml:space="preserve">. Подчеркнуть клинические особенности различных вариантов заболевания и его осложнений. Обратить внимание обучающихся на общие задачи при лечении больных, на </w:t>
            </w:r>
            <w:r w:rsidRPr="007A3AE6">
              <w:rPr>
                <w:rFonts w:ascii="Times New Roman" w:hAnsi="Times New Roman"/>
                <w:sz w:val="28"/>
                <w:szCs w:val="28"/>
              </w:rPr>
              <w:lastRenderedPageBreak/>
              <w:t>индивидуальность подбора средств, формировать навыки оказания неотложной и экстренной медицинской  помощи при неотложных и угрожающих жизни состояниях. Формировать профессиональные компетенции ПК-5, ПК-6, ПК-8, ПК-10, ПК-11.</w:t>
            </w:r>
          </w:p>
          <w:p w:rsidR="003375DA" w:rsidRPr="007A3AE6" w:rsidRDefault="003375DA" w:rsidP="00D425B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375DA" w:rsidRPr="007A3AE6" w:rsidTr="00D425B4">
        <w:tc>
          <w:tcPr>
            <w:tcW w:w="745" w:type="dxa"/>
          </w:tcPr>
          <w:p w:rsidR="003375DA" w:rsidRPr="007A3AE6" w:rsidRDefault="003375DA" w:rsidP="00D425B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3AE6">
              <w:rPr>
                <w:rFonts w:ascii="Times New Roman" w:hAnsi="Times New Roman"/>
                <w:sz w:val="28"/>
                <w:szCs w:val="28"/>
              </w:rPr>
              <w:lastRenderedPageBreak/>
              <w:t>5.</w:t>
            </w:r>
          </w:p>
        </w:tc>
        <w:tc>
          <w:tcPr>
            <w:tcW w:w="2456" w:type="dxa"/>
          </w:tcPr>
          <w:p w:rsidR="003375DA" w:rsidRPr="007A3AE6" w:rsidRDefault="003375DA" w:rsidP="00D425B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A3AE6">
              <w:rPr>
                <w:rFonts w:ascii="Times New Roman" w:hAnsi="Times New Roman"/>
                <w:sz w:val="28"/>
                <w:szCs w:val="28"/>
              </w:rPr>
              <w:t>Контроль конечного уровня знаний и умений по теме БА.</w:t>
            </w:r>
          </w:p>
        </w:tc>
        <w:tc>
          <w:tcPr>
            <w:tcW w:w="977" w:type="dxa"/>
          </w:tcPr>
          <w:p w:rsidR="003375DA" w:rsidRPr="007A3AE6" w:rsidRDefault="003375DA" w:rsidP="00D425B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3AE6"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2330" w:type="dxa"/>
          </w:tcPr>
          <w:p w:rsidR="003375DA" w:rsidRPr="007A3AE6" w:rsidRDefault="003375DA" w:rsidP="00D425B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A3AE6">
              <w:rPr>
                <w:rFonts w:ascii="Times New Roman" w:hAnsi="Times New Roman"/>
                <w:sz w:val="28"/>
                <w:szCs w:val="28"/>
              </w:rPr>
              <w:t>Тесты, контролирующие программы ЭВМ, ситуационные задачи, деловые игры и др.</w:t>
            </w:r>
          </w:p>
        </w:tc>
        <w:tc>
          <w:tcPr>
            <w:tcW w:w="4220" w:type="dxa"/>
          </w:tcPr>
          <w:p w:rsidR="003375DA" w:rsidRPr="007A3AE6" w:rsidRDefault="003375DA" w:rsidP="00D425B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A3AE6">
              <w:rPr>
                <w:rFonts w:ascii="Times New Roman" w:hAnsi="Times New Roman"/>
                <w:sz w:val="28"/>
                <w:szCs w:val="28"/>
              </w:rPr>
              <w:t>Закрепление полученных знаний, умений,  навыков с учетом формируемых профессиональных компетенций ПК-5, ПК-6, ПК-8, ПК-10, ПК-11.</w:t>
            </w:r>
          </w:p>
        </w:tc>
        <w:tc>
          <w:tcPr>
            <w:tcW w:w="3240" w:type="dxa"/>
          </w:tcPr>
          <w:p w:rsidR="003375DA" w:rsidRPr="007A3AE6" w:rsidRDefault="003375DA" w:rsidP="00D425B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A3AE6">
              <w:rPr>
                <w:rFonts w:ascii="Times New Roman" w:hAnsi="Times New Roman"/>
                <w:sz w:val="28"/>
                <w:szCs w:val="28"/>
              </w:rPr>
              <w:t>Подведение итогов занятия. Проверка результатов   конечного уровня усвоения темы. Проверка уровня сформированности  компетенций ПК-5, ПК-6 ПК-.8, ПК-10, ПК-11</w:t>
            </w:r>
          </w:p>
        </w:tc>
      </w:tr>
    </w:tbl>
    <w:p w:rsidR="003375DA" w:rsidRPr="007A3AE6" w:rsidRDefault="003375DA" w:rsidP="003375DA">
      <w:pPr>
        <w:rPr>
          <w:rFonts w:ascii="Times New Roman" w:hAnsi="Times New Roman"/>
          <w:sz w:val="28"/>
          <w:szCs w:val="28"/>
        </w:rPr>
      </w:pPr>
    </w:p>
    <w:p w:rsidR="003375DA" w:rsidRPr="007A3AE6" w:rsidRDefault="003375DA" w:rsidP="003375DA">
      <w:pPr>
        <w:rPr>
          <w:rFonts w:ascii="Times New Roman" w:hAnsi="Times New Roman"/>
          <w:sz w:val="28"/>
          <w:szCs w:val="28"/>
        </w:rPr>
      </w:pPr>
    </w:p>
    <w:p w:rsidR="003375DA" w:rsidRPr="007A3AE6" w:rsidRDefault="003375DA" w:rsidP="003375DA">
      <w:pPr>
        <w:jc w:val="center"/>
        <w:rPr>
          <w:rFonts w:ascii="Times New Roman" w:hAnsi="Times New Roman"/>
          <w:sz w:val="28"/>
          <w:szCs w:val="28"/>
        </w:rPr>
      </w:pPr>
      <w:proofErr w:type="gramStart"/>
      <w:r w:rsidRPr="007A3AE6">
        <w:rPr>
          <w:rFonts w:ascii="Times New Roman" w:hAnsi="Times New Roman"/>
          <w:sz w:val="28"/>
          <w:szCs w:val="28"/>
        </w:rPr>
        <w:t>Технологическая карта 4-часового занятия (180 минут</w:t>
      </w:r>
      <w:proofErr w:type="gramEnd"/>
    </w:p>
    <w:p w:rsidR="003375DA" w:rsidRPr="007A3AE6" w:rsidRDefault="003375DA" w:rsidP="003375DA">
      <w:pPr>
        <w:jc w:val="center"/>
        <w:rPr>
          <w:rFonts w:ascii="Times New Roman" w:hAnsi="Times New Roman"/>
          <w:sz w:val="28"/>
          <w:szCs w:val="28"/>
        </w:rPr>
      </w:pPr>
    </w:p>
    <w:tbl>
      <w:tblPr>
        <w:tblW w:w="139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46"/>
        <w:gridCol w:w="2455"/>
        <w:gridCol w:w="977"/>
        <w:gridCol w:w="2329"/>
        <w:gridCol w:w="4219"/>
        <w:gridCol w:w="3239"/>
      </w:tblGrid>
      <w:tr w:rsidR="003375DA" w:rsidRPr="007A3AE6" w:rsidTr="00D425B4">
        <w:trPr>
          <w:trHeight w:val="970"/>
        </w:trPr>
        <w:tc>
          <w:tcPr>
            <w:tcW w:w="745" w:type="dxa"/>
            <w:vMerge w:val="restart"/>
          </w:tcPr>
          <w:p w:rsidR="003375DA" w:rsidRPr="007A3AE6" w:rsidRDefault="003375DA" w:rsidP="00D425B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3AE6">
              <w:rPr>
                <w:rFonts w:ascii="Times New Roman" w:hAnsi="Times New Roman"/>
                <w:sz w:val="28"/>
                <w:szCs w:val="28"/>
              </w:rPr>
              <w:t>№№</w:t>
            </w:r>
          </w:p>
          <w:p w:rsidR="003375DA" w:rsidRPr="007A3AE6" w:rsidRDefault="003375DA" w:rsidP="00D425B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7A3AE6">
              <w:rPr>
                <w:rFonts w:ascii="Times New Roman" w:hAnsi="Times New Roman"/>
                <w:sz w:val="28"/>
                <w:szCs w:val="28"/>
              </w:rPr>
              <w:t>п</w:t>
            </w:r>
            <w:proofErr w:type="gramEnd"/>
            <w:r w:rsidRPr="007A3AE6">
              <w:rPr>
                <w:rFonts w:ascii="Times New Roman" w:hAnsi="Times New Roman"/>
                <w:sz w:val="28"/>
                <w:szCs w:val="28"/>
              </w:rPr>
              <w:t>/п</w:t>
            </w:r>
          </w:p>
        </w:tc>
        <w:tc>
          <w:tcPr>
            <w:tcW w:w="2456" w:type="dxa"/>
            <w:vMerge w:val="restart"/>
          </w:tcPr>
          <w:p w:rsidR="003375DA" w:rsidRPr="007A3AE6" w:rsidRDefault="003375DA" w:rsidP="00D425B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3AE6">
              <w:rPr>
                <w:rFonts w:ascii="Times New Roman" w:hAnsi="Times New Roman"/>
                <w:sz w:val="28"/>
                <w:szCs w:val="28"/>
              </w:rPr>
              <w:t xml:space="preserve">Этапы занятия, </w:t>
            </w:r>
          </w:p>
          <w:p w:rsidR="003375DA" w:rsidRPr="007A3AE6" w:rsidRDefault="003375DA" w:rsidP="00D425B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3AE6">
              <w:rPr>
                <w:rFonts w:ascii="Times New Roman" w:hAnsi="Times New Roman"/>
                <w:sz w:val="28"/>
                <w:szCs w:val="28"/>
              </w:rPr>
              <w:t>их содержание</w:t>
            </w:r>
          </w:p>
        </w:tc>
        <w:tc>
          <w:tcPr>
            <w:tcW w:w="977" w:type="dxa"/>
            <w:vMerge w:val="restart"/>
          </w:tcPr>
          <w:p w:rsidR="003375DA" w:rsidRPr="007A3AE6" w:rsidRDefault="003375DA" w:rsidP="00D425B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3AE6">
              <w:rPr>
                <w:rFonts w:ascii="Times New Roman" w:hAnsi="Times New Roman"/>
                <w:sz w:val="28"/>
                <w:szCs w:val="28"/>
              </w:rPr>
              <w:t>Время</w:t>
            </w:r>
          </w:p>
          <w:p w:rsidR="003375DA" w:rsidRPr="007A3AE6" w:rsidRDefault="003375DA" w:rsidP="00D425B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3AE6">
              <w:rPr>
                <w:rFonts w:ascii="Times New Roman" w:hAnsi="Times New Roman"/>
                <w:sz w:val="28"/>
                <w:szCs w:val="28"/>
              </w:rPr>
              <w:t>в мин.</w:t>
            </w:r>
          </w:p>
        </w:tc>
        <w:tc>
          <w:tcPr>
            <w:tcW w:w="2330" w:type="dxa"/>
            <w:vMerge w:val="restart"/>
          </w:tcPr>
          <w:p w:rsidR="003375DA" w:rsidRPr="007A3AE6" w:rsidRDefault="003375DA" w:rsidP="00D425B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3AE6">
              <w:rPr>
                <w:rFonts w:ascii="Times New Roman" w:hAnsi="Times New Roman"/>
                <w:sz w:val="28"/>
                <w:szCs w:val="28"/>
              </w:rPr>
              <w:t>Наглядные и методические пособия</w:t>
            </w:r>
          </w:p>
        </w:tc>
        <w:tc>
          <w:tcPr>
            <w:tcW w:w="7460" w:type="dxa"/>
            <w:gridSpan w:val="2"/>
          </w:tcPr>
          <w:p w:rsidR="003375DA" w:rsidRPr="007A3AE6" w:rsidRDefault="003375DA" w:rsidP="00D425B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3AE6">
              <w:rPr>
                <w:rFonts w:ascii="Times New Roman" w:hAnsi="Times New Roman"/>
                <w:sz w:val="28"/>
                <w:szCs w:val="28"/>
              </w:rPr>
              <w:t>Цель и характер действий</w:t>
            </w:r>
          </w:p>
        </w:tc>
      </w:tr>
      <w:tr w:rsidR="003375DA" w:rsidRPr="007A3AE6" w:rsidTr="00D425B4">
        <w:trPr>
          <w:trHeight w:val="363"/>
        </w:trPr>
        <w:tc>
          <w:tcPr>
            <w:tcW w:w="745" w:type="dxa"/>
            <w:vMerge/>
            <w:vAlign w:val="center"/>
          </w:tcPr>
          <w:p w:rsidR="003375DA" w:rsidRPr="007A3AE6" w:rsidRDefault="003375DA" w:rsidP="00D425B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56" w:type="dxa"/>
            <w:vMerge/>
            <w:vAlign w:val="center"/>
          </w:tcPr>
          <w:p w:rsidR="003375DA" w:rsidRPr="007A3AE6" w:rsidRDefault="003375DA" w:rsidP="00D425B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7" w:type="dxa"/>
            <w:vMerge/>
            <w:vAlign w:val="center"/>
          </w:tcPr>
          <w:p w:rsidR="003375DA" w:rsidRPr="007A3AE6" w:rsidRDefault="003375DA" w:rsidP="00D425B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30" w:type="dxa"/>
            <w:vMerge/>
            <w:vAlign w:val="center"/>
          </w:tcPr>
          <w:p w:rsidR="003375DA" w:rsidRPr="007A3AE6" w:rsidRDefault="003375DA" w:rsidP="00D425B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20" w:type="dxa"/>
          </w:tcPr>
          <w:p w:rsidR="003375DA" w:rsidRPr="007A3AE6" w:rsidRDefault="003375DA" w:rsidP="00D425B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3AE6">
              <w:rPr>
                <w:rFonts w:ascii="Times New Roman" w:hAnsi="Times New Roman"/>
                <w:sz w:val="28"/>
                <w:szCs w:val="28"/>
              </w:rPr>
              <w:t>Обучающегося</w:t>
            </w:r>
          </w:p>
        </w:tc>
        <w:tc>
          <w:tcPr>
            <w:tcW w:w="3240" w:type="dxa"/>
          </w:tcPr>
          <w:p w:rsidR="003375DA" w:rsidRPr="007A3AE6" w:rsidRDefault="003375DA" w:rsidP="00D425B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3AE6">
              <w:rPr>
                <w:rFonts w:ascii="Times New Roman" w:hAnsi="Times New Roman"/>
                <w:sz w:val="28"/>
                <w:szCs w:val="28"/>
              </w:rPr>
              <w:t>Преподавателя</w:t>
            </w:r>
          </w:p>
        </w:tc>
      </w:tr>
      <w:tr w:rsidR="003375DA" w:rsidRPr="007A3AE6" w:rsidTr="00D425B4">
        <w:tc>
          <w:tcPr>
            <w:tcW w:w="745" w:type="dxa"/>
          </w:tcPr>
          <w:p w:rsidR="003375DA" w:rsidRPr="007A3AE6" w:rsidRDefault="003375DA" w:rsidP="00D425B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3AE6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456" w:type="dxa"/>
          </w:tcPr>
          <w:p w:rsidR="003375DA" w:rsidRPr="007A3AE6" w:rsidRDefault="003375DA" w:rsidP="00D425B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3AE6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977" w:type="dxa"/>
          </w:tcPr>
          <w:p w:rsidR="003375DA" w:rsidRPr="007A3AE6" w:rsidRDefault="003375DA" w:rsidP="00D425B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3AE6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330" w:type="dxa"/>
          </w:tcPr>
          <w:p w:rsidR="003375DA" w:rsidRPr="007A3AE6" w:rsidRDefault="003375DA" w:rsidP="00D425B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3AE6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4220" w:type="dxa"/>
          </w:tcPr>
          <w:p w:rsidR="003375DA" w:rsidRPr="007A3AE6" w:rsidRDefault="003375DA" w:rsidP="00D425B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3AE6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3240" w:type="dxa"/>
          </w:tcPr>
          <w:p w:rsidR="003375DA" w:rsidRPr="007A3AE6" w:rsidRDefault="003375DA" w:rsidP="00D425B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3AE6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</w:tr>
      <w:tr w:rsidR="003375DA" w:rsidRPr="007A3AE6" w:rsidTr="00D425B4">
        <w:tc>
          <w:tcPr>
            <w:tcW w:w="745" w:type="dxa"/>
          </w:tcPr>
          <w:p w:rsidR="003375DA" w:rsidRPr="007A3AE6" w:rsidRDefault="003375DA" w:rsidP="00D425B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3AE6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2456" w:type="dxa"/>
          </w:tcPr>
          <w:p w:rsidR="003375DA" w:rsidRPr="007A3AE6" w:rsidRDefault="003375DA" w:rsidP="00D425B4">
            <w:pPr>
              <w:rPr>
                <w:rFonts w:ascii="Times New Roman" w:hAnsi="Times New Roman"/>
                <w:sz w:val="28"/>
                <w:szCs w:val="28"/>
              </w:rPr>
            </w:pPr>
            <w:r w:rsidRPr="007A3AE6">
              <w:rPr>
                <w:rFonts w:ascii="Times New Roman" w:hAnsi="Times New Roman"/>
                <w:sz w:val="28"/>
                <w:szCs w:val="28"/>
              </w:rPr>
              <w:t xml:space="preserve">Организационный этап.   </w:t>
            </w:r>
          </w:p>
        </w:tc>
        <w:tc>
          <w:tcPr>
            <w:tcW w:w="977" w:type="dxa"/>
          </w:tcPr>
          <w:p w:rsidR="003375DA" w:rsidRPr="007A3AE6" w:rsidRDefault="003375DA" w:rsidP="00D425B4">
            <w:pPr>
              <w:rPr>
                <w:rFonts w:ascii="Times New Roman" w:hAnsi="Times New Roman"/>
                <w:sz w:val="28"/>
                <w:szCs w:val="28"/>
              </w:rPr>
            </w:pPr>
            <w:r w:rsidRPr="007A3AE6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2330" w:type="dxa"/>
          </w:tcPr>
          <w:p w:rsidR="003375DA" w:rsidRPr="007A3AE6" w:rsidRDefault="003375DA" w:rsidP="00D425B4">
            <w:pPr>
              <w:rPr>
                <w:rFonts w:ascii="Times New Roman" w:hAnsi="Times New Roman"/>
                <w:sz w:val="28"/>
                <w:szCs w:val="28"/>
              </w:rPr>
            </w:pPr>
            <w:r w:rsidRPr="007A3AE6">
              <w:rPr>
                <w:rFonts w:ascii="Times New Roman" w:hAnsi="Times New Roman"/>
                <w:sz w:val="28"/>
                <w:szCs w:val="28"/>
              </w:rPr>
              <w:t>Учебные пособия, рабочие тетради, компьютер, дидактические материалы</w:t>
            </w:r>
          </w:p>
        </w:tc>
        <w:tc>
          <w:tcPr>
            <w:tcW w:w="4220" w:type="dxa"/>
          </w:tcPr>
          <w:p w:rsidR="003375DA" w:rsidRPr="007A3AE6" w:rsidRDefault="003375DA" w:rsidP="00D425B4">
            <w:pPr>
              <w:rPr>
                <w:rFonts w:ascii="Times New Roman" w:hAnsi="Times New Roman"/>
                <w:sz w:val="28"/>
                <w:szCs w:val="28"/>
              </w:rPr>
            </w:pPr>
            <w:r w:rsidRPr="007A3AE6">
              <w:rPr>
                <w:rFonts w:ascii="Times New Roman" w:hAnsi="Times New Roman"/>
                <w:sz w:val="28"/>
                <w:szCs w:val="28"/>
              </w:rPr>
              <w:t xml:space="preserve">Уточнение   цели и задач практического занятия, содержания этапов занятия, наименование формируемых профессиональных  компетенций </w:t>
            </w:r>
          </w:p>
        </w:tc>
        <w:tc>
          <w:tcPr>
            <w:tcW w:w="3240" w:type="dxa"/>
          </w:tcPr>
          <w:p w:rsidR="003375DA" w:rsidRPr="007A3AE6" w:rsidRDefault="003375DA" w:rsidP="00D425B4">
            <w:pPr>
              <w:rPr>
                <w:rFonts w:ascii="Times New Roman" w:hAnsi="Times New Roman"/>
                <w:sz w:val="28"/>
                <w:szCs w:val="28"/>
              </w:rPr>
            </w:pPr>
            <w:r w:rsidRPr="007A3AE6">
              <w:rPr>
                <w:rFonts w:ascii="Times New Roman" w:hAnsi="Times New Roman"/>
                <w:sz w:val="28"/>
                <w:szCs w:val="28"/>
              </w:rPr>
              <w:t>Проверка готовности к занятию (внешний вид, наличие фонендоскопов, рабочей тетради,  отметка присутствующих,  ознакомление с планом работы). Наименование формируемых при изучении данной учебной темы профессиональных  компетенций (ПК-5, ПК-6, ПК-8, ПК-10, ПК-11)</w:t>
            </w:r>
          </w:p>
        </w:tc>
      </w:tr>
      <w:tr w:rsidR="003375DA" w:rsidRPr="007A3AE6" w:rsidTr="00D425B4">
        <w:tc>
          <w:tcPr>
            <w:tcW w:w="745" w:type="dxa"/>
          </w:tcPr>
          <w:p w:rsidR="003375DA" w:rsidRPr="007A3AE6" w:rsidRDefault="003375DA" w:rsidP="00D425B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3AE6">
              <w:rPr>
                <w:rFonts w:ascii="Times New Roman" w:hAnsi="Times New Roman"/>
                <w:sz w:val="28"/>
                <w:szCs w:val="28"/>
              </w:rPr>
              <w:lastRenderedPageBreak/>
              <w:t>2.</w:t>
            </w:r>
          </w:p>
        </w:tc>
        <w:tc>
          <w:tcPr>
            <w:tcW w:w="2456" w:type="dxa"/>
          </w:tcPr>
          <w:p w:rsidR="003375DA" w:rsidRPr="007A3AE6" w:rsidRDefault="003375DA" w:rsidP="00D425B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A3AE6">
              <w:rPr>
                <w:rFonts w:ascii="Times New Roman" w:hAnsi="Times New Roman"/>
                <w:sz w:val="28"/>
                <w:szCs w:val="28"/>
              </w:rPr>
              <w:t>Контроль исходного уровня знаний с применением типовых тестовых заданий.</w:t>
            </w:r>
          </w:p>
        </w:tc>
        <w:tc>
          <w:tcPr>
            <w:tcW w:w="977" w:type="dxa"/>
          </w:tcPr>
          <w:p w:rsidR="003375DA" w:rsidRPr="007A3AE6" w:rsidRDefault="003375DA" w:rsidP="00D425B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3AE6"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2330" w:type="dxa"/>
          </w:tcPr>
          <w:p w:rsidR="003375DA" w:rsidRPr="007A3AE6" w:rsidRDefault="003375DA" w:rsidP="00D425B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A3AE6">
              <w:rPr>
                <w:rFonts w:ascii="Times New Roman" w:hAnsi="Times New Roman"/>
                <w:sz w:val="28"/>
                <w:szCs w:val="28"/>
              </w:rPr>
              <w:t xml:space="preserve">Комплекты  тестовых заданий   </w:t>
            </w:r>
            <w:r w:rsidRPr="007A3AE6"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  <w:r w:rsidRPr="007A3AE6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Pr="007A3AE6">
              <w:rPr>
                <w:rFonts w:ascii="Times New Roman" w:hAnsi="Times New Roman"/>
                <w:sz w:val="28"/>
                <w:szCs w:val="28"/>
                <w:lang w:val="en-US"/>
              </w:rPr>
              <w:t>II</w:t>
            </w:r>
            <w:r w:rsidRPr="007A3AE6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Pr="007A3AE6">
              <w:rPr>
                <w:rFonts w:ascii="Times New Roman" w:hAnsi="Times New Roman"/>
                <w:sz w:val="28"/>
                <w:szCs w:val="28"/>
                <w:lang w:val="en-US"/>
              </w:rPr>
              <w:t>III</w:t>
            </w:r>
            <w:r w:rsidRPr="007A3AE6">
              <w:rPr>
                <w:rFonts w:ascii="Times New Roman" w:hAnsi="Times New Roman"/>
                <w:sz w:val="28"/>
                <w:szCs w:val="28"/>
              </w:rPr>
              <w:t xml:space="preserve"> типов по учебной теме</w:t>
            </w:r>
          </w:p>
        </w:tc>
        <w:tc>
          <w:tcPr>
            <w:tcW w:w="4220" w:type="dxa"/>
          </w:tcPr>
          <w:p w:rsidR="003375DA" w:rsidRPr="007A3AE6" w:rsidRDefault="003375DA" w:rsidP="00D425B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A3AE6">
              <w:rPr>
                <w:rFonts w:ascii="Times New Roman" w:hAnsi="Times New Roman"/>
                <w:sz w:val="28"/>
                <w:szCs w:val="28"/>
              </w:rPr>
              <w:t>Проверка усвоения   теоретического материала  по учебной теме</w:t>
            </w:r>
          </w:p>
        </w:tc>
        <w:tc>
          <w:tcPr>
            <w:tcW w:w="3240" w:type="dxa"/>
          </w:tcPr>
          <w:p w:rsidR="003375DA" w:rsidRPr="007A3AE6" w:rsidRDefault="003375DA" w:rsidP="00D425B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A3AE6">
              <w:rPr>
                <w:rFonts w:ascii="Times New Roman" w:hAnsi="Times New Roman"/>
                <w:sz w:val="28"/>
                <w:szCs w:val="28"/>
              </w:rPr>
              <w:t>Проверка теоретических знаний обучающихся  по учебной теме.</w:t>
            </w:r>
          </w:p>
        </w:tc>
      </w:tr>
      <w:tr w:rsidR="003375DA" w:rsidRPr="007A3AE6" w:rsidTr="00D425B4">
        <w:tc>
          <w:tcPr>
            <w:tcW w:w="745" w:type="dxa"/>
          </w:tcPr>
          <w:p w:rsidR="003375DA" w:rsidRPr="007A3AE6" w:rsidRDefault="003375DA" w:rsidP="00D425B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3AE6"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2456" w:type="dxa"/>
          </w:tcPr>
          <w:p w:rsidR="003375DA" w:rsidRPr="007A3AE6" w:rsidRDefault="003375DA" w:rsidP="00D425B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A3AE6">
              <w:rPr>
                <w:rFonts w:ascii="Times New Roman" w:hAnsi="Times New Roman"/>
                <w:sz w:val="28"/>
                <w:szCs w:val="28"/>
              </w:rPr>
              <w:t xml:space="preserve">Ознакомление </w:t>
            </w:r>
            <w:proofErr w:type="gramStart"/>
            <w:r w:rsidRPr="007A3AE6">
              <w:rPr>
                <w:rFonts w:ascii="Times New Roman" w:hAnsi="Times New Roman"/>
                <w:sz w:val="28"/>
                <w:szCs w:val="28"/>
              </w:rPr>
              <w:t>обучающихся</w:t>
            </w:r>
            <w:proofErr w:type="gramEnd"/>
            <w:r w:rsidRPr="007A3AE6">
              <w:rPr>
                <w:rFonts w:ascii="Times New Roman" w:hAnsi="Times New Roman"/>
                <w:sz w:val="28"/>
                <w:szCs w:val="28"/>
              </w:rPr>
              <w:t xml:space="preserve"> с  содержанием занятия (узловые вопросы учебной темы,  формируемые профессиональные компетенции).  Демонстрация преподавателем практических приемов по данной теме. Теоретический разбор темы. Опрос </w:t>
            </w:r>
            <w:proofErr w:type="gramStart"/>
            <w:r w:rsidRPr="007A3AE6">
              <w:rPr>
                <w:rFonts w:ascii="Times New Roman" w:hAnsi="Times New Roman"/>
                <w:sz w:val="28"/>
                <w:szCs w:val="28"/>
              </w:rPr>
              <w:t>обучающихся</w:t>
            </w:r>
            <w:proofErr w:type="gramEnd"/>
            <w:r w:rsidRPr="007A3AE6">
              <w:rPr>
                <w:rFonts w:ascii="Times New Roman" w:hAnsi="Times New Roman"/>
                <w:sz w:val="28"/>
                <w:szCs w:val="28"/>
              </w:rPr>
              <w:t xml:space="preserve">.  </w:t>
            </w:r>
          </w:p>
        </w:tc>
        <w:tc>
          <w:tcPr>
            <w:tcW w:w="977" w:type="dxa"/>
          </w:tcPr>
          <w:p w:rsidR="003375DA" w:rsidRPr="007A3AE6" w:rsidRDefault="003375DA" w:rsidP="00D425B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3AE6">
              <w:rPr>
                <w:rFonts w:ascii="Times New Roman" w:hAnsi="Times New Roman"/>
                <w:sz w:val="28"/>
                <w:szCs w:val="28"/>
              </w:rPr>
              <w:t>35</w:t>
            </w:r>
          </w:p>
        </w:tc>
        <w:tc>
          <w:tcPr>
            <w:tcW w:w="2330" w:type="dxa"/>
          </w:tcPr>
          <w:p w:rsidR="003375DA" w:rsidRPr="007A3AE6" w:rsidRDefault="003375DA" w:rsidP="00D425B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A3AE6">
              <w:rPr>
                <w:rFonts w:ascii="Times New Roman" w:hAnsi="Times New Roman"/>
                <w:sz w:val="28"/>
                <w:szCs w:val="28"/>
              </w:rPr>
              <w:t>Учебные таблицы, слайды,  мультимедийные атласы</w:t>
            </w:r>
          </w:p>
        </w:tc>
        <w:tc>
          <w:tcPr>
            <w:tcW w:w="4220" w:type="dxa"/>
          </w:tcPr>
          <w:p w:rsidR="003375DA" w:rsidRPr="007A3AE6" w:rsidRDefault="003375DA" w:rsidP="00D425B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A3AE6">
              <w:rPr>
                <w:rFonts w:ascii="Times New Roman" w:hAnsi="Times New Roman"/>
                <w:sz w:val="28"/>
                <w:szCs w:val="28"/>
              </w:rPr>
              <w:t>Усвоение узловых вопросов учебной темы. Формирование профессиональных  компетенций на уровне знаний.</w:t>
            </w:r>
          </w:p>
        </w:tc>
        <w:tc>
          <w:tcPr>
            <w:tcW w:w="3240" w:type="dxa"/>
          </w:tcPr>
          <w:p w:rsidR="003375DA" w:rsidRPr="007A3AE6" w:rsidRDefault="003375DA" w:rsidP="00D425B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A3AE6">
              <w:rPr>
                <w:rFonts w:ascii="Times New Roman" w:hAnsi="Times New Roman"/>
                <w:sz w:val="28"/>
                <w:szCs w:val="28"/>
              </w:rPr>
              <w:t xml:space="preserve">Определение узловых вопросов учебной темы,     этапов диагностического поиска, неотложной и экстренной помощи при развитии осложнений болезни.  </w:t>
            </w:r>
          </w:p>
        </w:tc>
      </w:tr>
      <w:tr w:rsidR="003375DA" w:rsidRPr="007A3AE6" w:rsidTr="00D425B4">
        <w:tc>
          <w:tcPr>
            <w:tcW w:w="745" w:type="dxa"/>
          </w:tcPr>
          <w:p w:rsidR="003375DA" w:rsidRPr="007A3AE6" w:rsidRDefault="003375DA" w:rsidP="00D425B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3AE6">
              <w:rPr>
                <w:rFonts w:ascii="Times New Roman" w:hAnsi="Times New Roman"/>
                <w:sz w:val="28"/>
                <w:szCs w:val="28"/>
              </w:rPr>
              <w:lastRenderedPageBreak/>
              <w:t>4.</w:t>
            </w:r>
          </w:p>
        </w:tc>
        <w:tc>
          <w:tcPr>
            <w:tcW w:w="2456" w:type="dxa"/>
          </w:tcPr>
          <w:p w:rsidR="003375DA" w:rsidRPr="007A3AE6" w:rsidRDefault="003375DA" w:rsidP="00D425B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A3AE6">
              <w:rPr>
                <w:rFonts w:ascii="Times New Roman" w:hAnsi="Times New Roman"/>
                <w:sz w:val="28"/>
                <w:szCs w:val="28"/>
              </w:rPr>
              <w:t xml:space="preserve">Самостоятельная контактная работа </w:t>
            </w:r>
            <w:proofErr w:type="gramStart"/>
            <w:r w:rsidRPr="007A3AE6">
              <w:rPr>
                <w:rFonts w:ascii="Times New Roman" w:hAnsi="Times New Roman"/>
                <w:sz w:val="28"/>
                <w:szCs w:val="28"/>
              </w:rPr>
              <w:t>обучающихся</w:t>
            </w:r>
            <w:proofErr w:type="gramEnd"/>
            <w:r w:rsidRPr="007A3AE6">
              <w:rPr>
                <w:rFonts w:ascii="Times New Roman" w:hAnsi="Times New Roman"/>
                <w:sz w:val="28"/>
                <w:szCs w:val="28"/>
              </w:rPr>
              <w:t xml:space="preserve">  под руководством преподавателя:</w:t>
            </w:r>
          </w:p>
          <w:p w:rsidR="003375DA" w:rsidRPr="007A3AE6" w:rsidRDefault="003375DA" w:rsidP="00D425B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A3AE6">
              <w:rPr>
                <w:rFonts w:ascii="Times New Roman" w:hAnsi="Times New Roman"/>
                <w:sz w:val="28"/>
                <w:szCs w:val="28"/>
              </w:rPr>
              <w:t xml:space="preserve">а) </w:t>
            </w:r>
            <w:proofErr w:type="spellStart"/>
            <w:r w:rsidRPr="007A3AE6">
              <w:rPr>
                <w:rFonts w:ascii="Times New Roman" w:hAnsi="Times New Roman"/>
                <w:sz w:val="28"/>
                <w:szCs w:val="28"/>
              </w:rPr>
              <w:t>курация</w:t>
            </w:r>
            <w:proofErr w:type="spellEnd"/>
            <w:r w:rsidRPr="007A3AE6">
              <w:rPr>
                <w:rFonts w:ascii="Times New Roman" w:hAnsi="Times New Roman"/>
                <w:sz w:val="28"/>
                <w:szCs w:val="28"/>
              </w:rPr>
              <w:t xml:space="preserve"> тематических пациентов, посещение  диагностических кабинетов,  лабораторий, блока палат интенсивной терапии.</w:t>
            </w:r>
          </w:p>
        </w:tc>
        <w:tc>
          <w:tcPr>
            <w:tcW w:w="977" w:type="dxa"/>
          </w:tcPr>
          <w:p w:rsidR="003375DA" w:rsidRPr="007A3AE6" w:rsidRDefault="003375DA" w:rsidP="00D425B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3AE6">
              <w:rPr>
                <w:rFonts w:ascii="Times New Roman" w:hAnsi="Times New Roman"/>
                <w:sz w:val="28"/>
                <w:szCs w:val="28"/>
              </w:rPr>
              <w:t xml:space="preserve">Всего 95, </w:t>
            </w:r>
          </w:p>
          <w:p w:rsidR="003375DA" w:rsidRPr="007A3AE6" w:rsidRDefault="003375DA" w:rsidP="00D425B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3AE6">
              <w:rPr>
                <w:rFonts w:ascii="Times New Roman" w:hAnsi="Times New Roman"/>
                <w:sz w:val="28"/>
                <w:szCs w:val="28"/>
              </w:rPr>
              <w:t xml:space="preserve">в том числе   </w:t>
            </w:r>
          </w:p>
          <w:p w:rsidR="003375DA" w:rsidRPr="007A3AE6" w:rsidRDefault="003375DA" w:rsidP="00D425B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3375DA" w:rsidRPr="007A3AE6" w:rsidRDefault="003375DA" w:rsidP="00D425B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3375DA" w:rsidRPr="007A3AE6" w:rsidRDefault="003375DA" w:rsidP="00D425B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3AE6">
              <w:rPr>
                <w:rFonts w:ascii="Times New Roman" w:hAnsi="Times New Roman"/>
                <w:sz w:val="28"/>
                <w:szCs w:val="28"/>
              </w:rPr>
              <w:t>30</w:t>
            </w:r>
          </w:p>
        </w:tc>
        <w:tc>
          <w:tcPr>
            <w:tcW w:w="2330" w:type="dxa"/>
          </w:tcPr>
          <w:p w:rsidR="003375DA" w:rsidRPr="007A3AE6" w:rsidRDefault="003375DA" w:rsidP="00D425B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A3AE6">
              <w:rPr>
                <w:rFonts w:ascii="Times New Roman" w:hAnsi="Times New Roman"/>
                <w:sz w:val="28"/>
                <w:szCs w:val="28"/>
              </w:rPr>
              <w:t>Пациенты, фонендоскоп, тонометр, диагностическое   оборудование кабинетов и лабораторий.</w:t>
            </w:r>
          </w:p>
        </w:tc>
        <w:tc>
          <w:tcPr>
            <w:tcW w:w="4220" w:type="dxa"/>
          </w:tcPr>
          <w:p w:rsidR="003375DA" w:rsidRPr="007A3AE6" w:rsidRDefault="003375DA" w:rsidP="00D425B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A3AE6">
              <w:rPr>
                <w:rFonts w:ascii="Times New Roman" w:hAnsi="Times New Roman"/>
                <w:sz w:val="28"/>
                <w:szCs w:val="28"/>
              </w:rPr>
              <w:t xml:space="preserve">Уметь собрать жалобы и анамнез, провести </w:t>
            </w:r>
            <w:proofErr w:type="spellStart"/>
            <w:r w:rsidRPr="007A3AE6">
              <w:rPr>
                <w:rFonts w:ascii="Times New Roman" w:hAnsi="Times New Roman"/>
                <w:sz w:val="28"/>
                <w:szCs w:val="28"/>
              </w:rPr>
              <w:t>физикальное</w:t>
            </w:r>
            <w:proofErr w:type="spellEnd"/>
            <w:r w:rsidRPr="007A3AE6">
              <w:rPr>
                <w:rFonts w:ascii="Times New Roman" w:hAnsi="Times New Roman"/>
                <w:sz w:val="28"/>
                <w:szCs w:val="28"/>
              </w:rPr>
              <w:t xml:space="preserve"> обследование, сформулировать предварительный  диагноз, назначить рациональное лечение курируемому пациенту, принять участие в обследовании и лечении курируемых больных, обходе тяжелых больных с палатным врачом и врачом блока интенсивной терапии. Формирование ПК-5, ПК-6, ПК-8, ПК-10, ПК-11.</w:t>
            </w:r>
          </w:p>
        </w:tc>
        <w:tc>
          <w:tcPr>
            <w:tcW w:w="3240" w:type="dxa"/>
          </w:tcPr>
          <w:p w:rsidR="003375DA" w:rsidRPr="007A3AE6" w:rsidRDefault="003375DA" w:rsidP="00D425B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A3AE6">
              <w:rPr>
                <w:rFonts w:ascii="Times New Roman" w:hAnsi="Times New Roman"/>
                <w:sz w:val="28"/>
                <w:szCs w:val="28"/>
              </w:rPr>
              <w:t xml:space="preserve">Контроль за коммуникативной деятельностью </w:t>
            </w:r>
            <w:proofErr w:type="gramStart"/>
            <w:r w:rsidRPr="007A3AE6">
              <w:rPr>
                <w:rFonts w:ascii="Times New Roman" w:hAnsi="Times New Roman"/>
                <w:sz w:val="28"/>
                <w:szCs w:val="28"/>
              </w:rPr>
              <w:t>обучающегося</w:t>
            </w:r>
            <w:proofErr w:type="gramEnd"/>
            <w:r w:rsidRPr="007A3AE6">
              <w:rPr>
                <w:rFonts w:ascii="Times New Roman" w:hAnsi="Times New Roman"/>
                <w:sz w:val="28"/>
                <w:szCs w:val="28"/>
              </w:rPr>
              <w:t xml:space="preserve">,  проводимыми </w:t>
            </w:r>
            <w:proofErr w:type="spellStart"/>
            <w:r w:rsidRPr="007A3AE6">
              <w:rPr>
                <w:rFonts w:ascii="Times New Roman" w:hAnsi="Times New Roman"/>
                <w:sz w:val="28"/>
                <w:szCs w:val="28"/>
              </w:rPr>
              <w:t>физикальными</w:t>
            </w:r>
            <w:proofErr w:type="spellEnd"/>
            <w:r w:rsidRPr="007A3AE6">
              <w:rPr>
                <w:rFonts w:ascii="Times New Roman" w:hAnsi="Times New Roman"/>
                <w:sz w:val="28"/>
                <w:szCs w:val="28"/>
              </w:rPr>
              <w:t xml:space="preserve"> исследованиями,  за соблюдением техники безопасности в диагностических кабинетах  с электрическими приборами. </w:t>
            </w:r>
            <w:proofErr w:type="gramStart"/>
            <w:r w:rsidRPr="007A3AE6">
              <w:rPr>
                <w:rFonts w:ascii="Times New Roman" w:hAnsi="Times New Roman"/>
                <w:sz w:val="28"/>
                <w:szCs w:val="28"/>
              </w:rPr>
              <w:t>Контроль за</w:t>
            </w:r>
            <w:proofErr w:type="gramEnd"/>
            <w:r w:rsidRPr="007A3AE6">
              <w:rPr>
                <w:rFonts w:ascii="Times New Roman" w:hAnsi="Times New Roman"/>
                <w:sz w:val="28"/>
                <w:szCs w:val="28"/>
              </w:rPr>
              <w:t xml:space="preserve"> формированием  ПК-5, ПК-6, ПК-8, ПК-10, ПК-11.</w:t>
            </w:r>
          </w:p>
        </w:tc>
      </w:tr>
      <w:tr w:rsidR="003375DA" w:rsidRPr="007A3AE6" w:rsidTr="00D425B4">
        <w:tc>
          <w:tcPr>
            <w:tcW w:w="745" w:type="dxa"/>
          </w:tcPr>
          <w:p w:rsidR="003375DA" w:rsidRPr="007A3AE6" w:rsidRDefault="003375DA" w:rsidP="00D425B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56" w:type="dxa"/>
          </w:tcPr>
          <w:p w:rsidR="003375DA" w:rsidRPr="007A3AE6" w:rsidRDefault="003375DA" w:rsidP="00D425B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A3AE6">
              <w:rPr>
                <w:rFonts w:ascii="Times New Roman" w:hAnsi="Times New Roman"/>
                <w:sz w:val="28"/>
                <w:szCs w:val="28"/>
              </w:rPr>
              <w:t xml:space="preserve">б) анализ результатов дополнительных лабораторных, рентгенологических, функциональных исследований  </w:t>
            </w:r>
            <w:r w:rsidRPr="007A3AE6">
              <w:rPr>
                <w:rFonts w:ascii="Times New Roman" w:hAnsi="Times New Roman"/>
                <w:sz w:val="28"/>
                <w:szCs w:val="28"/>
              </w:rPr>
              <w:lastRenderedPageBreak/>
              <w:t>пациентов.</w:t>
            </w:r>
          </w:p>
        </w:tc>
        <w:tc>
          <w:tcPr>
            <w:tcW w:w="977" w:type="dxa"/>
          </w:tcPr>
          <w:p w:rsidR="003375DA" w:rsidRPr="007A3AE6" w:rsidRDefault="003375DA" w:rsidP="00D425B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3AE6">
              <w:rPr>
                <w:rFonts w:ascii="Times New Roman" w:hAnsi="Times New Roman"/>
                <w:sz w:val="28"/>
                <w:szCs w:val="28"/>
              </w:rPr>
              <w:lastRenderedPageBreak/>
              <w:t>15</w:t>
            </w:r>
          </w:p>
        </w:tc>
        <w:tc>
          <w:tcPr>
            <w:tcW w:w="2330" w:type="dxa"/>
          </w:tcPr>
          <w:p w:rsidR="003375DA" w:rsidRPr="007A3AE6" w:rsidRDefault="003375DA" w:rsidP="00D425B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A3AE6">
              <w:rPr>
                <w:rFonts w:ascii="Times New Roman" w:hAnsi="Times New Roman"/>
                <w:sz w:val="28"/>
                <w:szCs w:val="28"/>
              </w:rPr>
              <w:t>Набор анализов крови, мочи, рентгенограмм и др.</w:t>
            </w:r>
          </w:p>
        </w:tc>
        <w:tc>
          <w:tcPr>
            <w:tcW w:w="4220" w:type="dxa"/>
          </w:tcPr>
          <w:p w:rsidR="003375DA" w:rsidRPr="007A3AE6" w:rsidRDefault="003375DA" w:rsidP="00D425B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A3AE6">
              <w:rPr>
                <w:rFonts w:ascii="Times New Roman" w:hAnsi="Times New Roman"/>
                <w:sz w:val="28"/>
                <w:szCs w:val="28"/>
              </w:rPr>
              <w:t xml:space="preserve">Интерпретировать анализы крови и мочи, рентгенограмм ОГК, ЭКГ, </w:t>
            </w:r>
            <w:proofErr w:type="spellStart"/>
            <w:r w:rsidRPr="007A3AE6">
              <w:rPr>
                <w:rFonts w:ascii="Times New Roman" w:hAnsi="Times New Roman"/>
                <w:sz w:val="28"/>
                <w:szCs w:val="28"/>
              </w:rPr>
              <w:t>ЭхоКГ</w:t>
            </w:r>
            <w:proofErr w:type="spellEnd"/>
            <w:r w:rsidRPr="007A3AE6">
              <w:rPr>
                <w:rFonts w:ascii="Times New Roman" w:hAnsi="Times New Roman"/>
                <w:sz w:val="28"/>
                <w:szCs w:val="28"/>
              </w:rPr>
              <w:t>, спирограмм  и др. (ПК-6)</w:t>
            </w:r>
          </w:p>
        </w:tc>
        <w:tc>
          <w:tcPr>
            <w:tcW w:w="3240" w:type="dxa"/>
          </w:tcPr>
          <w:p w:rsidR="003375DA" w:rsidRPr="007A3AE6" w:rsidRDefault="003375DA" w:rsidP="00D425B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A3AE6">
              <w:rPr>
                <w:rFonts w:ascii="Times New Roman" w:hAnsi="Times New Roman"/>
                <w:sz w:val="28"/>
                <w:szCs w:val="28"/>
              </w:rPr>
              <w:t>Оценка правильности трактовки данных лабораторных и инструментальных исследований (ПК-6).</w:t>
            </w:r>
          </w:p>
        </w:tc>
      </w:tr>
      <w:tr w:rsidR="003375DA" w:rsidRPr="007A3AE6" w:rsidTr="00D425B4">
        <w:tc>
          <w:tcPr>
            <w:tcW w:w="745" w:type="dxa"/>
          </w:tcPr>
          <w:p w:rsidR="003375DA" w:rsidRPr="007A3AE6" w:rsidRDefault="003375DA" w:rsidP="00D425B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56" w:type="dxa"/>
          </w:tcPr>
          <w:p w:rsidR="003375DA" w:rsidRPr="007A3AE6" w:rsidRDefault="003375DA" w:rsidP="00D425B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A3AE6">
              <w:rPr>
                <w:rFonts w:ascii="Times New Roman" w:hAnsi="Times New Roman"/>
                <w:sz w:val="28"/>
                <w:szCs w:val="28"/>
              </w:rPr>
              <w:t xml:space="preserve">в) самостоятельная контактная работа    с обучающими компьютерными программами, просмотр учебных видеофильмов, прослушивание электронных </w:t>
            </w:r>
            <w:proofErr w:type="spellStart"/>
            <w:r w:rsidRPr="007A3AE6">
              <w:rPr>
                <w:rFonts w:ascii="Times New Roman" w:hAnsi="Times New Roman"/>
                <w:sz w:val="28"/>
                <w:szCs w:val="28"/>
              </w:rPr>
              <w:t>аудиопрограмм</w:t>
            </w:r>
            <w:proofErr w:type="spellEnd"/>
            <w:r w:rsidRPr="007A3AE6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977" w:type="dxa"/>
          </w:tcPr>
          <w:p w:rsidR="003375DA" w:rsidRPr="007A3AE6" w:rsidRDefault="003375DA" w:rsidP="00D425B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3AE6"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2330" w:type="dxa"/>
          </w:tcPr>
          <w:p w:rsidR="003375DA" w:rsidRPr="007A3AE6" w:rsidRDefault="003375DA" w:rsidP="00D425B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A3AE6">
              <w:rPr>
                <w:rFonts w:ascii="Times New Roman" w:hAnsi="Times New Roman"/>
                <w:sz w:val="28"/>
                <w:szCs w:val="28"/>
              </w:rPr>
              <w:t xml:space="preserve">Обучающие программы для ЭВМ, учебные видеофильмы, мультимедийные атласы, электронные </w:t>
            </w:r>
            <w:proofErr w:type="spellStart"/>
            <w:r w:rsidRPr="007A3AE6">
              <w:rPr>
                <w:rFonts w:ascii="Times New Roman" w:hAnsi="Times New Roman"/>
                <w:sz w:val="28"/>
                <w:szCs w:val="28"/>
              </w:rPr>
              <w:t>аудиопрограммы</w:t>
            </w:r>
            <w:proofErr w:type="spellEnd"/>
            <w:r w:rsidRPr="007A3AE6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4220" w:type="dxa"/>
          </w:tcPr>
          <w:p w:rsidR="003375DA" w:rsidRPr="007A3AE6" w:rsidRDefault="003375DA" w:rsidP="00D425B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A3AE6">
              <w:rPr>
                <w:rFonts w:ascii="Times New Roman" w:hAnsi="Times New Roman"/>
                <w:sz w:val="28"/>
                <w:szCs w:val="28"/>
              </w:rPr>
              <w:t>Закрепление знаний по теме, самопроверка уровня усвоения материала (ПК-5, ПК-6, ПК-8, ПК-10, ПК-11).</w:t>
            </w:r>
          </w:p>
        </w:tc>
        <w:tc>
          <w:tcPr>
            <w:tcW w:w="3240" w:type="dxa"/>
          </w:tcPr>
          <w:p w:rsidR="003375DA" w:rsidRPr="007A3AE6" w:rsidRDefault="003375DA" w:rsidP="00D425B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7A3AE6">
              <w:rPr>
                <w:rFonts w:ascii="Times New Roman" w:hAnsi="Times New Roman"/>
                <w:sz w:val="28"/>
                <w:szCs w:val="28"/>
              </w:rPr>
              <w:t>Контроль за</w:t>
            </w:r>
            <w:proofErr w:type="gramEnd"/>
            <w:r w:rsidRPr="007A3AE6">
              <w:rPr>
                <w:rFonts w:ascii="Times New Roman" w:hAnsi="Times New Roman"/>
                <w:sz w:val="28"/>
                <w:szCs w:val="28"/>
              </w:rPr>
              <w:t xml:space="preserve"> правильностью работы с ЭВМ и видеотехникой, помощь в оценке   дидактического  материала. </w:t>
            </w:r>
            <w:proofErr w:type="gramStart"/>
            <w:r w:rsidRPr="007A3AE6">
              <w:rPr>
                <w:rFonts w:ascii="Times New Roman" w:hAnsi="Times New Roman"/>
                <w:sz w:val="28"/>
                <w:szCs w:val="28"/>
              </w:rPr>
              <w:t>Контроль за</w:t>
            </w:r>
            <w:proofErr w:type="gramEnd"/>
            <w:r w:rsidRPr="007A3AE6">
              <w:rPr>
                <w:rFonts w:ascii="Times New Roman" w:hAnsi="Times New Roman"/>
                <w:sz w:val="28"/>
                <w:szCs w:val="28"/>
              </w:rPr>
              <w:t xml:space="preserve"> формированием  профессиональных компетенций  (ПК-5, ПК-6, ПК-8, ПК-10, ПК-11).</w:t>
            </w:r>
          </w:p>
        </w:tc>
      </w:tr>
      <w:tr w:rsidR="003375DA" w:rsidRPr="007A3AE6" w:rsidTr="00D425B4">
        <w:tc>
          <w:tcPr>
            <w:tcW w:w="745" w:type="dxa"/>
          </w:tcPr>
          <w:p w:rsidR="003375DA" w:rsidRPr="007A3AE6" w:rsidRDefault="003375DA" w:rsidP="00D425B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56" w:type="dxa"/>
          </w:tcPr>
          <w:p w:rsidR="003375DA" w:rsidRPr="007A3AE6" w:rsidRDefault="003375DA" w:rsidP="00D425B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A3AE6">
              <w:rPr>
                <w:rFonts w:ascii="Times New Roman" w:hAnsi="Times New Roman"/>
                <w:sz w:val="28"/>
                <w:szCs w:val="28"/>
              </w:rPr>
              <w:t>г) отчет о проведении курации пациентов и проведенных лабораторных исследованиях; клинический разбор пациента  по теме занятия.</w:t>
            </w:r>
          </w:p>
        </w:tc>
        <w:tc>
          <w:tcPr>
            <w:tcW w:w="977" w:type="dxa"/>
          </w:tcPr>
          <w:p w:rsidR="003375DA" w:rsidRPr="007A3AE6" w:rsidRDefault="003375DA" w:rsidP="00D425B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3AE6">
              <w:rPr>
                <w:rFonts w:ascii="Times New Roman" w:hAnsi="Times New Roman"/>
                <w:sz w:val="28"/>
                <w:szCs w:val="28"/>
              </w:rPr>
              <w:t>30</w:t>
            </w:r>
          </w:p>
        </w:tc>
        <w:tc>
          <w:tcPr>
            <w:tcW w:w="2330" w:type="dxa"/>
          </w:tcPr>
          <w:p w:rsidR="003375DA" w:rsidRPr="007A3AE6" w:rsidRDefault="003375DA" w:rsidP="00D425B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A3AE6">
              <w:rPr>
                <w:rFonts w:ascii="Times New Roman" w:hAnsi="Times New Roman"/>
                <w:sz w:val="28"/>
                <w:szCs w:val="28"/>
              </w:rPr>
              <w:t>Курируемые пациенты, их медицинские карты, результаты исследований.</w:t>
            </w:r>
          </w:p>
        </w:tc>
        <w:tc>
          <w:tcPr>
            <w:tcW w:w="4220" w:type="dxa"/>
          </w:tcPr>
          <w:p w:rsidR="003375DA" w:rsidRPr="007A3AE6" w:rsidRDefault="003375DA" w:rsidP="00D425B4">
            <w:pPr>
              <w:rPr>
                <w:rFonts w:ascii="Times New Roman" w:hAnsi="Times New Roman"/>
                <w:sz w:val="28"/>
                <w:szCs w:val="28"/>
              </w:rPr>
            </w:pPr>
            <w:r w:rsidRPr="007A3AE6">
              <w:rPr>
                <w:rFonts w:ascii="Times New Roman" w:hAnsi="Times New Roman"/>
                <w:sz w:val="28"/>
                <w:szCs w:val="28"/>
              </w:rPr>
              <w:t>Уметь выделять характерные данные анамнеза больного, провести обследование, поставить предварительный диагноз, составить план обследования, сформулировать клинический диагноз по МКБ -10 пересмотра, выявить осложнения болезни.</w:t>
            </w:r>
          </w:p>
          <w:p w:rsidR="003375DA" w:rsidRPr="007A3AE6" w:rsidRDefault="003375DA" w:rsidP="00D425B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A3AE6">
              <w:rPr>
                <w:rFonts w:ascii="Times New Roman" w:hAnsi="Times New Roman"/>
                <w:sz w:val="28"/>
                <w:szCs w:val="28"/>
              </w:rPr>
              <w:t xml:space="preserve">Составить план лечения больного, уметь оказать </w:t>
            </w:r>
            <w:r w:rsidRPr="007A3AE6">
              <w:rPr>
                <w:rFonts w:ascii="Times New Roman" w:hAnsi="Times New Roman"/>
                <w:sz w:val="28"/>
                <w:szCs w:val="28"/>
              </w:rPr>
              <w:lastRenderedPageBreak/>
              <w:t>неотложную и экстренную  медицинскую помощь, участвовать в проведении интенсивной терапии тяжелых больных с врачом-реаниматологом. Формирование профессиональных компетенций (ПК-5, ПК-6, ПК-8, ПК-10, ПК-11).</w:t>
            </w:r>
          </w:p>
        </w:tc>
        <w:tc>
          <w:tcPr>
            <w:tcW w:w="3240" w:type="dxa"/>
          </w:tcPr>
          <w:p w:rsidR="003375DA" w:rsidRPr="007A3AE6" w:rsidRDefault="003375DA" w:rsidP="00D425B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A3AE6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Формировать клиническое мышление </w:t>
            </w:r>
            <w:proofErr w:type="gramStart"/>
            <w:r w:rsidRPr="007A3AE6">
              <w:rPr>
                <w:rFonts w:ascii="Times New Roman" w:hAnsi="Times New Roman"/>
                <w:sz w:val="28"/>
                <w:szCs w:val="28"/>
              </w:rPr>
              <w:t>обучающегося</w:t>
            </w:r>
            <w:proofErr w:type="gramEnd"/>
            <w:r w:rsidRPr="007A3AE6">
              <w:rPr>
                <w:rFonts w:ascii="Times New Roman" w:hAnsi="Times New Roman"/>
                <w:sz w:val="28"/>
                <w:szCs w:val="28"/>
              </w:rPr>
              <w:t xml:space="preserve">. Подчеркнуть клинические особенности различных вариантов заболевания и его осложнений. Обратить внимание обучающихся на общие задачи при лечении больных, на </w:t>
            </w:r>
            <w:r w:rsidRPr="007A3AE6">
              <w:rPr>
                <w:rFonts w:ascii="Times New Roman" w:hAnsi="Times New Roman"/>
                <w:sz w:val="28"/>
                <w:szCs w:val="28"/>
              </w:rPr>
              <w:lastRenderedPageBreak/>
              <w:t>индивидуальность подбора средств, формировать навыки оказания неотложной и экстренной медицинской  помощи при неотложных и угрожающих жизни состояниях. Формировать профессиональные компетенции ПК-5, ПК-6, ПК-8, ПК-10, ПК-11.</w:t>
            </w:r>
          </w:p>
          <w:p w:rsidR="003375DA" w:rsidRPr="007A3AE6" w:rsidRDefault="003375DA" w:rsidP="00D425B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375DA" w:rsidRPr="007A3AE6" w:rsidTr="00D425B4">
        <w:tc>
          <w:tcPr>
            <w:tcW w:w="745" w:type="dxa"/>
          </w:tcPr>
          <w:p w:rsidR="003375DA" w:rsidRPr="007A3AE6" w:rsidRDefault="003375DA" w:rsidP="00D425B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3AE6">
              <w:rPr>
                <w:rFonts w:ascii="Times New Roman" w:hAnsi="Times New Roman"/>
                <w:sz w:val="28"/>
                <w:szCs w:val="28"/>
              </w:rPr>
              <w:lastRenderedPageBreak/>
              <w:t>5.</w:t>
            </w:r>
          </w:p>
        </w:tc>
        <w:tc>
          <w:tcPr>
            <w:tcW w:w="2456" w:type="dxa"/>
          </w:tcPr>
          <w:p w:rsidR="003375DA" w:rsidRPr="007A3AE6" w:rsidRDefault="003375DA" w:rsidP="00D425B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A3AE6">
              <w:rPr>
                <w:rFonts w:ascii="Times New Roman" w:hAnsi="Times New Roman"/>
                <w:sz w:val="28"/>
                <w:szCs w:val="28"/>
              </w:rPr>
              <w:t>Контроль конечного уровня знаний и умений по теме Текущий рубежный контроль.</w:t>
            </w:r>
          </w:p>
        </w:tc>
        <w:tc>
          <w:tcPr>
            <w:tcW w:w="977" w:type="dxa"/>
          </w:tcPr>
          <w:p w:rsidR="003375DA" w:rsidRPr="007A3AE6" w:rsidRDefault="003375DA" w:rsidP="00D425B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3AE6"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2330" w:type="dxa"/>
          </w:tcPr>
          <w:p w:rsidR="003375DA" w:rsidRPr="007A3AE6" w:rsidRDefault="003375DA" w:rsidP="00D425B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A3AE6">
              <w:rPr>
                <w:rFonts w:ascii="Times New Roman" w:hAnsi="Times New Roman"/>
                <w:sz w:val="28"/>
                <w:szCs w:val="28"/>
              </w:rPr>
              <w:t>Тесты, контролирующие программы ЭВМ, ситуационные задачи, деловые игры и др.</w:t>
            </w:r>
          </w:p>
        </w:tc>
        <w:tc>
          <w:tcPr>
            <w:tcW w:w="4220" w:type="dxa"/>
          </w:tcPr>
          <w:p w:rsidR="003375DA" w:rsidRPr="007A3AE6" w:rsidRDefault="003375DA" w:rsidP="00D425B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A3AE6">
              <w:rPr>
                <w:rFonts w:ascii="Times New Roman" w:hAnsi="Times New Roman"/>
                <w:sz w:val="28"/>
                <w:szCs w:val="28"/>
              </w:rPr>
              <w:t>Закрепление полученных знаний, умений,  навыков с учетом формируемых профессиональных компетенций ПК-5, ПК-6, ПК-8, ПК-10, ПК-11.</w:t>
            </w:r>
          </w:p>
        </w:tc>
        <w:tc>
          <w:tcPr>
            <w:tcW w:w="3240" w:type="dxa"/>
          </w:tcPr>
          <w:p w:rsidR="003375DA" w:rsidRPr="007A3AE6" w:rsidRDefault="003375DA" w:rsidP="00D425B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A3AE6">
              <w:rPr>
                <w:rFonts w:ascii="Times New Roman" w:hAnsi="Times New Roman"/>
                <w:sz w:val="28"/>
                <w:szCs w:val="28"/>
              </w:rPr>
              <w:t>Подведение итогов занятия. Проверка результатов   конечного уровня усвоения темы. Проверка уровня сформированности  компетенций ПК-5, ПК-6 ПК-.8, ПК-10, ПК-11</w:t>
            </w:r>
          </w:p>
        </w:tc>
      </w:tr>
    </w:tbl>
    <w:p w:rsidR="003375DA" w:rsidRPr="007A3AE6" w:rsidRDefault="003375DA" w:rsidP="003375DA">
      <w:pPr>
        <w:rPr>
          <w:rFonts w:ascii="Times New Roman" w:hAnsi="Times New Roman"/>
          <w:sz w:val="28"/>
          <w:szCs w:val="28"/>
        </w:rPr>
      </w:pPr>
    </w:p>
    <w:p w:rsidR="003375DA" w:rsidRPr="007A3AE6" w:rsidRDefault="003375DA" w:rsidP="003375DA">
      <w:pPr>
        <w:pStyle w:val="a3"/>
        <w:ind w:left="720" w:right="-1" w:firstLine="0"/>
        <w:jc w:val="center"/>
        <w:rPr>
          <w:b/>
          <w:caps/>
          <w:szCs w:val="28"/>
        </w:rPr>
        <w:sectPr w:rsidR="003375DA" w:rsidRPr="007A3AE6" w:rsidSect="00A8085B">
          <w:pgSz w:w="16838" w:h="11906" w:orient="landscape"/>
          <w:pgMar w:top="1701" w:right="1134" w:bottom="850" w:left="1134" w:header="708" w:footer="708" w:gutter="0"/>
          <w:cols w:space="708"/>
          <w:docGrid w:linePitch="360"/>
        </w:sectPr>
      </w:pPr>
    </w:p>
    <w:p w:rsidR="003375DA" w:rsidRPr="007A3AE6" w:rsidRDefault="003375DA" w:rsidP="003375DA">
      <w:pPr>
        <w:pStyle w:val="a3"/>
        <w:ind w:left="-180" w:right="-1" w:firstLine="747"/>
        <w:rPr>
          <w:szCs w:val="28"/>
        </w:rPr>
      </w:pPr>
      <w:r w:rsidRPr="007A3AE6">
        <w:rPr>
          <w:szCs w:val="28"/>
        </w:rPr>
        <w:lastRenderedPageBreak/>
        <w:t xml:space="preserve">Формы и методы контроля исходного и конечного уровня знаний  обучающихся, дополнительный учебный материал представлены в приложениях к методическим рекомендациям (комплекты тестов исходного и конечного уровня знаний и </w:t>
      </w:r>
      <w:proofErr w:type="gramStart"/>
      <w:r w:rsidRPr="007A3AE6">
        <w:rPr>
          <w:szCs w:val="28"/>
        </w:rPr>
        <w:t>умений</w:t>
      </w:r>
      <w:proofErr w:type="gramEnd"/>
      <w:r w:rsidRPr="007A3AE6">
        <w:rPr>
          <w:szCs w:val="28"/>
        </w:rPr>
        <w:t xml:space="preserve"> обучающихся с эталонами ответов, с инструкцией к выполнению заданий тестового контроля; ситуационные задачи. </w:t>
      </w:r>
    </w:p>
    <w:p w:rsidR="003375DA" w:rsidRPr="007A3AE6" w:rsidRDefault="003375DA" w:rsidP="003375DA">
      <w:pPr>
        <w:pStyle w:val="a3"/>
        <w:ind w:right="-1"/>
        <w:rPr>
          <w:i/>
          <w:iCs/>
          <w:spacing w:val="-8"/>
          <w:szCs w:val="28"/>
        </w:rPr>
      </w:pPr>
    </w:p>
    <w:p w:rsidR="003375DA" w:rsidRPr="007A3AE6" w:rsidRDefault="003375DA" w:rsidP="003375DA">
      <w:pPr>
        <w:pStyle w:val="a3"/>
        <w:ind w:right="-1"/>
        <w:rPr>
          <w:i/>
          <w:iCs/>
          <w:spacing w:val="-8"/>
          <w:szCs w:val="28"/>
        </w:rPr>
      </w:pPr>
    </w:p>
    <w:p w:rsidR="003375DA" w:rsidRPr="007A3AE6" w:rsidRDefault="003375DA" w:rsidP="003375DA">
      <w:pPr>
        <w:pStyle w:val="a3"/>
        <w:ind w:right="-1"/>
        <w:rPr>
          <w:b/>
          <w:szCs w:val="28"/>
        </w:rPr>
      </w:pPr>
      <w:r w:rsidRPr="007A3AE6">
        <w:rPr>
          <w:b/>
          <w:szCs w:val="28"/>
        </w:rPr>
        <w:t xml:space="preserve">8. Учебно-исследовательская работа </w:t>
      </w:r>
      <w:proofErr w:type="gramStart"/>
      <w:r w:rsidRPr="007A3AE6">
        <w:rPr>
          <w:b/>
          <w:szCs w:val="28"/>
        </w:rPr>
        <w:t>обучающихся</w:t>
      </w:r>
      <w:proofErr w:type="gramEnd"/>
      <w:r w:rsidRPr="007A3AE6">
        <w:rPr>
          <w:b/>
          <w:szCs w:val="28"/>
        </w:rPr>
        <w:t xml:space="preserve"> по данной теме: </w:t>
      </w:r>
    </w:p>
    <w:p w:rsidR="003375DA" w:rsidRPr="007A3AE6" w:rsidRDefault="003375DA" w:rsidP="003375DA">
      <w:pPr>
        <w:pStyle w:val="a3"/>
        <w:numPr>
          <w:ilvl w:val="0"/>
          <w:numId w:val="27"/>
        </w:numPr>
        <w:ind w:right="-1"/>
        <w:rPr>
          <w:szCs w:val="28"/>
        </w:rPr>
      </w:pPr>
      <w:r w:rsidRPr="007A3AE6">
        <w:rPr>
          <w:szCs w:val="28"/>
        </w:rPr>
        <w:t>Составление реферативного сообщения или мультимедийной презентации по теме «Ступенчатая терапия БА»</w:t>
      </w:r>
    </w:p>
    <w:p w:rsidR="003375DA" w:rsidRPr="007A3AE6" w:rsidRDefault="003375DA" w:rsidP="003375DA">
      <w:pPr>
        <w:pStyle w:val="a3"/>
        <w:numPr>
          <w:ilvl w:val="0"/>
          <w:numId w:val="27"/>
        </w:numPr>
        <w:ind w:right="-1"/>
        <w:rPr>
          <w:szCs w:val="28"/>
        </w:rPr>
      </w:pPr>
      <w:r w:rsidRPr="007A3AE6">
        <w:rPr>
          <w:szCs w:val="28"/>
        </w:rPr>
        <w:t>Составление архива спирограмм больных БА</w:t>
      </w:r>
    </w:p>
    <w:p w:rsidR="003375DA" w:rsidRPr="007A3AE6" w:rsidRDefault="003375DA" w:rsidP="003375DA">
      <w:pPr>
        <w:pStyle w:val="a3"/>
        <w:ind w:left="578" w:right="-1" w:hanging="578"/>
        <w:rPr>
          <w:b/>
          <w:szCs w:val="28"/>
        </w:rPr>
      </w:pPr>
    </w:p>
    <w:p w:rsidR="003375DA" w:rsidRPr="007A3AE6" w:rsidRDefault="003375DA" w:rsidP="003375DA">
      <w:pPr>
        <w:pStyle w:val="a3"/>
        <w:ind w:left="578" w:right="-1" w:hanging="578"/>
        <w:rPr>
          <w:b/>
          <w:szCs w:val="28"/>
        </w:rPr>
      </w:pPr>
      <w:r w:rsidRPr="007A3AE6">
        <w:rPr>
          <w:b/>
          <w:szCs w:val="28"/>
        </w:rPr>
        <w:t xml:space="preserve">9. Литература </w:t>
      </w:r>
    </w:p>
    <w:p w:rsidR="003375DA" w:rsidRPr="007A3AE6" w:rsidRDefault="003375DA" w:rsidP="003375DA">
      <w:pPr>
        <w:pStyle w:val="a3"/>
        <w:ind w:left="578" w:right="-1" w:hanging="578"/>
        <w:rPr>
          <w:b/>
          <w:szCs w:val="28"/>
        </w:rPr>
      </w:pPr>
    </w:p>
    <w:tbl>
      <w:tblPr>
        <w:tblW w:w="95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526"/>
        <w:gridCol w:w="443"/>
        <w:gridCol w:w="4376"/>
        <w:gridCol w:w="1418"/>
        <w:gridCol w:w="850"/>
        <w:gridCol w:w="958"/>
      </w:tblGrid>
      <w:tr w:rsidR="003375DA" w:rsidRPr="007A3AE6" w:rsidTr="00D425B4">
        <w:trPr>
          <w:cantSplit/>
          <w:trHeight w:val="3405"/>
        </w:trPr>
        <w:tc>
          <w:tcPr>
            <w:tcW w:w="1526" w:type="dxa"/>
            <w:vAlign w:val="center"/>
          </w:tcPr>
          <w:p w:rsidR="003375DA" w:rsidRPr="007A3AE6" w:rsidRDefault="003375DA" w:rsidP="00D425B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bookmarkStart w:id="1" w:name="_Hlk18576882"/>
            <w:r w:rsidRPr="007A3AE6">
              <w:rPr>
                <w:rFonts w:ascii="Times New Roman" w:hAnsi="Times New Roman"/>
                <w:sz w:val="28"/>
                <w:szCs w:val="28"/>
              </w:rPr>
              <w:t>№</w:t>
            </w:r>
          </w:p>
        </w:tc>
        <w:tc>
          <w:tcPr>
            <w:tcW w:w="443" w:type="dxa"/>
            <w:textDirection w:val="btLr"/>
          </w:tcPr>
          <w:p w:rsidR="003375DA" w:rsidRPr="007A3AE6" w:rsidRDefault="003375DA" w:rsidP="00D425B4">
            <w:pPr>
              <w:spacing w:line="192" w:lineRule="auto"/>
              <w:ind w:left="113"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3AE6">
              <w:rPr>
                <w:rFonts w:ascii="Times New Roman" w:hAnsi="Times New Roman"/>
                <w:sz w:val="28"/>
                <w:szCs w:val="28"/>
              </w:rPr>
              <w:t>Дисциплина (модуль)  в соответствии с учебным планом</w:t>
            </w:r>
          </w:p>
        </w:tc>
        <w:tc>
          <w:tcPr>
            <w:tcW w:w="4376" w:type="dxa"/>
            <w:vAlign w:val="center"/>
          </w:tcPr>
          <w:p w:rsidR="003375DA" w:rsidRPr="007A3AE6" w:rsidRDefault="003375DA" w:rsidP="00D425B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3AE6">
              <w:rPr>
                <w:rFonts w:ascii="Times New Roman" w:hAnsi="Times New Roman"/>
                <w:sz w:val="28"/>
                <w:szCs w:val="28"/>
              </w:rPr>
              <w:t>Основная/дополнительная литература в рабочей программе, автор, название, место издания, издательство, год издания учебной и учебно-методической литературы. Коэффициент по дисциплине</w:t>
            </w:r>
          </w:p>
        </w:tc>
        <w:tc>
          <w:tcPr>
            <w:tcW w:w="1418" w:type="dxa"/>
            <w:textDirection w:val="btLr"/>
            <w:vAlign w:val="center"/>
          </w:tcPr>
          <w:p w:rsidR="003375DA" w:rsidRPr="007A3AE6" w:rsidRDefault="003375DA" w:rsidP="00D425B4">
            <w:pPr>
              <w:spacing w:line="192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3AE6">
              <w:rPr>
                <w:rFonts w:ascii="Times New Roman" w:hAnsi="Times New Roman"/>
                <w:sz w:val="28"/>
                <w:szCs w:val="28"/>
              </w:rPr>
              <w:t>Для печатных изданий количество экземпляров, для электронных – количество доступов</w:t>
            </w:r>
          </w:p>
        </w:tc>
        <w:tc>
          <w:tcPr>
            <w:tcW w:w="850" w:type="dxa"/>
            <w:textDirection w:val="btLr"/>
            <w:vAlign w:val="center"/>
          </w:tcPr>
          <w:p w:rsidR="003375DA" w:rsidRPr="007A3AE6" w:rsidRDefault="003375DA" w:rsidP="00D425B4">
            <w:pPr>
              <w:spacing w:line="192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3AE6">
              <w:rPr>
                <w:rFonts w:ascii="Times New Roman" w:hAnsi="Times New Roman"/>
                <w:sz w:val="28"/>
                <w:szCs w:val="28"/>
              </w:rPr>
              <w:t xml:space="preserve">Число </w:t>
            </w:r>
            <w:proofErr w:type="gramStart"/>
            <w:r w:rsidRPr="007A3AE6">
              <w:rPr>
                <w:rFonts w:ascii="Times New Roman" w:hAnsi="Times New Roman"/>
                <w:sz w:val="28"/>
                <w:szCs w:val="28"/>
              </w:rPr>
              <w:t>обучающихся</w:t>
            </w:r>
            <w:proofErr w:type="gramEnd"/>
            <w:r w:rsidRPr="007A3AE6">
              <w:rPr>
                <w:rFonts w:ascii="Times New Roman" w:hAnsi="Times New Roman"/>
                <w:sz w:val="28"/>
                <w:szCs w:val="28"/>
              </w:rPr>
              <w:t>, одновременно изучающих дисциплину в семестр</w:t>
            </w:r>
          </w:p>
          <w:p w:rsidR="003375DA" w:rsidRPr="007A3AE6" w:rsidRDefault="003375DA" w:rsidP="00D425B4">
            <w:pPr>
              <w:spacing w:line="192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58" w:type="dxa"/>
            <w:textDirection w:val="btLr"/>
            <w:vAlign w:val="center"/>
          </w:tcPr>
          <w:p w:rsidR="003375DA" w:rsidRPr="007A3AE6" w:rsidRDefault="003375DA" w:rsidP="00D425B4">
            <w:pPr>
              <w:spacing w:line="192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3AE6">
              <w:rPr>
                <w:rFonts w:ascii="Times New Roman" w:hAnsi="Times New Roman"/>
                <w:sz w:val="28"/>
                <w:szCs w:val="28"/>
              </w:rPr>
              <w:t>Приведенный коэффициент обеспеченности (</w:t>
            </w:r>
            <w:proofErr w:type="gramStart"/>
            <w:r w:rsidRPr="007A3AE6">
              <w:rPr>
                <w:rFonts w:ascii="Times New Roman" w:hAnsi="Times New Roman"/>
                <w:sz w:val="28"/>
                <w:szCs w:val="28"/>
              </w:rPr>
              <w:t>КО</w:t>
            </w:r>
            <w:proofErr w:type="gramEnd"/>
            <w:r w:rsidRPr="007A3AE6">
              <w:rPr>
                <w:rFonts w:ascii="Times New Roman" w:hAnsi="Times New Roman"/>
                <w:sz w:val="28"/>
                <w:szCs w:val="28"/>
              </w:rPr>
              <w:t>) (на текущий семестр)</w:t>
            </w:r>
          </w:p>
        </w:tc>
      </w:tr>
      <w:tr w:rsidR="003375DA" w:rsidRPr="007A3AE6" w:rsidTr="00D425B4">
        <w:trPr>
          <w:cantSplit/>
          <w:trHeight w:val="831"/>
        </w:trPr>
        <w:tc>
          <w:tcPr>
            <w:tcW w:w="1526" w:type="dxa"/>
          </w:tcPr>
          <w:p w:rsidR="003375DA" w:rsidRPr="007A3AE6" w:rsidRDefault="003375DA" w:rsidP="00D425B4">
            <w:pPr>
              <w:rPr>
                <w:rFonts w:ascii="Times New Roman" w:hAnsi="Times New Roman"/>
                <w:sz w:val="28"/>
                <w:szCs w:val="28"/>
              </w:rPr>
            </w:pPr>
            <w:r w:rsidRPr="007A3AE6">
              <w:rPr>
                <w:rFonts w:ascii="Times New Roman" w:hAnsi="Times New Roman"/>
                <w:sz w:val="28"/>
                <w:szCs w:val="28"/>
              </w:rPr>
              <w:t>Б.1Б34</w:t>
            </w:r>
          </w:p>
        </w:tc>
        <w:tc>
          <w:tcPr>
            <w:tcW w:w="443" w:type="dxa"/>
            <w:textDirection w:val="btLr"/>
          </w:tcPr>
          <w:p w:rsidR="003375DA" w:rsidRPr="007A3AE6" w:rsidRDefault="003375DA" w:rsidP="00D425B4">
            <w:pPr>
              <w:spacing w:line="192" w:lineRule="auto"/>
              <w:ind w:left="113"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376" w:type="dxa"/>
            <w:vAlign w:val="center"/>
          </w:tcPr>
          <w:p w:rsidR="003375DA" w:rsidRPr="007A3AE6" w:rsidRDefault="003375DA" w:rsidP="00D425B4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A3AE6">
              <w:rPr>
                <w:rFonts w:ascii="Times New Roman" w:hAnsi="Times New Roman"/>
                <w:b/>
                <w:bCs/>
                <w:sz w:val="28"/>
                <w:szCs w:val="28"/>
              </w:rPr>
              <w:t>Основная литература</w:t>
            </w:r>
          </w:p>
        </w:tc>
        <w:tc>
          <w:tcPr>
            <w:tcW w:w="1418" w:type="dxa"/>
          </w:tcPr>
          <w:p w:rsidR="003375DA" w:rsidRPr="007A3AE6" w:rsidRDefault="003375DA" w:rsidP="00D425B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3375DA" w:rsidRPr="007A3AE6" w:rsidRDefault="003375DA" w:rsidP="00D425B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58" w:type="dxa"/>
          </w:tcPr>
          <w:p w:rsidR="003375DA" w:rsidRPr="007A3AE6" w:rsidRDefault="003375DA" w:rsidP="00D425B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375DA" w:rsidRPr="007A3AE6" w:rsidTr="00D425B4">
        <w:trPr>
          <w:cantSplit/>
          <w:trHeight w:val="1134"/>
        </w:trPr>
        <w:tc>
          <w:tcPr>
            <w:tcW w:w="1526" w:type="dxa"/>
          </w:tcPr>
          <w:p w:rsidR="003375DA" w:rsidRPr="007A3AE6" w:rsidRDefault="003375DA" w:rsidP="00D425B4">
            <w:pPr>
              <w:rPr>
                <w:rFonts w:ascii="Times New Roman" w:hAnsi="Times New Roman"/>
                <w:sz w:val="28"/>
                <w:szCs w:val="28"/>
              </w:rPr>
            </w:pPr>
            <w:r w:rsidRPr="007A3AE6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443" w:type="dxa"/>
            <w:textDirection w:val="btLr"/>
          </w:tcPr>
          <w:p w:rsidR="003375DA" w:rsidRPr="007A3AE6" w:rsidRDefault="003375DA" w:rsidP="00D425B4">
            <w:pPr>
              <w:spacing w:line="192" w:lineRule="auto"/>
              <w:ind w:left="113" w:right="113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A3AE6">
              <w:rPr>
                <w:rFonts w:ascii="Times New Roman" w:hAnsi="Times New Roman"/>
                <w:sz w:val="28"/>
                <w:szCs w:val="28"/>
              </w:rPr>
              <w:t>Дисциплина «Факультетская терапия, профессиональные болезни», модуль «Факультетская терапия»</w:t>
            </w:r>
          </w:p>
        </w:tc>
        <w:tc>
          <w:tcPr>
            <w:tcW w:w="4376" w:type="dxa"/>
          </w:tcPr>
          <w:p w:rsidR="003375DA" w:rsidRPr="007A3AE6" w:rsidRDefault="003375DA" w:rsidP="00D425B4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7A3AE6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Маколкин</w:t>
            </w:r>
            <w:proofErr w:type="spellEnd"/>
            <w:r w:rsidRPr="007A3AE6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, В. И.</w:t>
            </w:r>
            <w:r w:rsidRPr="007A3AE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Внутренние болезни [Электронный ресурс] / В. И. </w:t>
            </w:r>
            <w:proofErr w:type="spellStart"/>
            <w:r w:rsidRPr="007A3AE6">
              <w:rPr>
                <w:rFonts w:ascii="Times New Roman" w:hAnsi="Times New Roman"/>
                <w:color w:val="000000"/>
                <w:sz w:val="28"/>
                <w:szCs w:val="28"/>
              </w:rPr>
              <w:t>Маколкин</w:t>
            </w:r>
            <w:proofErr w:type="spellEnd"/>
            <w:r w:rsidRPr="007A3AE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С. И. Овчаренко, В. А. </w:t>
            </w:r>
            <w:proofErr w:type="spellStart"/>
            <w:r w:rsidRPr="007A3AE6">
              <w:rPr>
                <w:rFonts w:ascii="Times New Roman" w:hAnsi="Times New Roman"/>
                <w:color w:val="000000"/>
                <w:sz w:val="28"/>
                <w:szCs w:val="28"/>
              </w:rPr>
              <w:t>Сулимов</w:t>
            </w:r>
            <w:proofErr w:type="spellEnd"/>
            <w:r w:rsidRPr="007A3AE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. - 6-е изд., </w:t>
            </w:r>
            <w:proofErr w:type="spellStart"/>
            <w:r w:rsidRPr="007A3AE6">
              <w:rPr>
                <w:rFonts w:ascii="Times New Roman" w:hAnsi="Times New Roman"/>
                <w:color w:val="000000"/>
                <w:sz w:val="28"/>
                <w:szCs w:val="28"/>
              </w:rPr>
              <w:t>испр</w:t>
            </w:r>
            <w:proofErr w:type="spellEnd"/>
            <w:r w:rsidRPr="007A3AE6">
              <w:rPr>
                <w:rFonts w:ascii="Times New Roman" w:hAnsi="Times New Roman"/>
                <w:color w:val="000000"/>
                <w:sz w:val="28"/>
                <w:szCs w:val="28"/>
              </w:rPr>
              <w:t>. и доп. - Электрон</w:t>
            </w:r>
            <w:proofErr w:type="gramStart"/>
            <w:r w:rsidRPr="007A3AE6"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  <w:proofErr w:type="gramEnd"/>
            <w:r w:rsidRPr="007A3AE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7A3AE6">
              <w:rPr>
                <w:rFonts w:ascii="Times New Roman" w:hAnsi="Times New Roman"/>
                <w:color w:val="000000"/>
                <w:sz w:val="28"/>
                <w:szCs w:val="28"/>
              </w:rPr>
              <w:t>т</w:t>
            </w:r>
            <w:proofErr w:type="gramEnd"/>
            <w:r w:rsidRPr="007A3AE6">
              <w:rPr>
                <w:rFonts w:ascii="Times New Roman" w:hAnsi="Times New Roman"/>
                <w:color w:val="000000"/>
                <w:sz w:val="28"/>
                <w:szCs w:val="28"/>
              </w:rPr>
              <w:t>екстовые дан. - М.</w:t>
            </w:r>
            <w:proofErr w:type="gramStart"/>
            <w:r w:rsidRPr="007A3AE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7A3AE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ГЭОТАР-Медиа, 2015.  -</w:t>
            </w:r>
            <w:r w:rsidRPr="007A3AE6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on</w:t>
            </w:r>
            <w:r w:rsidRPr="007A3AE6">
              <w:rPr>
                <w:rFonts w:ascii="Times New Roman" w:hAnsi="Times New Roman"/>
                <w:color w:val="000000"/>
                <w:sz w:val="28"/>
                <w:szCs w:val="28"/>
              </w:rPr>
              <w:t>-</w:t>
            </w:r>
            <w:r w:rsidRPr="007A3AE6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line</w:t>
            </w:r>
            <w:r w:rsidRPr="007A3AE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. - Режим доступа: </w:t>
            </w:r>
            <w:hyperlink r:id="rId8" w:history="1">
              <w:r w:rsidRPr="007A3AE6">
                <w:rPr>
                  <w:rStyle w:val="ad"/>
                  <w:rFonts w:ascii="Times New Roman" w:hAnsi="Times New Roman"/>
                  <w:sz w:val="28"/>
                  <w:szCs w:val="28"/>
                </w:rPr>
                <w:t>http://www.studmedlib.ru/ru/book/ISBN9785970433355.html</w:t>
              </w:r>
            </w:hyperlink>
          </w:p>
        </w:tc>
        <w:tc>
          <w:tcPr>
            <w:tcW w:w="1418" w:type="dxa"/>
          </w:tcPr>
          <w:p w:rsidR="003375DA" w:rsidRPr="007A3AE6" w:rsidRDefault="003375DA" w:rsidP="00D425B4">
            <w:pPr>
              <w:rPr>
                <w:rFonts w:ascii="Times New Roman" w:hAnsi="Times New Roman"/>
                <w:sz w:val="28"/>
                <w:szCs w:val="28"/>
              </w:rPr>
            </w:pPr>
            <w:r w:rsidRPr="007A3AE6">
              <w:rPr>
                <w:rFonts w:ascii="Times New Roman" w:hAnsi="Times New Roman"/>
                <w:sz w:val="28"/>
                <w:szCs w:val="28"/>
              </w:rPr>
              <w:t xml:space="preserve">1200 </w:t>
            </w:r>
          </w:p>
          <w:p w:rsidR="003375DA" w:rsidRPr="007A3AE6" w:rsidRDefault="003375DA" w:rsidP="00D425B4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3375DA" w:rsidRPr="007A3AE6" w:rsidRDefault="003375DA" w:rsidP="00D425B4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3375DA" w:rsidRPr="007A3AE6" w:rsidRDefault="003375DA" w:rsidP="00D425B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  <w:vMerge w:val="restart"/>
          </w:tcPr>
          <w:p w:rsidR="003375DA" w:rsidRPr="007A3AE6" w:rsidRDefault="003375DA" w:rsidP="00D425B4">
            <w:pPr>
              <w:rPr>
                <w:rFonts w:ascii="Times New Roman" w:hAnsi="Times New Roman"/>
                <w:sz w:val="28"/>
                <w:szCs w:val="28"/>
              </w:rPr>
            </w:pPr>
            <w:r w:rsidRPr="007A3AE6"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  <w:tc>
          <w:tcPr>
            <w:tcW w:w="958" w:type="dxa"/>
            <w:vMerge w:val="restart"/>
          </w:tcPr>
          <w:p w:rsidR="003375DA" w:rsidRPr="007A3AE6" w:rsidRDefault="003375DA" w:rsidP="00D425B4">
            <w:pPr>
              <w:rPr>
                <w:rFonts w:ascii="Times New Roman" w:hAnsi="Times New Roman"/>
                <w:sz w:val="28"/>
                <w:szCs w:val="28"/>
              </w:rPr>
            </w:pPr>
            <w:r w:rsidRPr="007A3AE6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3375DA" w:rsidRPr="007A3AE6" w:rsidTr="00D425B4">
        <w:tc>
          <w:tcPr>
            <w:tcW w:w="1526" w:type="dxa"/>
          </w:tcPr>
          <w:p w:rsidR="003375DA" w:rsidRPr="007A3AE6" w:rsidRDefault="003375DA" w:rsidP="00D425B4">
            <w:pPr>
              <w:rPr>
                <w:rFonts w:ascii="Times New Roman" w:hAnsi="Times New Roman"/>
                <w:sz w:val="28"/>
                <w:szCs w:val="28"/>
              </w:rPr>
            </w:pPr>
            <w:r w:rsidRPr="007A3AE6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443" w:type="dxa"/>
          </w:tcPr>
          <w:p w:rsidR="003375DA" w:rsidRPr="007A3AE6" w:rsidRDefault="003375DA" w:rsidP="00D425B4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A3AE6">
              <w:rPr>
                <w:rFonts w:ascii="Times New Roman" w:hAnsi="Times New Roman"/>
                <w:sz w:val="28"/>
                <w:szCs w:val="28"/>
              </w:rPr>
              <w:t>--//</w:t>
            </w:r>
            <w:r w:rsidRPr="007A3AE6">
              <w:rPr>
                <w:rFonts w:ascii="Times New Roman" w:hAnsi="Times New Roman"/>
                <w:sz w:val="28"/>
                <w:szCs w:val="28"/>
              </w:rPr>
              <w:lastRenderedPageBreak/>
              <w:t>--</w:t>
            </w:r>
          </w:p>
        </w:tc>
        <w:tc>
          <w:tcPr>
            <w:tcW w:w="4376" w:type="dxa"/>
          </w:tcPr>
          <w:p w:rsidR="003375DA" w:rsidRPr="007A3AE6" w:rsidRDefault="003375DA" w:rsidP="00D425B4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7A3AE6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lastRenderedPageBreak/>
              <w:t>Маколкин</w:t>
            </w:r>
            <w:proofErr w:type="spellEnd"/>
            <w:r w:rsidRPr="007A3AE6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, Владимир Иванович</w:t>
            </w:r>
            <w:r w:rsidRPr="007A3AE6">
              <w:rPr>
                <w:rFonts w:ascii="Times New Roman" w:hAnsi="Times New Roman"/>
                <w:color w:val="000000"/>
                <w:sz w:val="28"/>
                <w:szCs w:val="28"/>
              </w:rPr>
              <w:t>. Внутренние болезни</w:t>
            </w:r>
            <w:proofErr w:type="gramStart"/>
            <w:r w:rsidRPr="007A3AE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7A3AE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учебник, рек. М-</w:t>
            </w:r>
            <w:proofErr w:type="spellStart"/>
            <w:r w:rsidRPr="007A3AE6">
              <w:rPr>
                <w:rFonts w:ascii="Times New Roman" w:hAnsi="Times New Roman"/>
                <w:color w:val="000000"/>
                <w:sz w:val="28"/>
                <w:szCs w:val="28"/>
              </w:rPr>
              <w:t>вом</w:t>
            </w:r>
            <w:proofErr w:type="spellEnd"/>
            <w:r w:rsidRPr="007A3AE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образ</w:t>
            </w:r>
            <w:proofErr w:type="gramStart"/>
            <w:r w:rsidRPr="007A3AE6"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  <w:proofErr w:type="gramEnd"/>
            <w:r w:rsidRPr="007A3AE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7A3AE6">
              <w:rPr>
                <w:rFonts w:ascii="Times New Roman" w:hAnsi="Times New Roman"/>
                <w:color w:val="000000"/>
                <w:sz w:val="28"/>
                <w:szCs w:val="28"/>
              </w:rPr>
              <w:t>и</w:t>
            </w:r>
            <w:proofErr w:type="gramEnd"/>
            <w:r w:rsidRPr="007A3AE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науки РФ / В. </w:t>
            </w:r>
            <w:r w:rsidRPr="007A3AE6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 xml:space="preserve">И. </w:t>
            </w:r>
            <w:proofErr w:type="spellStart"/>
            <w:r w:rsidRPr="007A3AE6">
              <w:rPr>
                <w:rFonts w:ascii="Times New Roman" w:hAnsi="Times New Roman"/>
                <w:color w:val="000000"/>
                <w:sz w:val="28"/>
                <w:szCs w:val="28"/>
              </w:rPr>
              <w:t>Маколкин</w:t>
            </w:r>
            <w:proofErr w:type="spellEnd"/>
            <w:r w:rsidRPr="007A3AE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С. И. Овчаренко, В. А. </w:t>
            </w:r>
            <w:proofErr w:type="spellStart"/>
            <w:r w:rsidRPr="007A3AE6">
              <w:rPr>
                <w:rFonts w:ascii="Times New Roman" w:hAnsi="Times New Roman"/>
                <w:color w:val="000000"/>
                <w:sz w:val="28"/>
                <w:szCs w:val="28"/>
              </w:rPr>
              <w:t>Сулимов</w:t>
            </w:r>
            <w:proofErr w:type="spellEnd"/>
            <w:r w:rsidRPr="007A3AE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. - 6-е изд., </w:t>
            </w:r>
            <w:proofErr w:type="spellStart"/>
            <w:r w:rsidRPr="007A3AE6">
              <w:rPr>
                <w:rFonts w:ascii="Times New Roman" w:hAnsi="Times New Roman"/>
                <w:color w:val="000000"/>
                <w:sz w:val="28"/>
                <w:szCs w:val="28"/>
              </w:rPr>
              <w:t>перераб</w:t>
            </w:r>
            <w:proofErr w:type="spellEnd"/>
            <w:r w:rsidRPr="007A3AE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. и доп. - М. : </w:t>
            </w:r>
            <w:proofErr w:type="spellStart"/>
            <w:r w:rsidRPr="007A3AE6">
              <w:rPr>
                <w:rFonts w:ascii="Times New Roman" w:hAnsi="Times New Roman"/>
                <w:color w:val="000000"/>
                <w:sz w:val="28"/>
                <w:szCs w:val="28"/>
              </w:rPr>
              <w:t>Гэотар</w:t>
            </w:r>
            <w:proofErr w:type="spellEnd"/>
            <w:r w:rsidRPr="007A3AE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Медиа, 2013. - 764 с.</w:t>
            </w:r>
          </w:p>
        </w:tc>
        <w:tc>
          <w:tcPr>
            <w:tcW w:w="1418" w:type="dxa"/>
          </w:tcPr>
          <w:p w:rsidR="003375DA" w:rsidRPr="007A3AE6" w:rsidRDefault="003375DA" w:rsidP="00D425B4">
            <w:pPr>
              <w:rPr>
                <w:rFonts w:ascii="Times New Roman" w:hAnsi="Times New Roman"/>
                <w:sz w:val="28"/>
                <w:szCs w:val="28"/>
              </w:rPr>
            </w:pPr>
            <w:r w:rsidRPr="007A3AE6">
              <w:rPr>
                <w:rFonts w:ascii="Times New Roman" w:hAnsi="Times New Roman"/>
                <w:sz w:val="28"/>
                <w:szCs w:val="28"/>
              </w:rPr>
              <w:lastRenderedPageBreak/>
              <w:t>64</w:t>
            </w:r>
          </w:p>
        </w:tc>
        <w:tc>
          <w:tcPr>
            <w:tcW w:w="850" w:type="dxa"/>
            <w:vMerge/>
          </w:tcPr>
          <w:p w:rsidR="003375DA" w:rsidRPr="007A3AE6" w:rsidRDefault="003375DA" w:rsidP="00D425B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58" w:type="dxa"/>
            <w:vMerge/>
          </w:tcPr>
          <w:p w:rsidR="003375DA" w:rsidRPr="007A3AE6" w:rsidRDefault="003375DA" w:rsidP="00D425B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375DA" w:rsidRPr="007A3AE6" w:rsidTr="00D425B4">
        <w:tc>
          <w:tcPr>
            <w:tcW w:w="1526" w:type="dxa"/>
          </w:tcPr>
          <w:p w:rsidR="003375DA" w:rsidRPr="007A3AE6" w:rsidRDefault="003375DA" w:rsidP="00D425B4">
            <w:pPr>
              <w:rPr>
                <w:rFonts w:ascii="Times New Roman" w:hAnsi="Times New Roman"/>
                <w:sz w:val="28"/>
                <w:szCs w:val="28"/>
              </w:rPr>
            </w:pPr>
            <w:r w:rsidRPr="007A3AE6">
              <w:rPr>
                <w:rFonts w:ascii="Times New Roman" w:hAnsi="Times New Roman"/>
                <w:sz w:val="28"/>
                <w:szCs w:val="28"/>
              </w:rPr>
              <w:lastRenderedPageBreak/>
              <w:t>3</w:t>
            </w:r>
          </w:p>
        </w:tc>
        <w:tc>
          <w:tcPr>
            <w:tcW w:w="443" w:type="dxa"/>
          </w:tcPr>
          <w:p w:rsidR="003375DA" w:rsidRPr="007A3AE6" w:rsidRDefault="003375DA" w:rsidP="00D425B4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A3AE6">
              <w:rPr>
                <w:rFonts w:ascii="Times New Roman" w:hAnsi="Times New Roman"/>
                <w:sz w:val="28"/>
                <w:szCs w:val="28"/>
              </w:rPr>
              <w:t>--//--</w:t>
            </w:r>
          </w:p>
        </w:tc>
        <w:tc>
          <w:tcPr>
            <w:tcW w:w="4376" w:type="dxa"/>
          </w:tcPr>
          <w:p w:rsidR="003375DA" w:rsidRPr="007A3AE6" w:rsidRDefault="003375DA" w:rsidP="00D425B4">
            <w:pPr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7A3AE6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Внутренние болезни </w:t>
            </w:r>
            <w:r w:rsidRPr="007A3AE6">
              <w:rPr>
                <w:rFonts w:ascii="Times New Roman" w:hAnsi="Times New Roman"/>
                <w:color w:val="000000"/>
                <w:sz w:val="28"/>
                <w:szCs w:val="28"/>
              </w:rPr>
              <w:t>[Электронный ресурс]: в 2-х т. / ред.: В. С. Моисеев, А. И. Мартынов, Н. А. Мухин. - Электрон</w:t>
            </w:r>
            <w:proofErr w:type="gramStart"/>
            <w:r w:rsidRPr="007A3AE6"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  <w:proofErr w:type="gramEnd"/>
            <w:r w:rsidRPr="007A3AE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7A3AE6">
              <w:rPr>
                <w:rFonts w:ascii="Times New Roman" w:hAnsi="Times New Roman"/>
                <w:color w:val="000000"/>
                <w:sz w:val="28"/>
                <w:szCs w:val="28"/>
              </w:rPr>
              <w:t>т</w:t>
            </w:r>
            <w:proofErr w:type="gramEnd"/>
            <w:r w:rsidRPr="007A3AE6">
              <w:rPr>
                <w:rFonts w:ascii="Times New Roman" w:hAnsi="Times New Roman"/>
                <w:color w:val="000000"/>
                <w:sz w:val="28"/>
                <w:szCs w:val="28"/>
              </w:rPr>
              <w:t>екстовые дан. - М.</w:t>
            </w:r>
            <w:proofErr w:type="gramStart"/>
            <w:r w:rsidRPr="007A3AE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7A3AE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ГЭОТАР-Медиа, 2013. - </w:t>
            </w:r>
            <w:r w:rsidRPr="007A3AE6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Т.1.</w:t>
            </w:r>
            <w:r w:rsidRPr="007A3AE6">
              <w:rPr>
                <w:rFonts w:ascii="Times New Roman" w:hAnsi="Times New Roman"/>
                <w:color w:val="000000"/>
                <w:sz w:val="28"/>
                <w:szCs w:val="28"/>
              </w:rPr>
              <w:t>-</w:t>
            </w:r>
            <w:r w:rsidRPr="007A3AE6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on</w:t>
            </w:r>
            <w:r w:rsidRPr="007A3AE6">
              <w:rPr>
                <w:rFonts w:ascii="Times New Roman" w:hAnsi="Times New Roman"/>
                <w:color w:val="000000"/>
                <w:sz w:val="28"/>
                <w:szCs w:val="28"/>
              </w:rPr>
              <w:t>-</w:t>
            </w:r>
            <w:r w:rsidRPr="007A3AE6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line</w:t>
            </w:r>
            <w:r w:rsidRPr="007A3AE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. - Режим доступа: </w:t>
            </w:r>
            <w:hyperlink r:id="rId9" w:history="1">
              <w:r w:rsidRPr="007A3AE6">
                <w:rPr>
                  <w:rStyle w:val="ad"/>
                  <w:rFonts w:ascii="Times New Roman" w:hAnsi="Times New Roman"/>
                  <w:sz w:val="28"/>
                  <w:szCs w:val="28"/>
                </w:rPr>
                <w:t>http://www.studmedlib.ru/ru/book/ISBN9785970425794.html</w:t>
              </w:r>
            </w:hyperlink>
          </w:p>
        </w:tc>
        <w:tc>
          <w:tcPr>
            <w:tcW w:w="1418" w:type="dxa"/>
          </w:tcPr>
          <w:p w:rsidR="003375DA" w:rsidRPr="007A3AE6" w:rsidRDefault="003375DA" w:rsidP="00D425B4">
            <w:pPr>
              <w:rPr>
                <w:rFonts w:ascii="Times New Roman" w:hAnsi="Times New Roman"/>
                <w:sz w:val="28"/>
                <w:szCs w:val="28"/>
              </w:rPr>
            </w:pPr>
            <w:r w:rsidRPr="007A3AE6">
              <w:rPr>
                <w:rFonts w:ascii="Times New Roman" w:hAnsi="Times New Roman"/>
                <w:sz w:val="28"/>
                <w:szCs w:val="28"/>
              </w:rPr>
              <w:t xml:space="preserve">1200 </w:t>
            </w:r>
          </w:p>
        </w:tc>
        <w:tc>
          <w:tcPr>
            <w:tcW w:w="850" w:type="dxa"/>
            <w:vMerge w:val="restart"/>
          </w:tcPr>
          <w:p w:rsidR="003375DA" w:rsidRPr="007A3AE6" w:rsidRDefault="003375DA" w:rsidP="00D425B4">
            <w:pPr>
              <w:rPr>
                <w:rFonts w:ascii="Times New Roman" w:hAnsi="Times New Roman"/>
                <w:sz w:val="28"/>
                <w:szCs w:val="28"/>
              </w:rPr>
            </w:pPr>
            <w:r w:rsidRPr="007A3AE6"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  <w:tc>
          <w:tcPr>
            <w:tcW w:w="958" w:type="dxa"/>
            <w:vMerge w:val="restart"/>
          </w:tcPr>
          <w:p w:rsidR="003375DA" w:rsidRPr="007A3AE6" w:rsidRDefault="003375DA" w:rsidP="00D425B4">
            <w:pPr>
              <w:rPr>
                <w:rFonts w:ascii="Times New Roman" w:hAnsi="Times New Roman"/>
                <w:sz w:val="28"/>
                <w:szCs w:val="28"/>
              </w:rPr>
            </w:pPr>
            <w:r w:rsidRPr="007A3AE6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3375DA" w:rsidRPr="007A3AE6" w:rsidTr="00D425B4">
        <w:tc>
          <w:tcPr>
            <w:tcW w:w="1526" w:type="dxa"/>
          </w:tcPr>
          <w:p w:rsidR="003375DA" w:rsidRPr="007A3AE6" w:rsidRDefault="003375DA" w:rsidP="00D425B4">
            <w:pPr>
              <w:rPr>
                <w:rFonts w:ascii="Times New Roman" w:hAnsi="Times New Roman"/>
                <w:sz w:val="28"/>
                <w:szCs w:val="28"/>
              </w:rPr>
            </w:pPr>
            <w:r w:rsidRPr="007A3AE6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443" w:type="dxa"/>
          </w:tcPr>
          <w:p w:rsidR="003375DA" w:rsidRPr="007A3AE6" w:rsidRDefault="003375DA" w:rsidP="00D425B4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A3AE6">
              <w:rPr>
                <w:rFonts w:ascii="Times New Roman" w:hAnsi="Times New Roman"/>
                <w:sz w:val="28"/>
                <w:szCs w:val="28"/>
              </w:rPr>
              <w:t>--//--</w:t>
            </w:r>
          </w:p>
        </w:tc>
        <w:tc>
          <w:tcPr>
            <w:tcW w:w="4376" w:type="dxa"/>
          </w:tcPr>
          <w:p w:rsidR="003375DA" w:rsidRPr="007A3AE6" w:rsidRDefault="003375DA" w:rsidP="00D425B4">
            <w:pPr>
              <w:rPr>
                <w:rFonts w:ascii="Times New Roman" w:hAnsi="Times New Roman"/>
                <w:sz w:val="28"/>
                <w:szCs w:val="28"/>
              </w:rPr>
            </w:pPr>
            <w:r w:rsidRPr="007A3AE6">
              <w:rPr>
                <w:rFonts w:ascii="Times New Roman" w:hAnsi="Times New Roman"/>
                <w:bCs/>
                <w:sz w:val="28"/>
                <w:szCs w:val="28"/>
              </w:rPr>
              <w:t>Внутренние болезни</w:t>
            </w:r>
            <w:r w:rsidRPr="007A3AE6">
              <w:rPr>
                <w:rFonts w:ascii="Times New Roman" w:hAnsi="Times New Roman"/>
                <w:sz w:val="28"/>
                <w:szCs w:val="28"/>
              </w:rPr>
              <w:t>: учебник с компакт-диском</w:t>
            </w:r>
            <w:proofErr w:type="gramStart"/>
            <w:r w:rsidRPr="007A3AE6">
              <w:rPr>
                <w:rFonts w:ascii="Times New Roman" w:hAnsi="Times New Roman"/>
                <w:sz w:val="28"/>
                <w:szCs w:val="28"/>
              </w:rPr>
              <w:t xml:space="preserve"> :</w:t>
            </w:r>
            <w:proofErr w:type="gramEnd"/>
            <w:r w:rsidRPr="007A3AE6">
              <w:rPr>
                <w:rFonts w:ascii="Times New Roman" w:hAnsi="Times New Roman"/>
                <w:sz w:val="28"/>
                <w:szCs w:val="28"/>
              </w:rPr>
              <w:t xml:space="preserve"> в 2 т. / под ред. Н. А. Мухина, В. С. Моисеева, А. И. Мартынова. - М.</w:t>
            </w:r>
            <w:proofErr w:type="gramStart"/>
            <w:r w:rsidRPr="007A3AE6">
              <w:rPr>
                <w:rFonts w:ascii="Times New Roman" w:hAnsi="Times New Roman"/>
                <w:sz w:val="28"/>
                <w:szCs w:val="28"/>
              </w:rPr>
              <w:t xml:space="preserve"> :</w:t>
            </w:r>
            <w:proofErr w:type="gramEnd"/>
            <w:r w:rsidRPr="007A3AE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A3AE6">
              <w:rPr>
                <w:rFonts w:ascii="Times New Roman" w:hAnsi="Times New Roman"/>
                <w:sz w:val="28"/>
                <w:szCs w:val="28"/>
              </w:rPr>
              <w:t>Гэотар</w:t>
            </w:r>
            <w:proofErr w:type="spellEnd"/>
            <w:r w:rsidRPr="007A3AE6">
              <w:rPr>
                <w:rFonts w:ascii="Times New Roman" w:hAnsi="Times New Roman"/>
                <w:sz w:val="28"/>
                <w:szCs w:val="28"/>
              </w:rPr>
              <w:t xml:space="preserve"> Медиа, 2011 - . - Компакт-диск во 2 томе. </w:t>
            </w:r>
            <w:r w:rsidRPr="007A3AE6">
              <w:rPr>
                <w:rFonts w:ascii="Times New Roman" w:hAnsi="Times New Roman"/>
                <w:bCs/>
                <w:sz w:val="28"/>
                <w:szCs w:val="28"/>
              </w:rPr>
              <w:t>Т. 1</w:t>
            </w:r>
            <w:r w:rsidRPr="007A3AE6">
              <w:rPr>
                <w:rFonts w:ascii="Times New Roman" w:hAnsi="Times New Roman"/>
                <w:sz w:val="28"/>
                <w:szCs w:val="28"/>
              </w:rPr>
              <w:t xml:space="preserve">. - 2-е изд., </w:t>
            </w:r>
            <w:proofErr w:type="spellStart"/>
            <w:r w:rsidRPr="007A3AE6">
              <w:rPr>
                <w:rFonts w:ascii="Times New Roman" w:hAnsi="Times New Roman"/>
                <w:sz w:val="28"/>
                <w:szCs w:val="28"/>
              </w:rPr>
              <w:t>испр</w:t>
            </w:r>
            <w:proofErr w:type="spellEnd"/>
            <w:r w:rsidRPr="007A3AE6">
              <w:rPr>
                <w:rFonts w:ascii="Times New Roman" w:hAnsi="Times New Roman"/>
                <w:sz w:val="28"/>
                <w:szCs w:val="28"/>
              </w:rPr>
              <w:t>. и доп. -  649 с.</w:t>
            </w:r>
          </w:p>
        </w:tc>
        <w:tc>
          <w:tcPr>
            <w:tcW w:w="1418" w:type="dxa"/>
          </w:tcPr>
          <w:p w:rsidR="003375DA" w:rsidRPr="007A3AE6" w:rsidRDefault="003375DA" w:rsidP="00D425B4">
            <w:pPr>
              <w:rPr>
                <w:rFonts w:ascii="Times New Roman" w:hAnsi="Times New Roman"/>
                <w:sz w:val="28"/>
                <w:szCs w:val="28"/>
              </w:rPr>
            </w:pPr>
            <w:r w:rsidRPr="007A3AE6">
              <w:rPr>
                <w:rFonts w:ascii="Times New Roman" w:hAnsi="Times New Roman"/>
                <w:sz w:val="28"/>
                <w:szCs w:val="28"/>
              </w:rPr>
              <w:t>208</w:t>
            </w:r>
          </w:p>
          <w:p w:rsidR="003375DA" w:rsidRPr="007A3AE6" w:rsidRDefault="003375DA" w:rsidP="00D425B4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3375DA" w:rsidRPr="007A3AE6" w:rsidRDefault="003375DA" w:rsidP="00D425B4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3375DA" w:rsidRPr="007A3AE6" w:rsidRDefault="003375DA" w:rsidP="00D425B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  <w:vMerge/>
          </w:tcPr>
          <w:p w:rsidR="003375DA" w:rsidRPr="007A3AE6" w:rsidRDefault="003375DA" w:rsidP="00D425B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58" w:type="dxa"/>
            <w:vMerge/>
          </w:tcPr>
          <w:p w:rsidR="003375DA" w:rsidRPr="007A3AE6" w:rsidRDefault="003375DA" w:rsidP="00D425B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375DA" w:rsidRPr="007A3AE6" w:rsidTr="00D425B4">
        <w:tc>
          <w:tcPr>
            <w:tcW w:w="1526" w:type="dxa"/>
          </w:tcPr>
          <w:p w:rsidR="003375DA" w:rsidRPr="007A3AE6" w:rsidRDefault="003375DA" w:rsidP="00D425B4">
            <w:pPr>
              <w:rPr>
                <w:rFonts w:ascii="Times New Roman" w:hAnsi="Times New Roman"/>
                <w:sz w:val="28"/>
                <w:szCs w:val="28"/>
              </w:rPr>
            </w:pPr>
            <w:r w:rsidRPr="007A3AE6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443" w:type="dxa"/>
          </w:tcPr>
          <w:p w:rsidR="003375DA" w:rsidRPr="007A3AE6" w:rsidRDefault="003375DA" w:rsidP="00D425B4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A3AE6">
              <w:rPr>
                <w:rFonts w:ascii="Times New Roman" w:hAnsi="Times New Roman"/>
                <w:sz w:val="28"/>
                <w:szCs w:val="28"/>
              </w:rPr>
              <w:t>--//--</w:t>
            </w:r>
          </w:p>
        </w:tc>
        <w:tc>
          <w:tcPr>
            <w:tcW w:w="4376" w:type="dxa"/>
          </w:tcPr>
          <w:p w:rsidR="003375DA" w:rsidRPr="007A3AE6" w:rsidRDefault="003375DA" w:rsidP="00D425B4">
            <w:pPr>
              <w:rPr>
                <w:rFonts w:ascii="Times New Roman" w:hAnsi="Times New Roman"/>
                <w:sz w:val="28"/>
                <w:szCs w:val="28"/>
              </w:rPr>
            </w:pPr>
            <w:r w:rsidRPr="007A3AE6">
              <w:rPr>
                <w:rFonts w:ascii="Times New Roman" w:hAnsi="Times New Roman"/>
                <w:bCs/>
                <w:sz w:val="28"/>
                <w:szCs w:val="28"/>
              </w:rPr>
              <w:t>Внутренние болезни</w:t>
            </w:r>
            <w:proofErr w:type="gramStart"/>
            <w:r w:rsidRPr="007A3AE6">
              <w:rPr>
                <w:rFonts w:ascii="Times New Roman" w:hAnsi="Times New Roman"/>
                <w:sz w:val="28"/>
                <w:szCs w:val="28"/>
              </w:rPr>
              <w:t xml:space="preserve"> :</w:t>
            </w:r>
            <w:proofErr w:type="gramEnd"/>
            <w:r w:rsidRPr="007A3AE6">
              <w:rPr>
                <w:rFonts w:ascii="Times New Roman" w:hAnsi="Times New Roman"/>
                <w:sz w:val="28"/>
                <w:szCs w:val="28"/>
              </w:rPr>
              <w:t xml:space="preserve"> учебник с компакт-диском : в 2 т.  / под ред. Н. А. Мухина, В. С. Моисеева, А. И. Мартынова. - М.</w:t>
            </w:r>
            <w:proofErr w:type="gramStart"/>
            <w:r w:rsidRPr="007A3AE6">
              <w:rPr>
                <w:rFonts w:ascii="Times New Roman" w:hAnsi="Times New Roman"/>
                <w:sz w:val="28"/>
                <w:szCs w:val="28"/>
              </w:rPr>
              <w:t xml:space="preserve"> :</w:t>
            </w:r>
            <w:proofErr w:type="gramEnd"/>
            <w:r w:rsidRPr="007A3AE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A3AE6">
              <w:rPr>
                <w:rFonts w:ascii="Times New Roman" w:hAnsi="Times New Roman"/>
                <w:sz w:val="28"/>
                <w:szCs w:val="28"/>
              </w:rPr>
              <w:t>Гэотар</w:t>
            </w:r>
            <w:proofErr w:type="spellEnd"/>
            <w:r w:rsidRPr="007A3AE6">
              <w:rPr>
                <w:rFonts w:ascii="Times New Roman" w:hAnsi="Times New Roman"/>
                <w:sz w:val="28"/>
                <w:szCs w:val="28"/>
              </w:rPr>
              <w:t xml:space="preserve"> Медиа, 2010 - . - Компакт-диск во 2 томе. </w:t>
            </w:r>
            <w:r w:rsidRPr="007A3AE6">
              <w:rPr>
                <w:rFonts w:ascii="Times New Roman" w:hAnsi="Times New Roman"/>
                <w:bCs/>
                <w:sz w:val="28"/>
                <w:szCs w:val="28"/>
              </w:rPr>
              <w:t>Т. 1</w:t>
            </w:r>
            <w:r w:rsidRPr="007A3AE6">
              <w:rPr>
                <w:rFonts w:ascii="Times New Roman" w:hAnsi="Times New Roman"/>
                <w:sz w:val="28"/>
                <w:szCs w:val="28"/>
              </w:rPr>
              <w:t xml:space="preserve">. - 2-е изд., </w:t>
            </w:r>
            <w:proofErr w:type="spellStart"/>
            <w:r w:rsidRPr="007A3AE6">
              <w:rPr>
                <w:rFonts w:ascii="Times New Roman" w:hAnsi="Times New Roman"/>
                <w:sz w:val="28"/>
                <w:szCs w:val="28"/>
              </w:rPr>
              <w:t>испр</w:t>
            </w:r>
            <w:proofErr w:type="spellEnd"/>
            <w:r w:rsidRPr="007A3AE6">
              <w:rPr>
                <w:rFonts w:ascii="Times New Roman" w:hAnsi="Times New Roman"/>
                <w:sz w:val="28"/>
                <w:szCs w:val="28"/>
              </w:rPr>
              <w:t xml:space="preserve">. и доп. - 2010. - 649 с. </w:t>
            </w:r>
          </w:p>
        </w:tc>
        <w:tc>
          <w:tcPr>
            <w:tcW w:w="1418" w:type="dxa"/>
          </w:tcPr>
          <w:p w:rsidR="003375DA" w:rsidRPr="007A3AE6" w:rsidRDefault="003375DA" w:rsidP="00D425B4">
            <w:pPr>
              <w:rPr>
                <w:rFonts w:ascii="Times New Roman" w:hAnsi="Times New Roman"/>
                <w:sz w:val="28"/>
                <w:szCs w:val="28"/>
              </w:rPr>
            </w:pPr>
            <w:r w:rsidRPr="007A3AE6">
              <w:rPr>
                <w:rFonts w:ascii="Times New Roman" w:hAnsi="Times New Roman"/>
                <w:sz w:val="28"/>
                <w:szCs w:val="28"/>
              </w:rPr>
              <w:t>99</w:t>
            </w:r>
          </w:p>
          <w:p w:rsidR="003375DA" w:rsidRPr="007A3AE6" w:rsidRDefault="003375DA" w:rsidP="00D425B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  <w:vMerge/>
          </w:tcPr>
          <w:p w:rsidR="003375DA" w:rsidRPr="007A3AE6" w:rsidRDefault="003375DA" w:rsidP="00D425B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58" w:type="dxa"/>
            <w:vMerge/>
          </w:tcPr>
          <w:p w:rsidR="003375DA" w:rsidRPr="007A3AE6" w:rsidRDefault="003375DA" w:rsidP="00D425B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375DA" w:rsidRPr="007A3AE6" w:rsidTr="00D425B4">
        <w:tc>
          <w:tcPr>
            <w:tcW w:w="1526" w:type="dxa"/>
          </w:tcPr>
          <w:p w:rsidR="003375DA" w:rsidRPr="007A3AE6" w:rsidRDefault="003375DA" w:rsidP="00D425B4">
            <w:pPr>
              <w:rPr>
                <w:rFonts w:ascii="Times New Roman" w:hAnsi="Times New Roman"/>
                <w:sz w:val="28"/>
                <w:szCs w:val="28"/>
              </w:rPr>
            </w:pPr>
            <w:r w:rsidRPr="007A3AE6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443" w:type="dxa"/>
          </w:tcPr>
          <w:p w:rsidR="003375DA" w:rsidRPr="007A3AE6" w:rsidRDefault="003375DA" w:rsidP="00D425B4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A3AE6">
              <w:rPr>
                <w:rFonts w:ascii="Times New Roman" w:hAnsi="Times New Roman"/>
                <w:sz w:val="28"/>
                <w:szCs w:val="28"/>
              </w:rPr>
              <w:t>--//--</w:t>
            </w:r>
          </w:p>
        </w:tc>
        <w:tc>
          <w:tcPr>
            <w:tcW w:w="4376" w:type="dxa"/>
          </w:tcPr>
          <w:p w:rsidR="003375DA" w:rsidRPr="007A3AE6" w:rsidRDefault="003375DA" w:rsidP="00D425B4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A3AE6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Внутренние болезни </w:t>
            </w:r>
            <w:r w:rsidRPr="007A3AE6">
              <w:rPr>
                <w:rFonts w:ascii="Times New Roman" w:hAnsi="Times New Roman"/>
                <w:color w:val="000000"/>
                <w:sz w:val="28"/>
                <w:szCs w:val="28"/>
              </w:rPr>
              <w:t>[Электронный ресурс]: в 2-х т. / ред.: В. С. Моисеев, А. И. Мартынов, Н. А. Мухин. - Электрон</w:t>
            </w:r>
            <w:proofErr w:type="gramStart"/>
            <w:r w:rsidRPr="007A3AE6"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  <w:proofErr w:type="gramEnd"/>
            <w:r w:rsidRPr="007A3AE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7A3AE6">
              <w:rPr>
                <w:rFonts w:ascii="Times New Roman" w:hAnsi="Times New Roman"/>
                <w:color w:val="000000"/>
                <w:sz w:val="28"/>
                <w:szCs w:val="28"/>
              </w:rPr>
              <w:t>т</w:t>
            </w:r>
            <w:proofErr w:type="gramEnd"/>
            <w:r w:rsidRPr="007A3AE6">
              <w:rPr>
                <w:rFonts w:ascii="Times New Roman" w:hAnsi="Times New Roman"/>
                <w:color w:val="000000"/>
                <w:sz w:val="28"/>
                <w:szCs w:val="28"/>
              </w:rPr>
              <w:t>екстовые дан. - М.</w:t>
            </w:r>
            <w:proofErr w:type="gramStart"/>
            <w:r w:rsidRPr="007A3AE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7A3AE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ГЭОТАР-Медиа, 2013. - </w:t>
            </w:r>
            <w:r w:rsidRPr="007A3AE6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Т.2.</w:t>
            </w:r>
            <w:r w:rsidRPr="007A3AE6">
              <w:rPr>
                <w:rFonts w:ascii="Times New Roman" w:hAnsi="Times New Roman"/>
                <w:color w:val="000000"/>
                <w:sz w:val="28"/>
                <w:szCs w:val="28"/>
              </w:rPr>
              <w:t>-</w:t>
            </w:r>
            <w:r w:rsidRPr="007A3AE6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on</w:t>
            </w:r>
            <w:r w:rsidRPr="007A3AE6">
              <w:rPr>
                <w:rFonts w:ascii="Times New Roman" w:hAnsi="Times New Roman"/>
                <w:color w:val="000000"/>
                <w:sz w:val="28"/>
                <w:szCs w:val="28"/>
              </w:rPr>
              <w:t>-</w:t>
            </w:r>
            <w:r w:rsidRPr="007A3AE6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line</w:t>
            </w:r>
            <w:r w:rsidRPr="007A3AE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. - Режим доступа: </w:t>
            </w:r>
            <w:hyperlink r:id="rId10" w:history="1">
              <w:r w:rsidRPr="007A3AE6">
                <w:rPr>
                  <w:rStyle w:val="ad"/>
                  <w:rFonts w:ascii="Times New Roman" w:hAnsi="Times New Roman"/>
                  <w:sz w:val="28"/>
                  <w:szCs w:val="28"/>
                </w:rPr>
                <w:t>http://www.studmedlib.ru/book/ISBN9785970425800.html</w:t>
              </w:r>
            </w:hyperlink>
          </w:p>
        </w:tc>
        <w:tc>
          <w:tcPr>
            <w:tcW w:w="1418" w:type="dxa"/>
          </w:tcPr>
          <w:p w:rsidR="003375DA" w:rsidRPr="007A3AE6" w:rsidRDefault="003375DA" w:rsidP="00D425B4">
            <w:pPr>
              <w:rPr>
                <w:rFonts w:ascii="Times New Roman" w:hAnsi="Times New Roman"/>
                <w:sz w:val="28"/>
                <w:szCs w:val="28"/>
              </w:rPr>
            </w:pPr>
            <w:r w:rsidRPr="007A3AE6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1200 </w:t>
            </w:r>
          </w:p>
        </w:tc>
        <w:tc>
          <w:tcPr>
            <w:tcW w:w="850" w:type="dxa"/>
            <w:vMerge w:val="restart"/>
          </w:tcPr>
          <w:p w:rsidR="003375DA" w:rsidRPr="007A3AE6" w:rsidRDefault="003375DA" w:rsidP="00D425B4">
            <w:pPr>
              <w:rPr>
                <w:rFonts w:ascii="Times New Roman" w:hAnsi="Times New Roman"/>
                <w:sz w:val="28"/>
                <w:szCs w:val="28"/>
              </w:rPr>
            </w:pPr>
            <w:r w:rsidRPr="007A3AE6"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  <w:tc>
          <w:tcPr>
            <w:tcW w:w="958" w:type="dxa"/>
            <w:vMerge w:val="restart"/>
          </w:tcPr>
          <w:p w:rsidR="003375DA" w:rsidRPr="007A3AE6" w:rsidRDefault="003375DA" w:rsidP="00D425B4">
            <w:pPr>
              <w:rPr>
                <w:rFonts w:ascii="Times New Roman" w:hAnsi="Times New Roman"/>
                <w:sz w:val="28"/>
                <w:szCs w:val="28"/>
              </w:rPr>
            </w:pPr>
            <w:r w:rsidRPr="007A3AE6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3375DA" w:rsidRPr="007A3AE6" w:rsidTr="00D425B4">
        <w:tc>
          <w:tcPr>
            <w:tcW w:w="1526" w:type="dxa"/>
          </w:tcPr>
          <w:p w:rsidR="003375DA" w:rsidRPr="007A3AE6" w:rsidRDefault="003375DA" w:rsidP="00D425B4">
            <w:pPr>
              <w:rPr>
                <w:rFonts w:ascii="Times New Roman" w:hAnsi="Times New Roman"/>
                <w:sz w:val="28"/>
                <w:szCs w:val="28"/>
              </w:rPr>
            </w:pPr>
            <w:r w:rsidRPr="007A3AE6">
              <w:rPr>
                <w:rFonts w:ascii="Times New Roman" w:hAnsi="Times New Roman"/>
                <w:sz w:val="28"/>
                <w:szCs w:val="28"/>
              </w:rPr>
              <w:lastRenderedPageBreak/>
              <w:t>7</w:t>
            </w:r>
          </w:p>
        </w:tc>
        <w:tc>
          <w:tcPr>
            <w:tcW w:w="443" w:type="dxa"/>
          </w:tcPr>
          <w:p w:rsidR="003375DA" w:rsidRPr="007A3AE6" w:rsidRDefault="003375DA" w:rsidP="00D425B4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A3AE6">
              <w:rPr>
                <w:rFonts w:ascii="Times New Roman" w:hAnsi="Times New Roman"/>
                <w:sz w:val="28"/>
                <w:szCs w:val="28"/>
              </w:rPr>
              <w:t>--//--</w:t>
            </w:r>
          </w:p>
        </w:tc>
        <w:tc>
          <w:tcPr>
            <w:tcW w:w="4376" w:type="dxa"/>
          </w:tcPr>
          <w:p w:rsidR="003375DA" w:rsidRPr="007A3AE6" w:rsidRDefault="003375DA" w:rsidP="00D425B4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A3AE6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Внутренние болезни</w:t>
            </w:r>
            <w:r w:rsidRPr="007A3AE6">
              <w:rPr>
                <w:rFonts w:ascii="Times New Roman" w:hAnsi="Times New Roman"/>
                <w:color w:val="000000"/>
                <w:sz w:val="28"/>
                <w:szCs w:val="28"/>
              </w:rPr>
              <w:t>: учебник с компакт-диском</w:t>
            </w:r>
            <w:proofErr w:type="gramStart"/>
            <w:r w:rsidRPr="007A3AE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7A3AE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в 2 т. / под ред. Н. А. Мухина, В. С. Моисеева, А. И. Мартынова. - М. : </w:t>
            </w:r>
            <w:proofErr w:type="spellStart"/>
            <w:r w:rsidRPr="007A3AE6">
              <w:rPr>
                <w:rFonts w:ascii="Times New Roman" w:hAnsi="Times New Roman"/>
                <w:color w:val="000000"/>
                <w:sz w:val="28"/>
                <w:szCs w:val="28"/>
              </w:rPr>
              <w:t>Гэотар</w:t>
            </w:r>
            <w:proofErr w:type="spellEnd"/>
            <w:r w:rsidRPr="007A3AE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Медиа, 2012 - . </w:t>
            </w:r>
            <w:r w:rsidRPr="007A3AE6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Т. 2</w:t>
            </w:r>
            <w:r w:rsidRPr="007A3AE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. - 2-е изд., </w:t>
            </w:r>
            <w:proofErr w:type="spellStart"/>
            <w:r w:rsidRPr="007A3AE6">
              <w:rPr>
                <w:rFonts w:ascii="Times New Roman" w:hAnsi="Times New Roman"/>
                <w:color w:val="000000"/>
                <w:sz w:val="28"/>
                <w:szCs w:val="28"/>
              </w:rPr>
              <w:t>испр</w:t>
            </w:r>
            <w:proofErr w:type="spellEnd"/>
            <w:r w:rsidRPr="007A3AE6">
              <w:rPr>
                <w:rFonts w:ascii="Times New Roman" w:hAnsi="Times New Roman"/>
                <w:color w:val="000000"/>
                <w:sz w:val="28"/>
                <w:szCs w:val="28"/>
              </w:rPr>
              <w:t>. и доп. - 581 с. + 1 эл. опт</w:t>
            </w:r>
            <w:proofErr w:type="gramStart"/>
            <w:r w:rsidRPr="007A3AE6"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  <w:proofErr w:type="gramEnd"/>
            <w:r w:rsidRPr="007A3AE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7A3AE6">
              <w:rPr>
                <w:rFonts w:ascii="Times New Roman" w:hAnsi="Times New Roman"/>
                <w:color w:val="000000"/>
                <w:sz w:val="28"/>
                <w:szCs w:val="28"/>
              </w:rPr>
              <w:t>д</w:t>
            </w:r>
            <w:proofErr w:type="gramEnd"/>
            <w:r w:rsidRPr="007A3AE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иск (CD-ROM). </w:t>
            </w:r>
          </w:p>
        </w:tc>
        <w:tc>
          <w:tcPr>
            <w:tcW w:w="1418" w:type="dxa"/>
          </w:tcPr>
          <w:p w:rsidR="003375DA" w:rsidRPr="007A3AE6" w:rsidRDefault="003375DA" w:rsidP="00D425B4">
            <w:pPr>
              <w:rPr>
                <w:rFonts w:ascii="Times New Roman" w:hAnsi="Times New Roman"/>
                <w:sz w:val="28"/>
                <w:szCs w:val="28"/>
              </w:rPr>
            </w:pPr>
            <w:r w:rsidRPr="007A3AE6">
              <w:rPr>
                <w:rFonts w:ascii="Times New Roman" w:hAnsi="Times New Roman"/>
                <w:sz w:val="28"/>
                <w:szCs w:val="28"/>
              </w:rPr>
              <w:t>253</w:t>
            </w:r>
          </w:p>
          <w:p w:rsidR="003375DA" w:rsidRPr="007A3AE6" w:rsidRDefault="003375DA" w:rsidP="00D425B4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3375DA" w:rsidRPr="007A3AE6" w:rsidRDefault="003375DA" w:rsidP="00D425B4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3375DA" w:rsidRPr="007A3AE6" w:rsidRDefault="003375DA" w:rsidP="00D425B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  <w:vMerge/>
          </w:tcPr>
          <w:p w:rsidR="003375DA" w:rsidRPr="007A3AE6" w:rsidRDefault="003375DA" w:rsidP="00D425B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58" w:type="dxa"/>
            <w:vMerge/>
          </w:tcPr>
          <w:p w:rsidR="003375DA" w:rsidRPr="007A3AE6" w:rsidRDefault="003375DA" w:rsidP="00D425B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375DA" w:rsidRPr="007A3AE6" w:rsidTr="00D425B4">
        <w:tc>
          <w:tcPr>
            <w:tcW w:w="1526" w:type="dxa"/>
          </w:tcPr>
          <w:p w:rsidR="003375DA" w:rsidRPr="007A3AE6" w:rsidRDefault="003375DA" w:rsidP="00D425B4">
            <w:pPr>
              <w:rPr>
                <w:rFonts w:ascii="Times New Roman" w:hAnsi="Times New Roman"/>
                <w:sz w:val="28"/>
                <w:szCs w:val="28"/>
              </w:rPr>
            </w:pPr>
            <w:r w:rsidRPr="007A3AE6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443" w:type="dxa"/>
          </w:tcPr>
          <w:p w:rsidR="003375DA" w:rsidRPr="007A3AE6" w:rsidRDefault="003375DA" w:rsidP="00D425B4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A3AE6">
              <w:rPr>
                <w:rFonts w:ascii="Times New Roman" w:hAnsi="Times New Roman"/>
                <w:sz w:val="28"/>
                <w:szCs w:val="28"/>
              </w:rPr>
              <w:t>--//--</w:t>
            </w:r>
          </w:p>
        </w:tc>
        <w:tc>
          <w:tcPr>
            <w:tcW w:w="4376" w:type="dxa"/>
          </w:tcPr>
          <w:p w:rsidR="003375DA" w:rsidRPr="007A3AE6" w:rsidRDefault="003375DA" w:rsidP="00D425B4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A3AE6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Внутренние болезни</w:t>
            </w:r>
            <w:proofErr w:type="gramStart"/>
            <w:r w:rsidRPr="007A3AE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7A3AE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учебник с компакт-диском : в 2 т. / под ред. Н. А. Мухина, В. С. Моисеева, А. И. Мартынова. - М.</w:t>
            </w:r>
            <w:proofErr w:type="gramStart"/>
            <w:r w:rsidRPr="007A3AE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7A3AE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A3AE6">
              <w:rPr>
                <w:rFonts w:ascii="Times New Roman" w:hAnsi="Times New Roman"/>
                <w:color w:val="000000"/>
                <w:sz w:val="28"/>
                <w:szCs w:val="28"/>
              </w:rPr>
              <w:t>Гэотар</w:t>
            </w:r>
            <w:proofErr w:type="spellEnd"/>
            <w:r w:rsidRPr="007A3AE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Медиа, 2010 - . </w:t>
            </w:r>
            <w:r w:rsidRPr="007A3AE6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Т. 2</w:t>
            </w:r>
            <w:r w:rsidRPr="007A3AE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. - 2-е изд., </w:t>
            </w:r>
            <w:proofErr w:type="spellStart"/>
            <w:r w:rsidRPr="007A3AE6">
              <w:rPr>
                <w:rFonts w:ascii="Times New Roman" w:hAnsi="Times New Roman"/>
                <w:color w:val="000000"/>
                <w:sz w:val="28"/>
                <w:szCs w:val="28"/>
              </w:rPr>
              <w:t>испр</w:t>
            </w:r>
            <w:proofErr w:type="spellEnd"/>
            <w:r w:rsidRPr="007A3AE6">
              <w:rPr>
                <w:rFonts w:ascii="Times New Roman" w:hAnsi="Times New Roman"/>
                <w:color w:val="000000"/>
                <w:sz w:val="28"/>
                <w:szCs w:val="28"/>
              </w:rPr>
              <w:t>. и доп. – 581 с.</w:t>
            </w:r>
          </w:p>
        </w:tc>
        <w:tc>
          <w:tcPr>
            <w:tcW w:w="1418" w:type="dxa"/>
          </w:tcPr>
          <w:p w:rsidR="003375DA" w:rsidRPr="007A3AE6" w:rsidRDefault="003375DA" w:rsidP="00D425B4">
            <w:pPr>
              <w:rPr>
                <w:rFonts w:ascii="Times New Roman" w:hAnsi="Times New Roman"/>
                <w:sz w:val="28"/>
                <w:szCs w:val="28"/>
              </w:rPr>
            </w:pPr>
            <w:r w:rsidRPr="007A3AE6">
              <w:rPr>
                <w:rFonts w:ascii="Times New Roman" w:hAnsi="Times New Roman"/>
                <w:sz w:val="28"/>
                <w:szCs w:val="28"/>
              </w:rPr>
              <w:t>101</w:t>
            </w:r>
          </w:p>
          <w:p w:rsidR="003375DA" w:rsidRPr="007A3AE6" w:rsidRDefault="003375DA" w:rsidP="00D425B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  <w:vMerge/>
          </w:tcPr>
          <w:p w:rsidR="003375DA" w:rsidRPr="007A3AE6" w:rsidRDefault="003375DA" w:rsidP="00D425B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58" w:type="dxa"/>
            <w:vMerge/>
          </w:tcPr>
          <w:p w:rsidR="003375DA" w:rsidRPr="007A3AE6" w:rsidRDefault="003375DA" w:rsidP="00D425B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375DA" w:rsidRPr="007A3AE6" w:rsidTr="00D425B4">
        <w:tc>
          <w:tcPr>
            <w:tcW w:w="1526" w:type="dxa"/>
          </w:tcPr>
          <w:p w:rsidR="003375DA" w:rsidRPr="007A3AE6" w:rsidRDefault="003375DA" w:rsidP="00D425B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43" w:type="dxa"/>
          </w:tcPr>
          <w:p w:rsidR="003375DA" w:rsidRPr="007A3AE6" w:rsidRDefault="003375DA" w:rsidP="00D425B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376" w:type="dxa"/>
          </w:tcPr>
          <w:p w:rsidR="003375DA" w:rsidRPr="007A3AE6" w:rsidRDefault="003375DA" w:rsidP="00D425B4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bookmarkStart w:id="2" w:name="_Toc357578153"/>
          </w:p>
          <w:p w:rsidR="003375DA" w:rsidRPr="007A3AE6" w:rsidRDefault="003375DA" w:rsidP="00D425B4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A3AE6">
              <w:rPr>
                <w:rFonts w:ascii="Times New Roman" w:hAnsi="Times New Roman"/>
                <w:b/>
                <w:bCs/>
                <w:sz w:val="28"/>
                <w:szCs w:val="28"/>
              </w:rPr>
              <w:t>Дополнительная литература</w:t>
            </w:r>
            <w:bookmarkEnd w:id="2"/>
          </w:p>
          <w:p w:rsidR="003375DA" w:rsidRPr="007A3AE6" w:rsidRDefault="003375DA" w:rsidP="00D425B4">
            <w:pPr>
              <w:jc w:val="center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</w:tcPr>
          <w:p w:rsidR="003375DA" w:rsidRPr="007A3AE6" w:rsidRDefault="003375DA" w:rsidP="00D425B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3375DA" w:rsidRPr="007A3AE6" w:rsidRDefault="003375DA" w:rsidP="00D425B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58" w:type="dxa"/>
          </w:tcPr>
          <w:p w:rsidR="003375DA" w:rsidRPr="007A3AE6" w:rsidRDefault="003375DA" w:rsidP="00D425B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375DA" w:rsidRPr="007A3AE6" w:rsidTr="00D425B4">
        <w:tc>
          <w:tcPr>
            <w:tcW w:w="1526" w:type="dxa"/>
          </w:tcPr>
          <w:p w:rsidR="003375DA" w:rsidRPr="007A3AE6" w:rsidRDefault="003375DA" w:rsidP="00D425B4">
            <w:pPr>
              <w:rPr>
                <w:rFonts w:ascii="Times New Roman" w:hAnsi="Times New Roman"/>
                <w:sz w:val="28"/>
                <w:szCs w:val="28"/>
              </w:rPr>
            </w:pPr>
            <w:bookmarkStart w:id="3" w:name="_Hlk18580009"/>
            <w:bookmarkStart w:id="4" w:name="_Hlk18577633"/>
            <w:bookmarkEnd w:id="1"/>
            <w:r w:rsidRPr="007A3AE6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443" w:type="dxa"/>
          </w:tcPr>
          <w:p w:rsidR="003375DA" w:rsidRPr="007A3AE6" w:rsidRDefault="003375DA" w:rsidP="00D425B4">
            <w:pPr>
              <w:rPr>
                <w:rFonts w:ascii="Times New Roman" w:hAnsi="Times New Roman"/>
                <w:sz w:val="28"/>
                <w:szCs w:val="28"/>
              </w:rPr>
            </w:pPr>
            <w:r w:rsidRPr="007A3AE6">
              <w:rPr>
                <w:rFonts w:ascii="Times New Roman" w:hAnsi="Times New Roman"/>
                <w:sz w:val="28"/>
                <w:szCs w:val="28"/>
              </w:rPr>
              <w:t>--//--</w:t>
            </w:r>
          </w:p>
        </w:tc>
        <w:tc>
          <w:tcPr>
            <w:tcW w:w="4376" w:type="dxa"/>
          </w:tcPr>
          <w:p w:rsidR="003375DA" w:rsidRPr="007A3AE6" w:rsidRDefault="003375DA" w:rsidP="00D425B4">
            <w:pPr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7A3AE6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Внутренние болезни. Тесты</w:t>
            </w:r>
            <w:r w:rsidRPr="007A3AE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и ситуационные задачи [Электронный ресурс] : учеб</w:t>
            </w:r>
            <w:proofErr w:type="gramStart"/>
            <w:r w:rsidRPr="007A3AE6"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  <w:proofErr w:type="gramEnd"/>
            <w:r w:rsidRPr="007A3AE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7A3AE6">
              <w:rPr>
                <w:rFonts w:ascii="Times New Roman" w:hAnsi="Times New Roman"/>
                <w:color w:val="000000"/>
                <w:sz w:val="28"/>
                <w:szCs w:val="28"/>
              </w:rPr>
              <w:t>п</w:t>
            </w:r>
            <w:proofErr w:type="gramEnd"/>
            <w:r w:rsidRPr="007A3AE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особие / В. И. </w:t>
            </w:r>
            <w:proofErr w:type="spellStart"/>
            <w:r w:rsidRPr="007A3AE6">
              <w:rPr>
                <w:rFonts w:ascii="Times New Roman" w:hAnsi="Times New Roman"/>
                <w:color w:val="000000"/>
                <w:sz w:val="28"/>
                <w:szCs w:val="28"/>
              </w:rPr>
              <w:t>Маколкин</w:t>
            </w:r>
            <w:proofErr w:type="spellEnd"/>
            <w:r w:rsidRPr="007A3AE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[и др.]. - Электрон</w:t>
            </w:r>
            <w:proofErr w:type="gramStart"/>
            <w:r w:rsidRPr="007A3AE6"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  <w:proofErr w:type="gramEnd"/>
            <w:r w:rsidRPr="007A3AE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7A3AE6">
              <w:rPr>
                <w:rFonts w:ascii="Times New Roman" w:hAnsi="Times New Roman"/>
                <w:color w:val="000000"/>
                <w:sz w:val="28"/>
                <w:szCs w:val="28"/>
              </w:rPr>
              <w:t>т</w:t>
            </w:r>
            <w:proofErr w:type="gramEnd"/>
            <w:r w:rsidRPr="007A3AE6">
              <w:rPr>
                <w:rFonts w:ascii="Times New Roman" w:hAnsi="Times New Roman"/>
                <w:color w:val="000000"/>
                <w:sz w:val="28"/>
                <w:szCs w:val="28"/>
              </w:rPr>
              <w:t>екстовые дан. - М.</w:t>
            </w:r>
            <w:proofErr w:type="gramStart"/>
            <w:r w:rsidRPr="007A3AE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7A3AE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A3AE6">
              <w:rPr>
                <w:rFonts w:ascii="Times New Roman" w:hAnsi="Times New Roman"/>
                <w:color w:val="000000"/>
                <w:sz w:val="28"/>
                <w:szCs w:val="28"/>
              </w:rPr>
              <w:t>Гэотар</w:t>
            </w:r>
            <w:proofErr w:type="spellEnd"/>
            <w:r w:rsidRPr="007A3AE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Медиа, 2012.  -</w:t>
            </w:r>
            <w:r w:rsidRPr="007A3AE6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on</w:t>
            </w:r>
            <w:r w:rsidRPr="007A3AE6">
              <w:rPr>
                <w:rFonts w:ascii="Times New Roman" w:hAnsi="Times New Roman"/>
                <w:color w:val="000000"/>
                <w:sz w:val="28"/>
                <w:szCs w:val="28"/>
              </w:rPr>
              <w:t>-</w:t>
            </w:r>
            <w:r w:rsidRPr="007A3AE6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line</w:t>
            </w:r>
            <w:r w:rsidRPr="007A3AE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. - Режим доступа: </w:t>
            </w:r>
            <w:hyperlink r:id="rId11" w:history="1">
              <w:r w:rsidRPr="007A3AE6">
                <w:rPr>
                  <w:rStyle w:val="ad"/>
                  <w:rFonts w:ascii="Times New Roman" w:hAnsi="Times New Roman"/>
                  <w:sz w:val="28"/>
                  <w:szCs w:val="28"/>
                </w:rPr>
                <w:t>http://www.studmedlib.ru/book/ISBN9785970423912.html</w:t>
              </w:r>
            </w:hyperlink>
          </w:p>
        </w:tc>
        <w:tc>
          <w:tcPr>
            <w:tcW w:w="1418" w:type="dxa"/>
          </w:tcPr>
          <w:p w:rsidR="003375DA" w:rsidRPr="007A3AE6" w:rsidRDefault="003375DA" w:rsidP="00D425B4">
            <w:pPr>
              <w:rPr>
                <w:rFonts w:ascii="Times New Roman" w:hAnsi="Times New Roman"/>
                <w:sz w:val="28"/>
                <w:szCs w:val="28"/>
              </w:rPr>
            </w:pPr>
            <w:r w:rsidRPr="007A3AE6">
              <w:rPr>
                <w:rFonts w:ascii="Times New Roman" w:hAnsi="Times New Roman"/>
                <w:sz w:val="28"/>
                <w:szCs w:val="28"/>
              </w:rPr>
              <w:t xml:space="preserve">1200 </w:t>
            </w:r>
          </w:p>
          <w:p w:rsidR="003375DA" w:rsidRPr="007A3AE6" w:rsidRDefault="003375DA" w:rsidP="00D425B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3375DA" w:rsidRPr="007A3AE6" w:rsidRDefault="003375DA" w:rsidP="00D425B4">
            <w:pPr>
              <w:rPr>
                <w:rFonts w:ascii="Times New Roman" w:hAnsi="Times New Roman"/>
                <w:sz w:val="28"/>
                <w:szCs w:val="28"/>
              </w:rPr>
            </w:pPr>
            <w:r w:rsidRPr="007A3AE6"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  <w:tc>
          <w:tcPr>
            <w:tcW w:w="958" w:type="dxa"/>
          </w:tcPr>
          <w:p w:rsidR="003375DA" w:rsidRPr="007A3AE6" w:rsidRDefault="003375DA" w:rsidP="00D425B4">
            <w:pPr>
              <w:rPr>
                <w:rFonts w:ascii="Times New Roman" w:hAnsi="Times New Roman"/>
                <w:sz w:val="28"/>
                <w:szCs w:val="28"/>
              </w:rPr>
            </w:pPr>
            <w:r w:rsidRPr="007A3AE6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3375DA" w:rsidRPr="007A3AE6" w:rsidTr="00D425B4">
        <w:tc>
          <w:tcPr>
            <w:tcW w:w="1526" w:type="dxa"/>
          </w:tcPr>
          <w:p w:rsidR="003375DA" w:rsidRPr="007A3AE6" w:rsidRDefault="003375DA" w:rsidP="00D425B4">
            <w:pPr>
              <w:rPr>
                <w:rFonts w:ascii="Times New Roman" w:hAnsi="Times New Roman"/>
                <w:sz w:val="28"/>
                <w:szCs w:val="28"/>
              </w:rPr>
            </w:pPr>
            <w:r w:rsidRPr="007A3AE6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443" w:type="dxa"/>
          </w:tcPr>
          <w:p w:rsidR="003375DA" w:rsidRPr="007A3AE6" w:rsidRDefault="003375DA" w:rsidP="00D425B4">
            <w:pPr>
              <w:rPr>
                <w:rFonts w:ascii="Times New Roman" w:hAnsi="Times New Roman"/>
                <w:sz w:val="28"/>
                <w:szCs w:val="28"/>
              </w:rPr>
            </w:pPr>
            <w:r w:rsidRPr="007A3AE6">
              <w:rPr>
                <w:rFonts w:ascii="Times New Roman" w:hAnsi="Times New Roman"/>
                <w:sz w:val="28"/>
                <w:szCs w:val="28"/>
              </w:rPr>
              <w:t>--//--</w:t>
            </w:r>
          </w:p>
        </w:tc>
        <w:tc>
          <w:tcPr>
            <w:tcW w:w="4376" w:type="dxa"/>
          </w:tcPr>
          <w:p w:rsidR="003375DA" w:rsidRPr="007A3AE6" w:rsidRDefault="003375DA" w:rsidP="00D425B4">
            <w:pPr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7A3AE6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Внутренние болезни: руководство</w:t>
            </w:r>
            <w:r w:rsidRPr="007A3AE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к практическим занятиям по факультетской терапии [Электронный ресурс] : учеб</w:t>
            </w:r>
            <w:proofErr w:type="gramStart"/>
            <w:r w:rsidRPr="007A3AE6"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  <w:proofErr w:type="gramEnd"/>
            <w:r w:rsidRPr="007A3AE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7A3AE6">
              <w:rPr>
                <w:rFonts w:ascii="Times New Roman" w:hAnsi="Times New Roman"/>
                <w:color w:val="000000"/>
                <w:sz w:val="28"/>
                <w:szCs w:val="28"/>
              </w:rPr>
              <w:t>п</w:t>
            </w:r>
            <w:proofErr w:type="gramEnd"/>
            <w:r w:rsidRPr="007A3AE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особие для студентов </w:t>
            </w:r>
            <w:r w:rsidRPr="007A3AE6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 xml:space="preserve">обучающихся по спец. 060101.65 "Лечебное дело" / В. И. </w:t>
            </w:r>
            <w:proofErr w:type="spellStart"/>
            <w:r w:rsidRPr="007A3AE6">
              <w:rPr>
                <w:rFonts w:ascii="Times New Roman" w:hAnsi="Times New Roman"/>
                <w:color w:val="000000"/>
                <w:sz w:val="28"/>
                <w:szCs w:val="28"/>
              </w:rPr>
              <w:t>Подзолков</w:t>
            </w:r>
            <w:proofErr w:type="spellEnd"/>
            <w:r w:rsidRPr="007A3AE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А. А. Абрамова, О. Л. Белая [и др.] ; под ред. В. И. </w:t>
            </w:r>
            <w:proofErr w:type="spellStart"/>
            <w:r w:rsidRPr="007A3AE6">
              <w:rPr>
                <w:rFonts w:ascii="Times New Roman" w:hAnsi="Times New Roman"/>
                <w:color w:val="000000"/>
                <w:sz w:val="28"/>
                <w:szCs w:val="28"/>
              </w:rPr>
              <w:t>Подзолкова</w:t>
            </w:r>
            <w:proofErr w:type="spellEnd"/>
            <w:r w:rsidRPr="007A3AE6">
              <w:rPr>
                <w:rFonts w:ascii="Times New Roman" w:hAnsi="Times New Roman"/>
                <w:color w:val="000000"/>
                <w:sz w:val="28"/>
                <w:szCs w:val="28"/>
              </w:rPr>
              <w:t>. - Электрон</w:t>
            </w:r>
            <w:proofErr w:type="gramStart"/>
            <w:r w:rsidRPr="007A3AE6"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  <w:proofErr w:type="gramEnd"/>
            <w:r w:rsidRPr="007A3AE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7A3AE6">
              <w:rPr>
                <w:rFonts w:ascii="Times New Roman" w:hAnsi="Times New Roman"/>
                <w:color w:val="000000"/>
                <w:sz w:val="28"/>
                <w:szCs w:val="28"/>
              </w:rPr>
              <w:t>т</w:t>
            </w:r>
            <w:proofErr w:type="gramEnd"/>
            <w:r w:rsidRPr="007A3AE6">
              <w:rPr>
                <w:rFonts w:ascii="Times New Roman" w:hAnsi="Times New Roman"/>
                <w:color w:val="000000"/>
                <w:sz w:val="28"/>
                <w:szCs w:val="28"/>
              </w:rPr>
              <w:t>екстовые дан. - М.</w:t>
            </w:r>
            <w:proofErr w:type="gramStart"/>
            <w:r w:rsidRPr="007A3AE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7A3AE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A3AE6">
              <w:rPr>
                <w:rFonts w:ascii="Times New Roman" w:hAnsi="Times New Roman"/>
                <w:color w:val="000000"/>
                <w:sz w:val="28"/>
                <w:szCs w:val="28"/>
              </w:rPr>
              <w:t>Гэотар</w:t>
            </w:r>
            <w:proofErr w:type="spellEnd"/>
            <w:r w:rsidRPr="007A3AE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Медиа, 2010. -</w:t>
            </w:r>
            <w:r w:rsidRPr="007A3AE6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on</w:t>
            </w:r>
            <w:r w:rsidRPr="007A3AE6">
              <w:rPr>
                <w:rFonts w:ascii="Times New Roman" w:hAnsi="Times New Roman"/>
                <w:color w:val="000000"/>
                <w:sz w:val="28"/>
                <w:szCs w:val="28"/>
              </w:rPr>
              <w:t>-</w:t>
            </w:r>
            <w:r w:rsidRPr="007A3AE6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line</w:t>
            </w:r>
            <w:r w:rsidRPr="007A3AE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. - Режим доступа: </w:t>
            </w:r>
            <w:hyperlink r:id="rId12" w:history="1">
              <w:r w:rsidRPr="007A3AE6">
                <w:rPr>
                  <w:rStyle w:val="ad"/>
                  <w:rFonts w:ascii="Times New Roman" w:hAnsi="Times New Roman"/>
                  <w:sz w:val="28"/>
                  <w:szCs w:val="28"/>
                </w:rPr>
                <w:t>http://www.studmedlib.ru/book/ISBN9785970411544.html</w:t>
              </w:r>
            </w:hyperlink>
          </w:p>
        </w:tc>
        <w:tc>
          <w:tcPr>
            <w:tcW w:w="1418" w:type="dxa"/>
          </w:tcPr>
          <w:p w:rsidR="003375DA" w:rsidRPr="007A3AE6" w:rsidRDefault="003375DA" w:rsidP="00D425B4">
            <w:pPr>
              <w:rPr>
                <w:rFonts w:ascii="Times New Roman" w:hAnsi="Times New Roman"/>
                <w:sz w:val="28"/>
                <w:szCs w:val="28"/>
              </w:rPr>
            </w:pPr>
            <w:r w:rsidRPr="007A3AE6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1200 </w:t>
            </w:r>
          </w:p>
          <w:p w:rsidR="003375DA" w:rsidRPr="007A3AE6" w:rsidRDefault="003375DA" w:rsidP="00D425B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3375DA" w:rsidRPr="007A3AE6" w:rsidRDefault="003375DA" w:rsidP="00D425B4">
            <w:pPr>
              <w:rPr>
                <w:rFonts w:ascii="Times New Roman" w:hAnsi="Times New Roman"/>
                <w:sz w:val="28"/>
                <w:szCs w:val="28"/>
              </w:rPr>
            </w:pPr>
            <w:r w:rsidRPr="007A3AE6"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  <w:tc>
          <w:tcPr>
            <w:tcW w:w="958" w:type="dxa"/>
          </w:tcPr>
          <w:p w:rsidR="003375DA" w:rsidRPr="007A3AE6" w:rsidRDefault="003375DA" w:rsidP="00D425B4">
            <w:pPr>
              <w:rPr>
                <w:rFonts w:ascii="Times New Roman" w:hAnsi="Times New Roman"/>
                <w:sz w:val="28"/>
                <w:szCs w:val="28"/>
              </w:rPr>
            </w:pPr>
            <w:r w:rsidRPr="007A3AE6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3375DA" w:rsidRPr="007A3AE6" w:rsidTr="00D425B4">
        <w:tc>
          <w:tcPr>
            <w:tcW w:w="1526" w:type="dxa"/>
          </w:tcPr>
          <w:p w:rsidR="003375DA" w:rsidRPr="007A3AE6" w:rsidRDefault="003375DA" w:rsidP="00D425B4">
            <w:pPr>
              <w:rPr>
                <w:rFonts w:ascii="Times New Roman" w:hAnsi="Times New Roman"/>
                <w:sz w:val="28"/>
                <w:szCs w:val="28"/>
              </w:rPr>
            </w:pPr>
            <w:r w:rsidRPr="007A3AE6">
              <w:rPr>
                <w:rFonts w:ascii="Times New Roman" w:hAnsi="Times New Roman"/>
                <w:sz w:val="28"/>
                <w:szCs w:val="28"/>
              </w:rPr>
              <w:lastRenderedPageBreak/>
              <w:t>3</w:t>
            </w:r>
          </w:p>
        </w:tc>
        <w:tc>
          <w:tcPr>
            <w:tcW w:w="443" w:type="dxa"/>
          </w:tcPr>
          <w:p w:rsidR="003375DA" w:rsidRPr="007A3AE6" w:rsidRDefault="003375DA" w:rsidP="00D425B4">
            <w:pPr>
              <w:rPr>
                <w:rFonts w:ascii="Times New Roman" w:hAnsi="Times New Roman"/>
                <w:sz w:val="28"/>
                <w:szCs w:val="28"/>
              </w:rPr>
            </w:pPr>
            <w:r w:rsidRPr="007A3AE6">
              <w:rPr>
                <w:rFonts w:ascii="Times New Roman" w:hAnsi="Times New Roman"/>
                <w:sz w:val="28"/>
                <w:szCs w:val="28"/>
              </w:rPr>
              <w:t>--//--</w:t>
            </w:r>
          </w:p>
        </w:tc>
        <w:tc>
          <w:tcPr>
            <w:tcW w:w="4376" w:type="dxa"/>
          </w:tcPr>
          <w:p w:rsidR="003375DA" w:rsidRPr="007A3AE6" w:rsidRDefault="003375DA" w:rsidP="00D425B4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proofErr w:type="spellStart"/>
            <w:r w:rsidRPr="007A3AE6">
              <w:rPr>
                <w:rFonts w:ascii="Times New Roman" w:hAnsi="Times New Roman"/>
                <w:bCs/>
                <w:sz w:val="28"/>
                <w:szCs w:val="28"/>
              </w:rPr>
              <w:t>Ройтберг</w:t>
            </w:r>
            <w:proofErr w:type="spellEnd"/>
            <w:r w:rsidRPr="007A3AE6">
              <w:rPr>
                <w:rFonts w:ascii="Times New Roman" w:hAnsi="Times New Roman"/>
                <w:bCs/>
                <w:sz w:val="28"/>
                <w:szCs w:val="28"/>
              </w:rPr>
              <w:t>, Г. Е.Внутренние болезни. Сердечно-сосудистая систем</w:t>
            </w:r>
            <w:proofErr w:type="gramStart"/>
            <w:r w:rsidRPr="007A3AE6">
              <w:rPr>
                <w:rFonts w:ascii="Times New Roman" w:hAnsi="Times New Roman"/>
                <w:bCs/>
                <w:sz w:val="28"/>
                <w:szCs w:val="28"/>
              </w:rPr>
              <w:t>а[</w:t>
            </w:r>
            <w:proofErr w:type="gramEnd"/>
            <w:r w:rsidRPr="007A3AE6">
              <w:rPr>
                <w:rFonts w:ascii="Times New Roman" w:hAnsi="Times New Roman"/>
                <w:bCs/>
                <w:sz w:val="28"/>
                <w:szCs w:val="28"/>
              </w:rPr>
              <w:t xml:space="preserve">Электронный ресурс]: / </w:t>
            </w:r>
            <w:proofErr w:type="spellStart"/>
            <w:r w:rsidRPr="007A3AE6">
              <w:rPr>
                <w:rFonts w:ascii="Times New Roman" w:hAnsi="Times New Roman"/>
                <w:bCs/>
                <w:sz w:val="28"/>
                <w:szCs w:val="28"/>
              </w:rPr>
              <w:t>Г.Е.Ройтберг</w:t>
            </w:r>
            <w:proofErr w:type="spellEnd"/>
            <w:r w:rsidRPr="007A3AE6">
              <w:rPr>
                <w:rFonts w:ascii="Times New Roman" w:hAnsi="Times New Roman"/>
                <w:bCs/>
                <w:sz w:val="28"/>
                <w:szCs w:val="28"/>
              </w:rPr>
              <w:t xml:space="preserve">, </w:t>
            </w:r>
            <w:proofErr w:type="spellStart"/>
            <w:r w:rsidRPr="007A3AE6">
              <w:rPr>
                <w:rFonts w:ascii="Times New Roman" w:hAnsi="Times New Roman"/>
                <w:bCs/>
                <w:sz w:val="28"/>
                <w:szCs w:val="28"/>
              </w:rPr>
              <w:t>А.В.Струтынский</w:t>
            </w:r>
            <w:proofErr w:type="spellEnd"/>
            <w:r w:rsidRPr="007A3AE6">
              <w:rPr>
                <w:rFonts w:ascii="Times New Roman" w:hAnsi="Times New Roman"/>
                <w:bCs/>
                <w:sz w:val="28"/>
                <w:szCs w:val="28"/>
              </w:rPr>
              <w:t>. - Электрон</w:t>
            </w:r>
            <w:proofErr w:type="gramStart"/>
            <w:r w:rsidRPr="007A3AE6">
              <w:rPr>
                <w:rFonts w:ascii="Times New Roman" w:hAnsi="Times New Roman"/>
                <w:bCs/>
                <w:sz w:val="28"/>
                <w:szCs w:val="28"/>
              </w:rPr>
              <w:t>.</w:t>
            </w:r>
            <w:proofErr w:type="gramEnd"/>
            <w:r w:rsidRPr="007A3AE6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proofErr w:type="gramStart"/>
            <w:r w:rsidRPr="007A3AE6">
              <w:rPr>
                <w:rFonts w:ascii="Times New Roman" w:hAnsi="Times New Roman"/>
                <w:bCs/>
                <w:sz w:val="28"/>
                <w:szCs w:val="28"/>
              </w:rPr>
              <w:t>т</w:t>
            </w:r>
            <w:proofErr w:type="gramEnd"/>
            <w:r w:rsidRPr="007A3AE6">
              <w:rPr>
                <w:rFonts w:ascii="Times New Roman" w:hAnsi="Times New Roman"/>
                <w:bCs/>
                <w:sz w:val="28"/>
                <w:szCs w:val="28"/>
              </w:rPr>
              <w:t xml:space="preserve">екстовые дан. – М.: </w:t>
            </w:r>
            <w:proofErr w:type="spellStart"/>
            <w:r w:rsidRPr="007A3AE6">
              <w:rPr>
                <w:rFonts w:ascii="Times New Roman" w:hAnsi="Times New Roman"/>
                <w:bCs/>
                <w:sz w:val="28"/>
                <w:szCs w:val="28"/>
              </w:rPr>
              <w:t>МЕДпресс-информ</w:t>
            </w:r>
            <w:proofErr w:type="spellEnd"/>
            <w:r w:rsidRPr="007A3AE6">
              <w:rPr>
                <w:rFonts w:ascii="Times New Roman" w:hAnsi="Times New Roman"/>
                <w:bCs/>
                <w:sz w:val="28"/>
                <w:szCs w:val="28"/>
              </w:rPr>
              <w:t xml:space="preserve">, 2016. - </w:t>
            </w:r>
            <w:proofErr w:type="spellStart"/>
            <w:r w:rsidRPr="007A3AE6">
              <w:rPr>
                <w:rFonts w:ascii="Times New Roman" w:hAnsi="Times New Roman"/>
                <w:bCs/>
                <w:sz w:val="28"/>
                <w:szCs w:val="28"/>
              </w:rPr>
              <w:t>on-line</w:t>
            </w:r>
            <w:proofErr w:type="spellEnd"/>
            <w:r w:rsidRPr="007A3AE6">
              <w:rPr>
                <w:rFonts w:ascii="Times New Roman" w:hAnsi="Times New Roman"/>
                <w:bCs/>
                <w:sz w:val="28"/>
                <w:szCs w:val="28"/>
              </w:rPr>
              <w:t>. - Режим доступа: ЭБ</w:t>
            </w:r>
            <w:proofErr w:type="gramStart"/>
            <w:r w:rsidRPr="007A3AE6">
              <w:rPr>
                <w:rFonts w:ascii="Times New Roman" w:hAnsi="Times New Roman"/>
                <w:bCs/>
                <w:sz w:val="28"/>
                <w:szCs w:val="28"/>
              </w:rPr>
              <w:t>С«</w:t>
            </w:r>
            <w:proofErr w:type="gramEnd"/>
            <w:r w:rsidRPr="007A3AE6">
              <w:rPr>
                <w:rFonts w:ascii="Times New Roman" w:hAnsi="Times New Roman"/>
                <w:bCs/>
                <w:sz w:val="28"/>
                <w:szCs w:val="28"/>
              </w:rPr>
              <w:t>Букап»</w:t>
            </w:r>
            <w:hyperlink r:id="rId13" w:history="1">
              <w:r w:rsidRPr="007A3AE6">
                <w:rPr>
                  <w:rStyle w:val="ad"/>
                  <w:rFonts w:ascii="Times New Roman" w:hAnsi="Times New Roman"/>
                  <w:color w:val="0070C0"/>
                  <w:sz w:val="28"/>
                  <w:szCs w:val="28"/>
                </w:rPr>
                <w:t>https://www.books-up.ru/ru/book/vnutrennie-bolezni-serdechno-sosudistaya-sistema-194740</w:t>
              </w:r>
            </w:hyperlink>
          </w:p>
        </w:tc>
        <w:tc>
          <w:tcPr>
            <w:tcW w:w="1418" w:type="dxa"/>
          </w:tcPr>
          <w:p w:rsidR="003375DA" w:rsidRPr="007A3AE6" w:rsidRDefault="003375DA" w:rsidP="00D425B4">
            <w:pPr>
              <w:pStyle w:val="af7"/>
              <w:spacing w:line="276" w:lineRule="auto"/>
              <w:ind w:left="-1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A3AE6">
              <w:rPr>
                <w:rFonts w:ascii="Times New Roman" w:hAnsi="Times New Roman" w:cs="Times New Roman"/>
                <w:sz w:val="28"/>
                <w:szCs w:val="28"/>
              </w:rPr>
              <w:t>Неограниченный доступ</w:t>
            </w:r>
          </w:p>
        </w:tc>
        <w:tc>
          <w:tcPr>
            <w:tcW w:w="850" w:type="dxa"/>
          </w:tcPr>
          <w:p w:rsidR="003375DA" w:rsidRPr="007A3AE6" w:rsidRDefault="003375DA" w:rsidP="00D425B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58" w:type="dxa"/>
          </w:tcPr>
          <w:p w:rsidR="003375DA" w:rsidRPr="007A3AE6" w:rsidRDefault="003375DA" w:rsidP="00D425B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375DA" w:rsidRPr="007A3AE6" w:rsidTr="00D425B4">
        <w:tc>
          <w:tcPr>
            <w:tcW w:w="1526" w:type="dxa"/>
          </w:tcPr>
          <w:p w:rsidR="003375DA" w:rsidRPr="007A3AE6" w:rsidRDefault="003375DA" w:rsidP="00D425B4">
            <w:pPr>
              <w:rPr>
                <w:rFonts w:ascii="Times New Roman" w:hAnsi="Times New Roman"/>
                <w:sz w:val="28"/>
                <w:szCs w:val="28"/>
              </w:rPr>
            </w:pPr>
            <w:r w:rsidRPr="007A3AE6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443" w:type="dxa"/>
          </w:tcPr>
          <w:p w:rsidR="003375DA" w:rsidRPr="007A3AE6" w:rsidRDefault="003375DA" w:rsidP="00D425B4">
            <w:pPr>
              <w:rPr>
                <w:rFonts w:ascii="Times New Roman" w:hAnsi="Times New Roman"/>
                <w:sz w:val="28"/>
                <w:szCs w:val="28"/>
              </w:rPr>
            </w:pPr>
            <w:r w:rsidRPr="007A3AE6">
              <w:rPr>
                <w:rFonts w:ascii="Times New Roman" w:hAnsi="Times New Roman"/>
                <w:sz w:val="28"/>
                <w:szCs w:val="28"/>
              </w:rPr>
              <w:t>--//--</w:t>
            </w:r>
          </w:p>
        </w:tc>
        <w:tc>
          <w:tcPr>
            <w:tcW w:w="4376" w:type="dxa"/>
          </w:tcPr>
          <w:p w:rsidR="003375DA" w:rsidRPr="007A3AE6" w:rsidRDefault="003375DA" w:rsidP="00D425B4">
            <w:pPr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proofErr w:type="spellStart"/>
            <w:r w:rsidRPr="007A3AE6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Ройтберг</w:t>
            </w:r>
            <w:proofErr w:type="spellEnd"/>
            <w:r w:rsidRPr="007A3AE6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, Г. Е.Внутренние болезни. Система органов пищеварени</w:t>
            </w:r>
            <w:proofErr w:type="gramStart"/>
            <w:r w:rsidRPr="007A3AE6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я[</w:t>
            </w:r>
            <w:proofErr w:type="gramEnd"/>
            <w:r w:rsidRPr="007A3AE6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Электронный ресурс] / </w:t>
            </w:r>
            <w:proofErr w:type="spellStart"/>
            <w:r w:rsidRPr="007A3AE6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Г.Е.Ройтберг</w:t>
            </w:r>
            <w:proofErr w:type="spellEnd"/>
            <w:r w:rsidRPr="007A3AE6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7A3AE6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А.В.Струтынский</w:t>
            </w:r>
            <w:proofErr w:type="spellEnd"/>
            <w:r w:rsidRPr="007A3AE6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. - Электрон</w:t>
            </w:r>
            <w:proofErr w:type="gramStart"/>
            <w:r w:rsidRPr="007A3AE6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.</w:t>
            </w:r>
            <w:proofErr w:type="gramEnd"/>
            <w:r w:rsidRPr="007A3AE6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7A3AE6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т</w:t>
            </w:r>
            <w:proofErr w:type="gramEnd"/>
            <w:r w:rsidRPr="007A3AE6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екстовые дан. – М.: </w:t>
            </w:r>
            <w:proofErr w:type="spellStart"/>
            <w:r w:rsidRPr="007A3AE6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МЕДпресс-информ</w:t>
            </w:r>
            <w:proofErr w:type="spellEnd"/>
            <w:r w:rsidRPr="007A3AE6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, 2016. - </w:t>
            </w:r>
            <w:proofErr w:type="spellStart"/>
            <w:r w:rsidRPr="007A3AE6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on-line</w:t>
            </w:r>
            <w:proofErr w:type="spellEnd"/>
            <w:r w:rsidRPr="007A3AE6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. - Режим </w:t>
            </w:r>
            <w:proofErr w:type="spellStart"/>
            <w:r w:rsidRPr="007A3AE6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доступа</w:t>
            </w:r>
            <w:proofErr w:type="gramStart"/>
            <w:r w:rsidRPr="007A3AE6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:Э</w:t>
            </w:r>
            <w:proofErr w:type="gramEnd"/>
            <w:r w:rsidRPr="007A3AE6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БС</w:t>
            </w:r>
            <w:proofErr w:type="spellEnd"/>
            <w:r w:rsidRPr="007A3AE6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 «</w:t>
            </w:r>
            <w:proofErr w:type="spellStart"/>
            <w:r w:rsidRPr="007A3AE6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Букап</w:t>
            </w:r>
            <w:proofErr w:type="spellEnd"/>
            <w:r w:rsidRPr="007A3AE6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 xml:space="preserve">» </w:t>
            </w:r>
            <w:hyperlink r:id="rId14" w:history="1">
              <w:r w:rsidRPr="007A3AE6">
                <w:rPr>
                  <w:rStyle w:val="ad"/>
                  <w:rFonts w:ascii="Times New Roman" w:hAnsi="Times New Roman"/>
                  <w:color w:val="0070C0"/>
                  <w:sz w:val="28"/>
                  <w:szCs w:val="28"/>
                </w:rPr>
                <w:t>https://www.books-up.ru/ru/book/vnutrennie-bolezni-sistema-organov-picshevareniya-216050</w:t>
              </w:r>
            </w:hyperlink>
          </w:p>
        </w:tc>
        <w:tc>
          <w:tcPr>
            <w:tcW w:w="1418" w:type="dxa"/>
          </w:tcPr>
          <w:p w:rsidR="003375DA" w:rsidRPr="007A3AE6" w:rsidRDefault="003375DA" w:rsidP="00D425B4">
            <w:pPr>
              <w:pStyle w:val="af7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A3A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Неограниченный доступ</w:t>
            </w:r>
          </w:p>
        </w:tc>
        <w:tc>
          <w:tcPr>
            <w:tcW w:w="850" w:type="dxa"/>
          </w:tcPr>
          <w:p w:rsidR="003375DA" w:rsidRPr="007A3AE6" w:rsidRDefault="003375DA" w:rsidP="00D425B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58" w:type="dxa"/>
          </w:tcPr>
          <w:p w:rsidR="003375DA" w:rsidRPr="007A3AE6" w:rsidRDefault="003375DA" w:rsidP="00D425B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375DA" w:rsidRPr="007A3AE6" w:rsidTr="00D425B4">
        <w:tc>
          <w:tcPr>
            <w:tcW w:w="1526" w:type="dxa"/>
          </w:tcPr>
          <w:p w:rsidR="003375DA" w:rsidRPr="007A3AE6" w:rsidRDefault="003375DA" w:rsidP="00D425B4">
            <w:pPr>
              <w:rPr>
                <w:rFonts w:ascii="Times New Roman" w:hAnsi="Times New Roman"/>
                <w:sz w:val="28"/>
                <w:szCs w:val="28"/>
              </w:rPr>
            </w:pPr>
            <w:r w:rsidRPr="007A3AE6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443" w:type="dxa"/>
          </w:tcPr>
          <w:p w:rsidR="003375DA" w:rsidRPr="007A3AE6" w:rsidRDefault="003375DA" w:rsidP="00D425B4">
            <w:pPr>
              <w:rPr>
                <w:rFonts w:ascii="Times New Roman" w:hAnsi="Times New Roman"/>
                <w:sz w:val="28"/>
                <w:szCs w:val="28"/>
              </w:rPr>
            </w:pPr>
            <w:r w:rsidRPr="007A3AE6">
              <w:rPr>
                <w:rFonts w:ascii="Times New Roman" w:hAnsi="Times New Roman"/>
                <w:sz w:val="28"/>
                <w:szCs w:val="28"/>
              </w:rPr>
              <w:t>--</w:t>
            </w:r>
            <w:r w:rsidRPr="007A3AE6">
              <w:rPr>
                <w:rFonts w:ascii="Times New Roman" w:hAnsi="Times New Roman"/>
                <w:sz w:val="28"/>
                <w:szCs w:val="28"/>
              </w:rPr>
              <w:lastRenderedPageBreak/>
              <w:t>//--</w:t>
            </w:r>
          </w:p>
        </w:tc>
        <w:tc>
          <w:tcPr>
            <w:tcW w:w="4376" w:type="dxa"/>
          </w:tcPr>
          <w:p w:rsidR="003375DA" w:rsidRPr="007A3AE6" w:rsidRDefault="003375DA" w:rsidP="00D425B4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A3AE6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 xml:space="preserve">Руководство по кардиологии </w:t>
            </w:r>
            <w:r w:rsidRPr="007A3AE6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[Электронный ресурс]</w:t>
            </w:r>
            <w:proofErr w:type="gramStart"/>
            <w:r w:rsidRPr="007A3AE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7A3AE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учебное пособие в 3 т. / под ред. Г.И. </w:t>
            </w:r>
            <w:proofErr w:type="spellStart"/>
            <w:r w:rsidRPr="007A3AE6">
              <w:rPr>
                <w:rFonts w:ascii="Times New Roman" w:hAnsi="Times New Roman"/>
                <w:color w:val="000000"/>
                <w:sz w:val="28"/>
                <w:szCs w:val="28"/>
              </w:rPr>
              <w:t>Сторожакова</w:t>
            </w:r>
            <w:proofErr w:type="spellEnd"/>
            <w:r w:rsidRPr="007A3AE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А.А. </w:t>
            </w:r>
            <w:proofErr w:type="spellStart"/>
            <w:r w:rsidRPr="007A3AE6">
              <w:rPr>
                <w:rFonts w:ascii="Times New Roman" w:hAnsi="Times New Roman"/>
                <w:color w:val="000000"/>
                <w:sz w:val="28"/>
                <w:szCs w:val="28"/>
              </w:rPr>
              <w:t>Горбаченкова</w:t>
            </w:r>
            <w:proofErr w:type="spellEnd"/>
            <w:r w:rsidRPr="007A3AE6">
              <w:rPr>
                <w:rFonts w:ascii="Times New Roman" w:hAnsi="Times New Roman"/>
                <w:color w:val="000000"/>
                <w:sz w:val="28"/>
                <w:szCs w:val="28"/>
              </w:rPr>
              <w:t>. - Электрон</w:t>
            </w:r>
            <w:proofErr w:type="gramStart"/>
            <w:r w:rsidRPr="007A3AE6"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  <w:proofErr w:type="gramEnd"/>
            <w:r w:rsidRPr="007A3AE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7A3AE6">
              <w:rPr>
                <w:rFonts w:ascii="Times New Roman" w:hAnsi="Times New Roman"/>
                <w:color w:val="000000"/>
                <w:sz w:val="28"/>
                <w:szCs w:val="28"/>
              </w:rPr>
              <w:t>т</w:t>
            </w:r>
            <w:proofErr w:type="gramEnd"/>
            <w:r w:rsidRPr="007A3AE6">
              <w:rPr>
                <w:rFonts w:ascii="Times New Roman" w:hAnsi="Times New Roman"/>
                <w:color w:val="000000"/>
                <w:sz w:val="28"/>
                <w:szCs w:val="28"/>
              </w:rPr>
              <w:t>екстовые дан. - М.: ГЭОТАР-Медиа, 2009. - Т. 3.  -</w:t>
            </w:r>
            <w:r w:rsidRPr="007A3AE6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on</w:t>
            </w:r>
            <w:r w:rsidRPr="007A3AE6">
              <w:rPr>
                <w:rFonts w:ascii="Times New Roman" w:hAnsi="Times New Roman"/>
                <w:color w:val="000000"/>
                <w:sz w:val="28"/>
                <w:szCs w:val="28"/>
              </w:rPr>
              <w:t>-</w:t>
            </w:r>
            <w:r w:rsidRPr="007A3AE6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line</w:t>
            </w:r>
            <w:r w:rsidRPr="007A3AE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. - Режим доступа: </w:t>
            </w:r>
            <w:hyperlink r:id="rId15" w:history="1">
              <w:r w:rsidRPr="007A3AE6">
                <w:rPr>
                  <w:rStyle w:val="ad"/>
                  <w:rFonts w:ascii="Times New Roman" w:hAnsi="Times New Roman"/>
                  <w:sz w:val="28"/>
                  <w:szCs w:val="28"/>
                </w:rPr>
                <w:t>http://www.studmedlib.ru/book/ISBN9785970409657.html</w:t>
              </w:r>
            </w:hyperlink>
          </w:p>
        </w:tc>
        <w:tc>
          <w:tcPr>
            <w:tcW w:w="1418" w:type="dxa"/>
          </w:tcPr>
          <w:p w:rsidR="003375DA" w:rsidRPr="007A3AE6" w:rsidRDefault="003375DA" w:rsidP="00D425B4">
            <w:pPr>
              <w:rPr>
                <w:rFonts w:ascii="Times New Roman" w:hAnsi="Times New Roman"/>
                <w:sz w:val="28"/>
                <w:szCs w:val="28"/>
              </w:rPr>
            </w:pPr>
            <w:r w:rsidRPr="007A3AE6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1200 </w:t>
            </w:r>
          </w:p>
          <w:p w:rsidR="003375DA" w:rsidRPr="007A3AE6" w:rsidRDefault="003375DA" w:rsidP="00D425B4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3375DA" w:rsidRPr="007A3AE6" w:rsidRDefault="003375DA" w:rsidP="00D425B4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3375DA" w:rsidRPr="007A3AE6" w:rsidRDefault="003375DA" w:rsidP="00D425B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:rsidR="003375DA" w:rsidRPr="007A3AE6" w:rsidRDefault="003375DA" w:rsidP="00D425B4">
            <w:pPr>
              <w:rPr>
                <w:rFonts w:ascii="Times New Roman" w:hAnsi="Times New Roman"/>
                <w:sz w:val="28"/>
                <w:szCs w:val="28"/>
              </w:rPr>
            </w:pPr>
            <w:r w:rsidRPr="007A3AE6">
              <w:rPr>
                <w:rFonts w:ascii="Times New Roman" w:hAnsi="Times New Roman"/>
                <w:sz w:val="28"/>
                <w:szCs w:val="28"/>
              </w:rPr>
              <w:lastRenderedPageBreak/>
              <w:t>100</w:t>
            </w:r>
          </w:p>
        </w:tc>
        <w:tc>
          <w:tcPr>
            <w:tcW w:w="958" w:type="dxa"/>
          </w:tcPr>
          <w:p w:rsidR="003375DA" w:rsidRPr="007A3AE6" w:rsidRDefault="003375DA" w:rsidP="00D425B4">
            <w:pPr>
              <w:rPr>
                <w:rFonts w:ascii="Times New Roman" w:hAnsi="Times New Roman"/>
                <w:sz w:val="28"/>
                <w:szCs w:val="28"/>
              </w:rPr>
            </w:pPr>
            <w:r w:rsidRPr="007A3AE6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3375DA" w:rsidRPr="007A3AE6" w:rsidTr="00D425B4">
        <w:tc>
          <w:tcPr>
            <w:tcW w:w="1526" w:type="dxa"/>
          </w:tcPr>
          <w:p w:rsidR="003375DA" w:rsidRPr="007A3AE6" w:rsidRDefault="003375DA" w:rsidP="00D425B4">
            <w:pPr>
              <w:rPr>
                <w:rFonts w:ascii="Times New Roman" w:hAnsi="Times New Roman"/>
                <w:sz w:val="28"/>
                <w:szCs w:val="28"/>
              </w:rPr>
            </w:pPr>
            <w:r w:rsidRPr="007A3AE6">
              <w:rPr>
                <w:rFonts w:ascii="Times New Roman" w:hAnsi="Times New Roman"/>
                <w:sz w:val="28"/>
                <w:szCs w:val="28"/>
              </w:rPr>
              <w:lastRenderedPageBreak/>
              <w:t>6</w:t>
            </w:r>
          </w:p>
        </w:tc>
        <w:tc>
          <w:tcPr>
            <w:tcW w:w="443" w:type="dxa"/>
          </w:tcPr>
          <w:p w:rsidR="003375DA" w:rsidRPr="007A3AE6" w:rsidRDefault="003375DA" w:rsidP="00D425B4">
            <w:pPr>
              <w:rPr>
                <w:rFonts w:ascii="Times New Roman" w:hAnsi="Times New Roman"/>
                <w:sz w:val="28"/>
                <w:szCs w:val="28"/>
              </w:rPr>
            </w:pPr>
            <w:r w:rsidRPr="007A3AE6">
              <w:rPr>
                <w:rFonts w:ascii="Times New Roman" w:hAnsi="Times New Roman"/>
                <w:sz w:val="28"/>
                <w:szCs w:val="28"/>
              </w:rPr>
              <w:t>--//--</w:t>
            </w:r>
          </w:p>
        </w:tc>
        <w:tc>
          <w:tcPr>
            <w:tcW w:w="4376" w:type="dxa"/>
          </w:tcPr>
          <w:p w:rsidR="003375DA" w:rsidRPr="007A3AE6" w:rsidRDefault="003375DA" w:rsidP="00D425B4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A3AE6">
              <w:rPr>
                <w:rFonts w:ascii="Times New Roman" w:hAnsi="Times New Roman"/>
                <w:color w:val="000000"/>
                <w:sz w:val="28"/>
                <w:szCs w:val="28"/>
              </w:rPr>
              <w:t>Дворецкий, Л. И.  Междисциплинарные клинические задачи [Электронный ресурс]</w:t>
            </w:r>
            <w:proofErr w:type="gramStart"/>
            <w:r w:rsidRPr="007A3AE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7A3AE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сборник / Л. И. Дворецкий. - Электрон</w:t>
            </w:r>
            <w:proofErr w:type="gramStart"/>
            <w:r w:rsidRPr="007A3AE6"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  <w:proofErr w:type="gramEnd"/>
            <w:r w:rsidRPr="007A3AE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7A3AE6">
              <w:rPr>
                <w:rFonts w:ascii="Times New Roman" w:hAnsi="Times New Roman"/>
                <w:color w:val="000000"/>
                <w:sz w:val="28"/>
                <w:szCs w:val="28"/>
              </w:rPr>
              <w:t>т</w:t>
            </w:r>
            <w:proofErr w:type="gramEnd"/>
            <w:r w:rsidRPr="007A3AE6">
              <w:rPr>
                <w:rFonts w:ascii="Times New Roman" w:hAnsi="Times New Roman"/>
                <w:color w:val="000000"/>
                <w:sz w:val="28"/>
                <w:szCs w:val="28"/>
              </w:rPr>
              <w:t>екстовые дан. - М.: "ГЭОТАР-Медиа", 2012. -</w:t>
            </w:r>
            <w:r w:rsidRPr="007A3AE6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on</w:t>
            </w:r>
            <w:r w:rsidRPr="007A3AE6">
              <w:rPr>
                <w:rFonts w:ascii="Times New Roman" w:hAnsi="Times New Roman"/>
                <w:color w:val="000000"/>
                <w:sz w:val="28"/>
                <w:szCs w:val="28"/>
              </w:rPr>
              <w:t>-</w:t>
            </w:r>
            <w:r w:rsidRPr="007A3AE6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line</w:t>
            </w:r>
            <w:r w:rsidRPr="007A3AE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. - Режим доступа: </w:t>
            </w:r>
            <w:hyperlink r:id="rId16" w:history="1">
              <w:r w:rsidRPr="007A3AE6">
                <w:rPr>
                  <w:rStyle w:val="ad"/>
                  <w:rFonts w:ascii="Times New Roman" w:hAnsi="Times New Roman"/>
                  <w:sz w:val="28"/>
                  <w:szCs w:val="28"/>
                  <w:lang w:val="en-US"/>
                </w:rPr>
                <w:t>http</w:t>
              </w:r>
              <w:r w:rsidRPr="007A3AE6">
                <w:rPr>
                  <w:rStyle w:val="ad"/>
                  <w:rFonts w:ascii="Times New Roman" w:hAnsi="Times New Roman"/>
                  <w:sz w:val="28"/>
                  <w:szCs w:val="28"/>
                </w:rPr>
                <w:t>://</w:t>
              </w:r>
              <w:r w:rsidRPr="007A3AE6">
                <w:rPr>
                  <w:rStyle w:val="ad"/>
                  <w:rFonts w:ascii="Times New Roman" w:hAnsi="Times New Roman"/>
                  <w:sz w:val="28"/>
                  <w:szCs w:val="28"/>
                  <w:lang w:val="en-US"/>
                </w:rPr>
                <w:t>www</w:t>
              </w:r>
              <w:r w:rsidRPr="007A3AE6">
                <w:rPr>
                  <w:rStyle w:val="ad"/>
                  <w:rFonts w:ascii="Times New Roman" w:hAnsi="Times New Roman"/>
                  <w:sz w:val="28"/>
                  <w:szCs w:val="28"/>
                </w:rPr>
                <w:t>.</w:t>
              </w:r>
              <w:proofErr w:type="spellStart"/>
              <w:r w:rsidRPr="007A3AE6">
                <w:rPr>
                  <w:rStyle w:val="ad"/>
                  <w:rFonts w:ascii="Times New Roman" w:hAnsi="Times New Roman"/>
                  <w:sz w:val="28"/>
                  <w:szCs w:val="28"/>
                  <w:lang w:val="en-US"/>
                </w:rPr>
                <w:t>studmedlib</w:t>
              </w:r>
              <w:proofErr w:type="spellEnd"/>
              <w:r w:rsidRPr="007A3AE6">
                <w:rPr>
                  <w:rStyle w:val="ad"/>
                  <w:rFonts w:ascii="Times New Roman" w:hAnsi="Times New Roman"/>
                  <w:sz w:val="28"/>
                  <w:szCs w:val="28"/>
                </w:rPr>
                <w:t>.</w:t>
              </w:r>
              <w:proofErr w:type="spellStart"/>
              <w:r w:rsidRPr="007A3AE6">
                <w:rPr>
                  <w:rStyle w:val="ad"/>
                  <w:rFonts w:ascii="Times New Roman" w:hAnsi="Times New Roman"/>
                  <w:sz w:val="28"/>
                  <w:szCs w:val="28"/>
                  <w:lang w:val="en-US"/>
                </w:rPr>
                <w:t>ru</w:t>
              </w:r>
              <w:proofErr w:type="spellEnd"/>
              <w:r w:rsidRPr="007A3AE6">
                <w:rPr>
                  <w:rStyle w:val="ad"/>
                  <w:rFonts w:ascii="Times New Roman" w:hAnsi="Times New Roman"/>
                  <w:sz w:val="28"/>
                  <w:szCs w:val="28"/>
                </w:rPr>
                <w:t>/</w:t>
              </w:r>
              <w:r w:rsidRPr="007A3AE6">
                <w:rPr>
                  <w:rStyle w:val="ad"/>
                  <w:rFonts w:ascii="Times New Roman" w:hAnsi="Times New Roman"/>
                  <w:sz w:val="28"/>
                  <w:szCs w:val="28"/>
                  <w:lang w:val="en-US"/>
                </w:rPr>
                <w:t>book</w:t>
              </w:r>
              <w:r w:rsidRPr="007A3AE6">
                <w:rPr>
                  <w:rStyle w:val="ad"/>
                  <w:rFonts w:ascii="Times New Roman" w:hAnsi="Times New Roman"/>
                  <w:sz w:val="28"/>
                  <w:szCs w:val="28"/>
                </w:rPr>
                <w:t>/06-</w:t>
              </w:r>
              <w:r w:rsidRPr="007A3AE6">
                <w:rPr>
                  <w:rStyle w:val="ad"/>
                  <w:rFonts w:ascii="Times New Roman" w:hAnsi="Times New Roman"/>
                  <w:sz w:val="28"/>
                  <w:szCs w:val="28"/>
                  <w:lang w:val="en-US"/>
                </w:rPr>
                <w:t>COS</w:t>
              </w:r>
              <w:r w:rsidRPr="007A3AE6">
                <w:rPr>
                  <w:rStyle w:val="ad"/>
                  <w:rFonts w:ascii="Times New Roman" w:hAnsi="Times New Roman"/>
                  <w:sz w:val="28"/>
                  <w:szCs w:val="28"/>
                </w:rPr>
                <w:t>-2330.</w:t>
              </w:r>
              <w:r w:rsidRPr="007A3AE6">
                <w:rPr>
                  <w:rStyle w:val="ad"/>
                  <w:rFonts w:ascii="Times New Roman" w:hAnsi="Times New Roman"/>
                  <w:sz w:val="28"/>
                  <w:szCs w:val="28"/>
                  <w:lang w:val="en-US"/>
                </w:rPr>
                <w:t>html</w:t>
              </w:r>
            </w:hyperlink>
          </w:p>
        </w:tc>
        <w:tc>
          <w:tcPr>
            <w:tcW w:w="1418" w:type="dxa"/>
          </w:tcPr>
          <w:p w:rsidR="003375DA" w:rsidRPr="007A3AE6" w:rsidRDefault="003375DA" w:rsidP="00D425B4">
            <w:pPr>
              <w:rPr>
                <w:rFonts w:ascii="Times New Roman" w:hAnsi="Times New Roman"/>
                <w:sz w:val="28"/>
                <w:szCs w:val="28"/>
              </w:rPr>
            </w:pPr>
            <w:r w:rsidRPr="007A3AE6">
              <w:rPr>
                <w:rFonts w:ascii="Times New Roman" w:hAnsi="Times New Roman"/>
                <w:sz w:val="28"/>
                <w:szCs w:val="28"/>
              </w:rPr>
              <w:t xml:space="preserve">1200 </w:t>
            </w:r>
          </w:p>
        </w:tc>
        <w:tc>
          <w:tcPr>
            <w:tcW w:w="850" w:type="dxa"/>
          </w:tcPr>
          <w:p w:rsidR="003375DA" w:rsidRPr="007A3AE6" w:rsidRDefault="003375DA" w:rsidP="00D425B4">
            <w:pPr>
              <w:rPr>
                <w:rFonts w:ascii="Times New Roman" w:hAnsi="Times New Roman"/>
                <w:sz w:val="28"/>
                <w:szCs w:val="28"/>
              </w:rPr>
            </w:pPr>
            <w:r w:rsidRPr="007A3AE6"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  <w:tc>
          <w:tcPr>
            <w:tcW w:w="958" w:type="dxa"/>
          </w:tcPr>
          <w:p w:rsidR="003375DA" w:rsidRPr="007A3AE6" w:rsidRDefault="003375DA" w:rsidP="00D425B4">
            <w:pPr>
              <w:rPr>
                <w:rFonts w:ascii="Times New Roman" w:hAnsi="Times New Roman"/>
                <w:sz w:val="28"/>
                <w:szCs w:val="28"/>
              </w:rPr>
            </w:pPr>
            <w:r w:rsidRPr="007A3AE6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bookmarkEnd w:id="3"/>
      <w:bookmarkEnd w:id="4"/>
    </w:tbl>
    <w:p w:rsidR="003375DA" w:rsidRPr="007A3AE6" w:rsidRDefault="003375DA" w:rsidP="003375DA">
      <w:pPr>
        <w:jc w:val="center"/>
        <w:rPr>
          <w:rFonts w:ascii="Times New Roman" w:hAnsi="Times New Roman"/>
          <w:sz w:val="28"/>
          <w:szCs w:val="28"/>
        </w:rPr>
      </w:pPr>
    </w:p>
    <w:p w:rsidR="003375DA" w:rsidRPr="007A3AE6" w:rsidRDefault="003375DA" w:rsidP="003375DA">
      <w:pPr>
        <w:pStyle w:val="a3"/>
        <w:ind w:left="-142" w:right="-1" w:firstLine="0"/>
        <w:rPr>
          <w:szCs w:val="28"/>
        </w:rPr>
      </w:pPr>
      <w:r w:rsidRPr="007A3AE6">
        <w:rPr>
          <w:szCs w:val="28"/>
        </w:rPr>
        <w:t xml:space="preserve">Подпись автора методической разработки        </w:t>
      </w:r>
      <w:r w:rsidRPr="007A3AE6">
        <w:rPr>
          <w:noProof/>
          <w:szCs w:val="28"/>
        </w:rPr>
        <w:drawing>
          <wp:inline distT="0" distB="0" distL="0" distR="0">
            <wp:extent cx="536575" cy="383540"/>
            <wp:effectExtent l="19050" t="0" r="0" b="0"/>
            <wp:docPr id="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1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575" cy="3835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A3AE6">
        <w:rPr>
          <w:szCs w:val="28"/>
        </w:rPr>
        <w:t xml:space="preserve">доцент </w:t>
      </w:r>
      <w:proofErr w:type="spellStart"/>
      <w:r w:rsidRPr="007A3AE6">
        <w:rPr>
          <w:szCs w:val="28"/>
        </w:rPr>
        <w:t>Аминева</w:t>
      </w:r>
      <w:proofErr w:type="spellEnd"/>
      <w:r w:rsidRPr="007A3AE6">
        <w:rPr>
          <w:szCs w:val="28"/>
        </w:rPr>
        <w:t xml:space="preserve"> Л.Х.</w:t>
      </w:r>
    </w:p>
    <w:p w:rsidR="00957262" w:rsidRPr="007A3AE6" w:rsidRDefault="00957262" w:rsidP="003375DA">
      <w:pPr>
        <w:rPr>
          <w:rFonts w:ascii="Times New Roman" w:hAnsi="Times New Roman"/>
          <w:sz w:val="28"/>
          <w:szCs w:val="28"/>
        </w:rPr>
      </w:pPr>
    </w:p>
    <w:sectPr w:rsidR="00957262" w:rsidRPr="007A3AE6" w:rsidSect="009E6658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B107F6"/>
    <w:multiLevelType w:val="hybridMultilevel"/>
    <w:tmpl w:val="43A68F46"/>
    <w:lvl w:ilvl="0" w:tplc="416641A0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CC81483"/>
    <w:multiLevelType w:val="hybridMultilevel"/>
    <w:tmpl w:val="0CF69124"/>
    <w:lvl w:ilvl="0" w:tplc="9CFE5EEE">
      <w:start w:val="1"/>
      <w:numFmt w:val="decimal"/>
      <w:lvlText w:val="%1)"/>
      <w:lvlJc w:val="left"/>
      <w:pPr>
        <w:ind w:left="1211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12754439"/>
    <w:multiLevelType w:val="hybridMultilevel"/>
    <w:tmpl w:val="593E38F0"/>
    <w:lvl w:ilvl="0" w:tplc="E5BCF1D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5144523"/>
    <w:multiLevelType w:val="hybridMultilevel"/>
    <w:tmpl w:val="FFD429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6C54489"/>
    <w:multiLevelType w:val="hybridMultilevel"/>
    <w:tmpl w:val="9F086C8C"/>
    <w:lvl w:ilvl="0" w:tplc="F40273E6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>
    <w:nsid w:val="17902D50"/>
    <w:multiLevelType w:val="hybridMultilevel"/>
    <w:tmpl w:val="5D0E56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96F5D88"/>
    <w:multiLevelType w:val="singleLevel"/>
    <w:tmpl w:val="96EEA728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b w:val="0"/>
        <w:i w:val="0"/>
        <w:sz w:val="28"/>
        <w:szCs w:val="28"/>
      </w:rPr>
    </w:lvl>
  </w:abstractNum>
  <w:abstractNum w:abstractNumId="7">
    <w:nsid w:val="1A3C3146"/>
    <w:multiLevelType w:val="singleLevel"/>
    <w:tmpl w:val="7D245864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b w:val="0"/>
        <w:i w:val="0"/>
        <w:sz w:val="28"/>
        <w:szCs w:val="28"/>
      </w:rPr>
    </w:lvl>
  </w:abstractNum>
  <w:abstractNum w:abstractNumId="8">
    <w:nsid w:val="1D017697"/>
    <w:multiLevelType w:val="hybridMultilevel"/>
    <w:tmpl w:val="B182654E"/>
    <w:lvl w:ilvl="0" w:tplc="04190011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>
    <w:nsid w:val="207D1B93"/>
    <w:multiLevelType w:val="hybridMultilevel"/>
    <w:tmpl w:val="E7BA8B72"/>
    <w:lvl w:ilvl="0" w:tplc="5A48E9A4">
      <w:start w:val="1"/>
      <w:numFmt w:val="upperRoman"/>
      <w:lvlText w:val="%1."/>
      <w:lvlJc w:val="left"/>
      <w:pPr>
        <w:ind w:left="1428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21C83B80"/>
    <w:multiLevelType w:val="hybridMultilevel"/>
    <w:tmpl w:val="8D7A10CE"/>
    <w:lvl w:ilvl="0" w:tplc="05E2EF80">
      <w:start w:val="1"/>
      <w:numFmt w:val="decimal"/>
      <w:lvlText w:val="%1)"/>
      <w:lvlJc w:val="left"/>
      <w:pPr>
        <w:ind w:left="644" w:hanging="360"/>
      </w:pPr>
      <w:rPr>
        <w:rFonts w:ascii="Times New Roman" w:eastAsia="Times New Roman" w:hAnsi="Times New Roman" w:cs="Times New Roman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>
    <w:nsid w:val="2A2A5985"/>
    <w:multiLevelType w:val="hybridMultilevel"/>
    <w:tmpl w:val="1C66B69C"/>
    <w:lvl w:ilvl="0" w:tplc="F7286756">
      <w:start w:val="1"/>
      <w:numFmt w:val="decimal"/>
      <w:lvlText w:val="%1."/>
      <w:lvlJc w:val="left"/>
      <w:pPr>
        <w:tabs>
          <w:tab w:val="num" w:pos="1003"/>
        </w:tabs>
        <w:ind w:left="1003" w:hanging="360"/>
      </w:pPr>
      <w:rPr>
        <w:rFonts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23"/>
        </w:tabs>
        <w:ind w:left="1723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443"/>
        </w:tabs>
        <w:ind w:left="2443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163"/>
        </w:tabs>
        <w:ind w:left="3163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883"/>
        </w:tabs>
        <w:ind w:left="3883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03"/>
        </w:tabs>
        <w:ind w:left="4603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23"/>
        </w:tabs>
        <w:ind w:left="532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043"/>
        </w:tabs>
        <w:ind w:left="604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763"/>
        </w:tabs>
        <w:ind w:left="6763" w:hanging="180"/>
      </w:pPr>
      <w:rPr>
        <w:rFonts w:cs="Times New Roman"/>
      </w:rPr>
    </w:lvl>
  </w:abstractNum>
  <w:abstractNum w:abstractNumId="12">
    <w:nsid w:val="2A6813C6"/>
    <w:multiLevelType w:val="multilevel"/>
    <w:tmpl w:val="DB168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6"/>
      <w:numFmt w:val="decimal"/>
      <w:isLgl/>
      <w:lvlText w:val="%1.%2"/>
      <w:lvlJc w:val="left"/>
      <w:pPr>
        <w:ind w:left="900" w:hanging="540"/>
      </w:pPr>
      <w:rPr>
        <w:rFonts w:cs="Times New Roman"/>
      </w:rPr>
    </w:lvl>
    <w:lvl w:ilvl="2">
      <w:start w:val="3"/>
      <w:numFmt w:val="decimal"/>
      <w:isLgl/>
      <w:lvlText w:val="%1.%2.%3"/>
      <w:lvlJc w:val="left"/>
      <w:pPr>
        <w:ind w:left="720" w:hanging="720"/>
      </w:pPr>
      <w:rPr>
        <w:rFonts w:cs="Times New Roman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cs="Times New Roman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cs="Times New Roman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cs="Times New Roman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cs="Times New Roman"/>
      </w:rPr>
    </w:lvl>
  </w:abstractNum>
  <w:abstractNum w:abstractNumId="13">
    <w:nsid w:val="2F7A1797"/>
    <w:multiLevelType w:val="hybridMultilevel"/>
    <w:tmpl w:val="28780F78"/>
    <w:lvl w:ilvl="0" w:tplc="110E9C7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>
    <w:nsid w:val="326E6E83"/>
    <w:multiLevelType w:val="hybridMultilevel"/>
    <w:tmpl w:val="E3B8C632"/>
    <w:lvl w:ilvl="0" w:tplc="04190001">
      <w:start w:val="1"/>
      <w:numFmt w:val="bullet"/>
      <w:lvlText w:val="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31"/>
        </w:tabs>
        <w:ind w:left="1931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651"/>
        </w:tabs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71"/>
        </w:tabs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91"/>
        </w:tabs>
        <w:ind w:left="4091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11"/>
        </w:tabs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31"/>
        </w:tabs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251"/>
        </w:tabs>
        <w:ind w:left="6251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71"/>
        </w:tabs>
        <w:ind w:left="6971" w:hanging="360"/>
      </w:pPr>
      <w:rPr>
        <w:rFonts w:ascii="Wingdings" w:hAnsi="Wingdings" w:hint="default"/>
      </w:rPr>
    </w:lvl>
  </w:abstractNum>
  <w:abstractNum w:abstractNumId="15">
    <w:nsid w:val="37E03E90"/>
    <w:multiLevelType w:val="hybridMultilevel"/>
    <w:tmpl w:val="747C4DD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3B6D7857"/>
    <w:multiLevelType w:val="singleLevel"/>
    <w:tmpl w:val="BCAA80D2"/>
    <w:lvl w:ilvl="0">
      <w:start w:val="1"/>
      <w:numFmt w:val="decimal"/>
      <w:lvlText w:val="%1."/>
      <w:legacy w:legacy="1" w:legacySpace="0" w:legacyIndent="283"/>
      <w:lvlJc w:val="left"/>
      <w:pPr>
        <w:ind w:left="851" w:hanging="283"/>
      </w:pPr>
      <w:rPr>
        <w:b w:val="0"/>
        <w:i w:val="0"/>
      </w:rPr>
    </w:lvl>
  </w:abstractNum>
  <w:abstractNum w:abstractNumId="17">
    <w:nsid w:val="3D2B5D57"/>
    <w:multiLevelType w:val="hybridMultilevel"/>
    <w:tmpl w:val="5D0E5694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05B11A4"/>
    <w:multiLevelType w:val="hybridMultilevel"/>
    <w:tmpl w:val="030A18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40414F1"/>
    <w:multiLevelType w:val="hybridMultilevel"/>
    <w:tmpl w:val="D4F68A90"/>
    <w:lvl w:ilvl="0" w:tplc="2D00DF6A">
      <w:start w:val="1"/>
      <w:numFmt w:val="decimal"/>
      <w:lvlText w:val="%1."/>
      <w:lvlJc w:val="left"/>
      <w:pPr>
        <w:ind w:left="1069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47F00ADE"/>
    <w:multiLevelType w:val="hybridMultilevel"/>
    <w:tmpl w:val="0C94F408"/>
    <w:lvl w:ilvl="0" w:tplc="0419000F">
      <w:start w:val="1"/>
      <w:numFmt w:val="decimal"/>
      <w:lvlText w:val="%1."/>
      <w:lvlJc w:val="left"/>
      <w:pPr>
        <w:ind w:left="1287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007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72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447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167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887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607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327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047" w:hanging="180"/>
      </w:pPr>
      <w:rPr>
        <w:rFonts w:cs="Times New Roman"/>
      </w:rPr>
    </w:lvl>
  </w:abstractNum>
  <w:abstractNum w:abstractNumId="21">
    <w:nsid w:val="4B523E4F"/>
    <w:multiLevelType w:val="hybridMultilevel"/>
    <w:tmpl w:val="2C02C470"/>
    <w:lvl w:ilvl="0" w:tplc="0419000F">
      <w:start w:val="1"/>
      <w:numFmt w:val="decimal"/>
      <w:lvlText w:val="%1."/>
      <w:lvlJc w:val="left"/>
      <w:pPr>
        <w:tabs>
          <w:tab w:val="num" w:pos="2138"/>
        </w:tabs>
        <w:ind w:left="2138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858"/>
        </w:tabs>
        <w:ind w:left="285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3578"/>
        </w:tabs>
        <w:ind w:left="357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4298"/>
        </w:tabs>
        <w:ind w:left="429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5018"/>
        </w:tabs>
        <w:ind w:left="501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738"/>
        </w:tabs>
        <w:ind w:left="573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6458"/>
        </w:tabs>
        <w:ind w:left="645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7178"/>
        </w:tabs>
        <w:ind w:left="717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898"/>
        </w:tabs>
        <w:ind w:left="7898" w:hanging="180"/>
      </w:pPr>
      <w:rPr>
        <w:rFonts w:cs="Times New Roman"/>
      </w:rPr>
    </w:lvl>
  </w:abstractNum>
  <w:abstractNum w:abstractNumId="22">
    <w:nsid w:val="4D0748F5"/>
    <w:multiLevelType w:val="hybridMultilevel"/>
    <w:tmpl w:val="980C850E"/>
    <w:lvl w:ilvl="0" w:tplc="34E2214A">
      <w:start w:val="3"/>
      <w:numFmt w:val="decimal"/>
      <w:lvlText w:val="%1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3">
    <w:nsid w:val="51CC5224"/>
    <w:multiLevelType w:val="singleLevel"/>
    <w:tmpl w:val="31144524"/>
    <w:lvl w:ilvl="0">
      <w:start w:val="4"/>
      <w:numFmt w:val="decimal"/>
      <w:lvlText w:val="%1. "/>
      <w:legacy w:legacy="1" w:legacySpace="0" w:legacyIndent="283"/>
      <w:lvlJc w:val="left"/>
      <w:pPr>
        <w:ind w:left="283" w:hanging="283"/>
      </w:pPr>
      <w:rPr>
        <w:b w:val="0"/>
        <w:i w:val="0"/>
        <w:sz w:val="28"/>
        <w:szCs w:val="28"/>
      </w:rPr>
    </w:lvl>
  </w:abstractNum>
  <w:abstractNum w:abstractNumId="24">
    <w:nsid w:val="53C33669"/>
    <w:multiLevelType w:val="hybridMultilevel"/>
    <w:tmpl w:val="11A06F9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54075AB3"/>
    <w:multiLevelType w:val="singleLevel"/>
    <w:tmpl w:val="AEF6C588"/>
    <w:lvl w:ilvl="0">
      <w:start w:val="3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8"/>
        <w:u w:val="none"/>
      </w:rPr>
    </w:lvl>
  </w:abstractNum>
  <w:abstractNum w:abstractNumId="26">
    <w:nsid w:val="60637C77"/>
    <w:multiLevelType w:val="hybridMultilevel"/>
    <w:tmpl w:val="83D60D8E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7">
    <w:nsid w:val="60A1507C"/>
    <w:multiLevelType w:val="hybridMultilevel"/>
    <w:tmpl w:val="AA1C7A8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>
    <w:nsid w:val="6A1F7C02"/>
    <w:multiLevelType w:val="singleLevel"/>
    <w:tmpl w:val="13807D4E"/>
    <w:lvl w:ilvl="0">
      <w:start w:val="1"/>
      <w:numFmt w:val="decimal"/>
      <w:lvlText w:val="%1. "/>
      <w:legacy w:legacy="1" w:legacySpace="0" w:legacyIndent="283"/>
      <w:lvlJc w:val="left"/>
      <w:pPr>
        <w:ind w:left="1418" w:hanging="283"/>
      </w:pPr>
      <w:rPr>
        <w:rFonts w:ascii="Times New Roman" w:hAnsi="Times New Roman" w:hint="default"/>
        <w:b w:val="0"/>
        <w:i w:val="0"/>
        <w:sz w:val="28"/>
        <w:u w:val="none"/>
      </w:rPr>
    </w:lvl>
  </w:abstractNum>
  <w:abstractNum w:abstractNumId="29">
    <w:nsid w:val="76352551"/>
    <w:multiLevelType w:val="hybridMultilevel"/>
    <w:tmpl w:val="5D0E56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9410D6E"/>
    <w:multiLevelType w:val="hybridMultilevel"/>
    <w:tmpl w:val="34C257EE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1">
    <w:nsid w:val="7C163D9E"/>
    <w:multiLevelType w:val="hybridMultilevel"/>
    <w:tmpl w:val="4D1A4DE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1"/>
  </w:num>
  <w:num w:numId="2">
    <w:abstractNumId w:val="14"/>
  </w:num>
  <w:num w:numId="3">
    <w:abstractNumId w:val="25"/>
  </w:num>
  <w:num w:numId="4">
    <w:abstractNumId w:val="28"/>
  </w:num>
  <w:num w:numId="5">
    <w:abstractNumId w:val="16"/>
  </w:num>
  <w:num w:numId="6">
    <w:abstractNumId w:val="6"/>
  </w:num>
  <w:num w:numId="7">
    <w:abstractNumId w:val="7"/>
  </w:num>
  <w:num w:numId="8">
    <w:abstractNumId w:val="23"/>
  </w:num>
  <w:num w:numId="9">
    <w:abstractNumId w:val="15"/>
  </w:num>
  <w:num w:numId="10">
    <w:abstractNumId w:val="11"/>
  </w:num>
  <w:num w:numId="11">
    <w:abstractNumId w:val="21"/>
  </w:num>
  <w:num w:numId="12">
    <w:abstractNumId w:val="9"/>
  </w:num>
  <w:num w:numId="13">
    <w:abstractNumId w:val="10"/>
  </w:num>
  <w:num w:numId="14">
    <w:abstractNumId w:val="1"/>
  </w:num>
  <w:num w:numId="15">
    <w:abstractNumId w:val="17"/>
  </w:num>
  <w:num w:numId="16">
    <w:abstractNumId w:val="29"/>
  </w:num>
  <w:num w:numId="17">
    <w:abstractNumId w:val="3"/>
  </w:num>
  <w:num w:numId="18">
    <w:abstractNumId w:val="4"/>
  </w:num>
  <w:num w:numId="19">
    <w:abstractNumId w:val="5"/>
  </w:num>
  <w:num w:numId="20">
    <w:abstractNumId w:val="18"/>
  </w:num>
  <w:num w:numId="21">
    <w:abstractNumId w:val="2"/>
  </w:num>
  <w:num w:numId="22">
    <w:abstractNumId w:val="19"/>
  </w:num>
  <w:num w:numId="23">
    <w:abstractNumId w:val="13"/>
  </w:num>
  <w:num w:numId="24">
    <w:abstractNumId w:val="22"/>
  </w:num>
  <w:num w:numId="25">
    <w:abstractNumId w:val="30"/>
  </w:num>
  <w:num w:numId="26">
    <w:abstractNumId w:val="26"/>
  </w:num>
  <w:num w:numId="27">
    <w:abstractNumId w:val="20"/>
  </w:num>
  <w:num w:numId="2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2"/>
    <w:lvlOverride w:ilvl="0">
      <w:startOverride w:val="1"/>
    </w:lvlOverride>
    <w:lvlOverride w:ilvl="1">
      <w:startOverride w:val="6"/>
    </w:lvlOverride>
    <w:lvlOverride w:ilvl="2">
      <w:startOverride w:val="3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8"/>
  </w:num>
  <w:num w:numId="31">
    <w:abstractNumId w:val="24"/>
  </w:num>
  <w:num w:numId="32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446AB"/>
    <w:rsid w:val="0000693C"/>
    <w:rsid w:val="00056171"/>
    <w:rsid w:val="00130361"/>
    <w:rsid w:val="001D4C50"/>
    <w:rsid w:val="002B0AEC"/>
    <w:rsid w:val="00306FC9"/>
    <w:rsid w:val="00322B05"/>
    <w:rsid w:val="003375DA"/>
    <w:rsid w:val="00392ED8"/>
    <w:rsid w:val="00423079"/>
    <w:rsid w:val="00531B55"/>
    <w:rsid w:val="006D45FA"/>
    <w:rsid w:val="00757912"/>
    <w:rsid w:val="007A3AE6"/>
    <w:rsid w:val="007C3E48"/>
    <w:rsid w:val="008E67FD"/>
    <w:rsid w:val="009446AB"/>
    <w:rsid w:val="00957262"/>
    <w:rsid w:val="009E34C5"/>
    <w:rsid w:val="009E6658"/>
    <w:rsid w:val="00A501CC"/>
    <w:rsid w:val="00B166C8"/>
    <w:rsid w:val="00B5621A"/>
    <w:rsid w:val="00B90F0C"/>
    <w:rsid w:val="00C32B5F"/>
    <w:rsid w:val="00CD48F1"/>
    <w:rsid w:val="00D95AD8"/>
    <w:rsid w:val="00E5092D"/>
    <w:rsid w:val="00E51403"/>
    <w:rsid w:val="00E86D17"/>
    <w:rsid w:val="00F47EFF"/>
    <w:rsid w:val="00F62439"/>
    <w:rsid w:val="00FB0E1D"/>
    <w:rsid w:val="00FF7F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List 2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46AB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qFormat/>
    <w:rsid w:val="009446AB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uiPriority w:val="99"/>
    <w:qFormat/>
    <w:rsid w:val="009446AB"/>
    <w:pPr>
      <w:keepNext/>
      <w:widowControl w:val="0"/>
      <w:shd w:val="clear" w:color="auto" w:fill="FFFFFF"/>
      <w:autoSpaceDE w:val="0"/>
      <w:autoSpaceDN w:val="0"/>
      <w:adjustRightInd w:val="0"/>
      <w:spacing w:after="0" w:line="326" w:lineRule="atLeast"/>
      <w:ind w:right="10"/>
      <w:jc w:val="center"/>
      <w:outlineLvl w:val="2"/>
    </w:pPr>
    <w:rPr>
      <w:rFonts w:ascii="Times New Roman" w:hAnsi="Times New Roman"/>
      <w:b/>
      <w:bCs/>
      <w:color w:val="000000"/>
      <w:spacing w:val="11"/>
      <w:sz w:val="34"/>
      <w:szCs w:val="34"/>
    </w:rPr>
  </w:style>
  <w:style w:type="paragraph" w:styleId="4">
    <w:name w:val="heading 4"/>
    <w:basedOn w:val="a"/>
    <w:next w:val="a"/>
    <w:link w:val="40"/>
    <w:qFormat/>
    <w:rsid w:val="009446AB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3"/>
    </w:pPr>
    <w:rPr>
      <w:rFonts w:ascii="Times New Roman" w:hAnsi="Times New Roman"/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9446AB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4"/>
    </w:pPr>
    <w:rPr>
      <w:rFonts w:ascii="Arial" w:hAnsi="Arial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446AB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9446AB"/>
    <w:rPr>
      <w:rFonts w:ascii="Times New Roman" w:eastAsia="Times New Roman" w:hAnsi="Times New Roman" w:cs="Times New Roman"/>
      <w:b/>
      <w:bCs/>
      <w:color w:val="000000"/>
      <w:spacing w:val="11"/>
      <w:sz w:val="34"/>
      <w:szCs w:val="34"/>
      <w:shd w:val="clear" w:color="auto" w:fill="FFFFFF"/>
      <w:lang w:eastAsia="ru-RU"/>
    </w:rPr>
  </w:style>
  <w:style w:type="character" w:customStyle="1" w:styleId="40">
    <w:name w:val="Заголовок 4 Знак"/>
    <w:basedOn w:val="a0"/>
    <w:link w:val="4"/>
    <w:rsid w:val="009446AB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9446AB"/>
    <w:rPr>
      <w:rFonts w:ascii="Arial" w:eastAsia="Times New Roman" w:hAnsi="Arial" w:cs="Times New Roman"/>
      <w:b/>
      <w:bCs/>
      <w:i/>
      <w:iCs/>
      <w:sz w:val="26"/>
      <w:szCs w:val="26"/>
      <w:lang w:eastAsia="ru-RU"/>
    </w:rPr>
  </w:style>
  <w:style w:type="paragraph" w:styleId="a3">
    <w:name w:val="Body Text Indent"/>
    <w:basedOn w:val="a"/>
    <w:link w:val="a4"/>
    <w:uiPriority w:val="99"/>
    <w:rsid w:val="009446AB"/>
    <w:pPr>
      <w:spacing w:after="0" w:line="240" w:lineRule="auto"/>
      <w:ind w:left="5245" w:hanging="4678"/>
      <w:jc w:val="both"/>
    </w:pPr>
    <w:rPr>
      <w:rFonts w:ascii="Times New Roman" w:hAnsi="Times New Roman"/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uiPriority w:val="99"/>
    <w:rsid w:val="009446A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Subtitle"/>
    <w:basedOn w:val="a"/>
    <w:link w:val="a6"/>
    <w:uiPriority w:val="99"/>
    <w:qFormat/>
    <w:rsid w:val="009446AB"/>
    <w:pPr>
      <w:spacing w:after="0" w:line="240" w:lineRule="auto"/>
      <w:jc w:val="center"/>
    </w:pPr>
    <w:rPr>
      <w:rFonts w:ascii="Arial" w:hAnsi="Arial"/>
      <w:b/>
      <w:sz w:val="24"/>
      <w:szCs w:val="20"/>
    </w:rPr>
  </w:style>
  <w:style w:type="character" w:customStyle="1" w:styleId="a6">
    <w:name w:val="Подзаголовок Знак"/>
    <w:basedOn w:val="a0"/>
    <w:link w:val="a5"/>
    <w:uiPriority w:val="99"/>
    <w:rsid w:val="009446AB"/>
    <w:rPr>
      <w:rFonts w:ascii="Arial" w:eastAsia="Times New Roman" w:hAnsi="Arial" w:cs="Times New Roman"/>
      <w:b/>
      <w:sz w:val="24"/>
      <w:szCs w:val="20"/>
    </w:rPr>
  </w:style>
  <w:style w:type="paragraph" w:styleId="a7">
    <w:name w:val="Body Text"/>
    <w:basedOn w:val="a"/>
    <w:link w:val="a8"/>
    <w:unhideWhenUsed/>
    <w:rsid w:val="009446AB"/>
    <w:pPr>
      <w:spacing w:after="120"/>
    </w:pPr>
  </w:style>
  <w:style w:type="character" w:customStyle="1" w:styleId="a8">
    <w:name w:val="Основной текст Знак"/>
    <w:basedOn w:val="a0"/>
    <w:link w:val="a7"/>
    <w:rsid w:val="009446AB"/>
    <w:rPr>
      <w:rFonts w:ascii="Calibri" w:eastAsia="Times New Roman" w:hAnsi="Calibri" w:cs="Times New Roman"/>
      <w:lang w:eastAsia="ru-RU"/>
    </w:rPr>
  </w:style>
  <w:style w:type="paragraph" w:styleId="31">
    <w:name w:val="Body Text 3"/>
    <w:basedOn w:val="a"/>
    <w:link w:val="32"/>
    <w:unhideWhenUsed/>
    <w:rsid w:val="009446AB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9446AB"/>
    <w:rPr>
      <w:rFonts w:ascii="Calibri" w:eastAsia="Times New Roman" w:hAnsi="Calibri" w:cs="Times New Roman"/>
      <w:sz w:val="16"/>
      <w:szCs w:val="16"/>
      <w:lang w:eastAsia="ru-RU"/>
    </w:rPr>
  </w:style>
  <w:style w:type="paragraph" w:styleId="2">
    <w:name w:val="Body Text 2"/>
    <w:basedOn w:val="a"/>
    <w:link w:val="20"/>
    <w:unhideWhenUsed/>
    <w:rsid w:val="009446AB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9446AB"/>
    <w:rPr>
      <w:rFonts w:ascii="Calibri" w:eastAsia="Times New Roman" w:hAnsi="Calibri" w:cs="Times New Roman"/>
      <w:lang w:eastAsia="ru-RU"/>
    </w:rPr>
  </w:style>
  <w:style w:type="paragraph" w:customStyle="1" w:styleId="11">
    <w:name w:val="Текст1"/>
    <w:basedOn w:val="a"/>
    <w:rsid w:val="009446AB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Courier New" w:hAnsi="Courier New"/>
      <w:sz w:val="20"/>
      <w:szCs w:val="20"/>
    </w:rPr>
  </w:style>
  <w:style w:type="table" w:styleId="a9">
    <w:name w:val="Table Grid"/>
    <w:basedOn w:val="a1"/>
    <w:uiPriority w:val="59"/>
    <w:rsid w:val="009446AB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caption"/>
    <w:basedOn w:val="a"/>
    <w:next w:val="a"/>
    <w:qFormat/>
    <w:rsid w:val="009446AB"/>
    <w:pPr>
      <w:tabs>
        <w:tab w:val="left" w:pos="4361"/>
        <w:tab w:val="left" w:pos="9747"/>
      </w:tabs>
      <w:overflowPunct w:val="0"/>
      <w:autoSpaceDE w:val="0"/>
      <w:autoSpaceDN w:val="0"/>
      <w:adjustRightInd w:val="0"/>
      <w:spacing w:after="0" w:line="240" w:lineRule="auto"/>
      <w:jc w:val="right"/>
      <w:textAlignment w:val="baseline"/>
    </w:pPr>
    <w:rPr>
      <w:rFonts w:ascii="Times New Roman" w:hAnsi="Times New Roman"/>
      <w:sz w:val="28"/>
      <w:szCs w:val="20"/>
    </w:rPr>
  </w:style>
  <w:style w:type="paragraph" w:customStyle="1" w:styleId="21">
    <w:name w:val="Основной текст 21"/>
    <w:basedOn w:val="a"/>
    <w:rsid w:val="009446AB"/>
    <w:pPr>
      <w:overflowPunct w:val="0"/>
      <w:autoSpaceDE w:val="0"/>
      <w:autoSpaceDN w:val="0"/>
      <w:adjustRightInd w:val="0"/>
      <w:spacing w:after="0" w:line="240" w:lineRule="auto"/>
      <w:ind w:firstLine="720"/>
      <w:textAlignment w:val="baseline"/>
    </w:pPr>
    <w:rPr>
      <w:rFonts w:ascii="Times New Roman" w:hAnsi="Times New Roman"/>
      <w:sz w:val="27"/>
      <w:szCs w:val="20"/>
    </w:rPr>
  </w:style>
  <w:style w:type="paragraph" w:styleId="ab">
    <w:name w:val="Title"/>
    <w:basedOn w:val="a"/>
    <w:link w:val="ac"/>
    <w:qFormat/>
    <w:rsid w:val="009446AB"/>
    <w:pPr>
      <w:spacing w:after="0" w:line="360" w:lineRule="auto"/>
      <w:jc w:val="center"/>
    </w:pPr>
    <w:rPr>
      <w:rFonts w:ascii="Times New Roman" w:eastAsia="Calibri" w:hAnsi="Times New Roman"/>
      <w:sz w:val="28"/>
      <w:szCs w:val="20"/>
    </w:rPr>
  </w:style>
  <w:style w:type="character" w:customStyle="1" w:styleId="ac">
    <w:name w:val="Название Знак"/>
    <w:basedOn w:val="a0"/>
    <w:link w:val="ab"/>
    <w:rsid w:val="009446AB"/>
    <w:rPr>
      <w:rFonts w:ascii="Times New Roman" w:eastAsia="Calibri" w:hAnsi="Times New Roman" w:cs="Times New Roman"/>
      <w:sz w:val="28"/>
      <w:szCs w:val="20"/>
      <w:lang w:eastAsia="ru-RU"/>
    </w:rPr>
  </w:style>
  <w:style w:type="paragraph" w:customStyle="1" w:styleId="12">
    <w:name w:val="Абзац списка1"/>
    <w:basedOn w:val="a"/>
    <w:rsid w:val="009446AB"/>
    <w:pPr>
      <w:spacing w:after="0" w:line="240" w:lineRule="auto"/>
      <w:ind w:left="720"/>
      <w:contextualSpacing/>
    </w:pPr>
    <w:rPr>
      <w:rFonts w:ascii="Times New Roman" w:eastAsia="Calibri" w:hAnsi="Times New Roman"/>
      <w:sz w:val="24"/>
      <w:szCs w:val="24"/>
    </w:rPr>
  </w:style>
  <w:style w:type="paragraph" w:customStyle="1" w:styleId="13">
    <w:name w:val="Обычный1"/>
    <w:rsid w:val="009446AB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character" w:styleId="ad">
    <w:name w:val="Hyperlink"/>
    <w:uiPriority w:val="99"/>
    <w:rsid w:val="009446AB"/>
    <w:rPr>
      <w:rFonts w:cs="Times New Roman"/>
      <w:color w:val="0000FF"/>
      <w:u w:val="single"/>
    </w:rPr>
  </w:style>
  <w:style w:type="paragraph" w:customStyle="1" w:styleId="ae">
    <w:name w:val="Обычный текст с отступом"/>
    <w:basedOn w:val="a"/>
    <w:rsid w:val="009446AB"/>
    <w:pPr>
      <w:spacing w:after="0" w:line="240" w:lineRule="auto"/>
      <w:ind w:left="851" w:hanging="284"/>
      <w:jc w:val="both"/>
    </w:pPr>
    <w:rPr>
      <w:rFonts w:ascii="Times New Roman" w:hAnsi="Times New Roman"/>
      <w:sz w:val="20"/>
      <w:szCs w:val="20"/>
    </w:rPr>
  </w:style>
  <w:style w:type="paragraph" w:styleId="22">
    <w:name w:val="List 2"/>
    <w:basedOn w:val="a"/>
    <w:rsid w:val="009446AB"/>
    <w:pPr>
      <w:spacing w:after="0" w:line="240" w:lineRule="auto"/>
      <w:ind w:left="566" w:hanging="283"/>
    </w:pPr>
    <w:rPr>
      <w:rFonts w:ascii="Times New Roman" w:hAnsi="Times New Roman"/>
      <w:sz w:val="24"/>
      <w:szCs w:val="20"/>
    </w:rPr>
  </w:style>
  <w:style w:type="paragraph" w:customStyle="1" w:styleId="220">
    <w:name w:val="Основной текст 22"/>
    <w:basedOn w:val="a"/>
    <w:rsid w:val="009446AB"/>
    <w:pPr>
      <w:spacing w:after="0" w:line="240" w:lineRule="auto"/>
      <w:ind w:left="360"/>
    </w:pPr>
    <w:rPr>
      <w:rFonts w:ascii="Times New Roman" w:hAnsi="Times New Roman"/>
      <w:b/>
      <w:sz w:val="24"/>
      <w:szCs w:val="20"/>
    </w:rPr>
  </w:style>
  <w:style w:type="paragraph" w:styleId="af">
    <w:name w:val="List Paragraph"/>
    <w:basedOn w:val="a"/>
    <w:uiPriority w:val="34"/>
    <w:qFormat/>
    <w:rsid w:val="009446AB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</w:rPr>
  </w:style>
  <w:style w:type="paragraph" w:styleId="af0">
    <w:name w:val="Balloon Text"/>
    <w:basedOn w:val="a"/>
    <w:link w:val="af1"/>
    <w:uiPriority w:val="99"/>
    <w:semiHidden/>
    <w:unhideWhenUsed/>
    <w:rsid w:val="009446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9446AB"/>
    <w:rPr>
      <w:rFonts w:ascii="Tahoma" w:eastAsia="Times New Roman" w:hAnsi="Tahoma" w:cs="Tahoma"/>
      <w:sz w:val="16"/>
      <w:szCs w:val="16"/>
      <w:lang w:eastAsia="ru-RU"/>
    </w:rPr>
  </w:style>
  <w:style w:type="paragraph" w:styleId="af2">
    <w:name w:val="Normal (Web)"/>
    <w:basedOn w:val="a"/>
    <w:uiPriority w:val="99"/>
    <w:unhideWhenUsed/>
    <w:rsid w:val="009446AB"/>
    <w:pPr>
      <w:spacing w:after="0" w:line="240" w:lineRule="auto"/>
    </w:pPr>
    <w:rPr>
      <w:rFonts w:ascii="Times New Roman" w:hAnsi="Times New Roman"/>
      <w:sz w:val="24"/>
      <w:szCs w:val="24"/>
    </w:rPr>
  </w:style>
  <w:style w:type="paragraph" w:styleId="af3">
    <w:name w:val="header"/>
    <w:basedOn w:val="a"/>
    <w:link w:val="af4"/>
    <w:uiPriority w:val="99"/>
    <w:semiHidden/>
    <w:unhideWhenUsed/>
    <w:rsid w:val="009446AB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f4">
    <w:name w:val="Верхний колонтитул Знак"/>
    <w:basedOn w:val="a0"/>
    <w:link w:val="af3"/>
    <w:uiPriority w:val="99"/>
    <w:semiHidden/>
    <w:rsid w:val="009446A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5">
    <w:name w:val="footer"/>
    <w:basedOn w:val="a"/>
    <w:link w:val="af6"/>
    <w:uiPriority w:val="99"/>
    <w:semiHidden/>
    <w:unhideWhenUsed/>
    <w:rsid w:val="009446AB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f6">
    <w:name w:val="Нижний колонтитул Знак"/>
    <w:basedOn w:val="a0"/>
    <w:link w:val="af5"/>
    <w:uiPriority w:val="99"/>
    <w:semiHidden/>
    <w:rsid w:val="009446A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7">
    <w:name w:val="Нормальный (таблица)"/>
    <w:basedOn w:val="a"/>
    <w:next w:val="a"/>
    <w:uiPriority w:val="99"/>
    <w:rsid w:val="003375DA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hAnsi="Arial" w:cs="Arial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tudmedlib.ru/ru/book/ISBN9785970433355.html" TargetMode="External"/><Relationship Id="rId13" Type="http://schemas.openxmlformats.org/officeDocument/2006/relationships/hyperlink" Target="https://www.books-up.ru/ru/book/vnutrennie-bolezni-serdechno-sosudistaya-sistema-194740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hyperlink" Target="http://www.studmedlib.ru/book/ISBN9785970411544.html" TargetMode="Externa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yperlink" Target="http://www.studmedlib.ru/book/06-COS-2330.html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studmedlib.ru/book/ISBN9785970423912.html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www.studmedlib.ru/book/ISBN9785970409657.html" TargetMode="External"/><Relationship Id="rId10" Type="http://schemas.openxmlformats.org/officeDocument/2006/relationships/hyperlink" Target="http://www.studmedlib.ru/book/ISBN9785970425800.html" TargetMode="External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hyperlink" Target="http://www.studmedlib.ru/ru/book/ISBN9785970425794.html" TargetMode="External"/><Relationship Id="rId14" Type="http://schemas.openxmlformats.org/officeDocument/2006/relationships/hyperlink" Target="https://www.books-up.ru/ru/book/vnutrennie-bolezni-sistema-organov-picshevareniya-21605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324F4DE-EF29-42ED-A6CE-18644F4ABF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22</Pages>
  <Words>3417</Words>
  <Characters>19479</Characters>
  <Application>Microsoft Office Word</Application>
  <DocSecurity>0</DocSecurity>
  <Lines>162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22851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NAVIGATOR</cp:lastModifiedBy>
  <cp:revision>9</cp:revision>
  <dcterms:created xsi:type="dcterms:W3CDTF">2021-11-14T11:44:00Z</dcterms:created>
  <dcterms:modified xsi:type="dcterms:W3CDTF">2022-02-28T10:10:00Z</dcterms:modified>
</cp:coreProperties>
</file>