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3FC" w:rsidRPr="001A04C9" w:rsidRDefault="00E3265E" w:rsidP="001A04C9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Ф</w:t>
      </w:r>
      <w:r w:rsidR="00C813FC" w:rsidRPr="001A04C9">
        <w:rPr>
          <w:sz w:val="26"/>
          <w:szCs w:val="26"/>
        </w:rPr>
        <w:t>ЕДЕРАЛЬНОЕ ГОСУДАРСТВЕННОЕ БЮДЖЕТНОЕ ОБРАЗОВАТЕЛЬНОЕ УЧРЕЖДЕНИЕ</w:t>
      </w:r>
      <w:r w:rsidR="00C813FC">
        <w:rPr>
          <w:sz w:val="26"/>
          <w:szCs w:val="26"/>
        </w:rPr>
        <w:t xml:space="preserve"> </w:t>
      </w:r>
      <w:r w:rsidR="00C813FC" w:rsidRPr="001A04C9">
        <w:rPr>
          <w:sz w:val="26"/>
          <w:szCs w:val="26"/>
        </w:rPr>
        <w:t>ВЫСШЕГО ОБРАЗОВАНИЯ</w:t>
      </w:r>
    </w:p>
    <w:p w:rsidR="00C813FC" w:rsidRPr="001A04C9" w:rsidRDefault="00C813FC" w:rsidP="00D96FC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1A04C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C813FC" w:rsidRPr="001A04C9" w:rsidRDefault="00C813FC" w:rsidP="00D96FC4">
      <w:pPr>
        <w:pStyle w:val="a3"/>
        <w:jc w:val="center"/>
        <w:rPr>
          <w:sz w:val="26"/>
          <w:szCs w:val="26"/>
        </w:rPr>
      </w:pPr>
      <w:r w:rsidRPr="001A04C9">
        <w:rPr>
          <w:sz w:val="26"/>
          <w:szCs w:val="26"/>
        </w:rPr>
        <w:t>МИНИСТЕРСТВА ЗДРАВООХРАНЕНИЯ РОССИЙСКОЙ ФЕДЕРАЦИИ</w:t>
      </w:r>
    </w:p>
    <w:p w:rsidR="00C813FC" w:rsidRPr="00B22BCB" w:rsidRDefault="00C813FC" w:rsidP="00A55000">
      <w:pPr>
        <w:pStyle w:val="a3"/>
        <w:rPr>
          <w:szCs w:val="28"/>
        </w:rPr>
      </w:pPr>
    </w:p>
    <w:p w:rsidR="00C813FC" w:rsidRPr="00B22BCB" w:rsidRDefault="00C813FC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B22BCB">
        <w:rPr>
          <w:szCs w:val="28"/>
        </w:rPr>
        <w:t>афедра факультетской терапии</w:t>
      </w: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4B0615">
      <w:pPr>
        <w:pStyle w:val="a3"/>
        <w:ind w:left="4678" w:firstLine="0"/>
        <w:rPr>
          <w:szCs w:val="28"/>
        </w:rPr>
      </w:pPr>
      <w:r w:rsidRPr="00B22BCB">
        <w:rPr>
          <w:szCs w:val="28"/>
        </w:rPr>
        <w:t>УТВЕРЖДАЮ</w:t>
      </w:r>
    </w:p>
    <w:p w:rsidR="00C813FC" w:rsidRPr="00B22BCB" w:rsidRDefault="00602A2A" w:rsidP="004B0615">
      <w:pPr>
        <w:pStyle w:val="a3"/>
        <w:ind w:left="4678" w:firstLine="0"/>
        <w:rPr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136525</wp:posOffset>
            </wp:positionV>
            <wp:extent cx="927100" cy="347980"/>
            <wp:effectExtent l="0" t="0" r="635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34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813FC" w:rsidRPr="00B22BCB">
        <w:rPr>
          <w:szCs w:val="28"/>
        </w:rPr>
        <w:t xml:space="preserve">Зав. кафедрой </w:t>
      </w:r>
    </w:p>
    <w:p w:rsidR="00C813FC" w:rsidRPr="00B22BCB" w:rsidRDefault="00C813FC" w:rsidP="004B0615">
      <w:pPr>
        <w:pStyle w:val="a3"/>
        <w:ind w:left="4678" w:firstLine="0"/>
        <w:rPr>
          <w:szCs w:val="28"/>
        </w:rPr>
      </w:pPr>
      <w:r w:rsidRPr="00B22BCB">
        <w:rPr>
          <w:szCs w:val="28"/>
        </w:rPr>
        <w:t xml:space="preserve">профессор _______Г.Х. </w:t>
      </w:r>
      <w:proofErr w:type="spellStart"/>
      <w:r w:rsidRPr="00B22BCB">
        <w:rPr>
          <w:szCs w:val="28"/>
        </w:rPr>
        <w:t>Мирсаева</w:t>
      </w:r>
      <w:proofErr w:type="spellEnd"/>
    </w:p>
    <w:p w:rsidR="00C813FC" w:rsidRPr="00B22BCB" w:rsidRDefault="0044657B" w:rsidP="001E60A6">
      <w:pPr>
        <w:pStyle w:val="a3"/>
        <w:rPr>
          <w:szCs w:val="28"/>
        </w:rPr>
      </w:pPr>
      <w:r>
        <w:rPr>
          <w:bCs/>
          <w:szCs w:val="28"/>
        </w:rPr>
        <w:t xml:space="preserve">                                                     </w:t>
      </w:r>
      <w:r w:rsidR="005F4A27">
        <w:rPr>
          <w:bCs/>
          <w:szCs w:val="28"/>
        </w:rPr>
        <w:t xml:space="preserve">  03 июня</w:t>
      </w:r>
      <w:r w:rsidRPr="0044657B">
        <w:rPr>
          <w:bCs/>
          <w:szCs w:val="28"/>
        </w:rPr>
        <w:t xml:space="preserve"> 2021г.</w:t>
      </w: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5A4DBB">
      <w:pPr>
        <w:pStyle w:val="a3"/>
        <w:ind w:right="-1"/>
        <w:jc w:val="center"/>
        <w:rPr>
          <w:szCs w:val="28"/>
        </w:rPr>
      </w:pPr>
      <w:r w:rsidRPr="00B22BCB">
        <w:rPr>
          <w:bCs/>
          <w:szCs w:val="28"/>
        </w:rPr>
        <w:t xml:space="preserve">МЕТОДИЧЕСКИЕ УКАЗАНИЯ </w:t>
      </w:r>
      <w:r w:rsidRPr="00B22BCB">
        <w:rPr>
          <w:szCs w:val="28"/>
        </w:rPr>
        <w:t xml:space="preserve">ДЛЯ ОБУЧАЮЩИХСЯ </w:t>
      </w:r>
    </w:p>
    <w:p w:rsidR="00C813FC" w:rsidRPr="00B22BCB" w:rsidRDefault="00C813FC" w:rsidP="005A4DBB">
      <w:pPr>
        <w:pStyle w:val="a3"/>
        <w:ind w:right="-1"/>
        <w:jc w:val="center"/>
        <w:rPr>
          <w:bCs/>
          <w:szCs w:val="28"/>
        </w:rPr>
      </w:pPr>
      <w:r w:rsidRPr="00B22BCB">
        <w:rPr>
          <w:bCs/>
          <w:szCs w:val="28"/>
        </w:rPr>
        <w:t>к практическому занятию на тему</w:t>
      </w:r>
    </w:p>
    <w:p w:rsidR="00C813FC" w:rsidRPr="00B22BCB" w:rsidRDefault="00C813FC" w:rsidP="005A4DBB">
      <w:pPr>
        <w:pStyle w:val="a3"/>
        <w:ind w:right="-1"/>
        <w:jc w:val="center"/>
        <w:rPr>
          <w:szCs w:val="28"/>
        </w:rPr>
      </w:pPr>
    </w:p>
    <w:p w:rsidR="00C813FC" w:rsidRPr="001A04C9" w:rsidRDefault="00C813FC" w:rsidP="00D66DA5">
      <w:pPr>
        <w:pStyle w:val="a3"/>
        <w:ind w:left="0" w:right="-1" w:firstLine="567"/>
        <w:jc w:val="center"/>
        <w:rPr>
          <w:b/>
          <w:szCs w:val="28"/>
        </w:rPr>
      </w:pPr>
      <w:r w:rsidRPr="00B22BCB">
        <w:rPr>
          <w:szCs w:val="28"/>
        </w:rPr>
        <w:t xml:space="preserve"> </w:t>
      </w:r>
      <w:r w:rsidRPr="001A04C9">
        <w:rPr>
          <w:b/>
          <w:szCs w:val="28"/>
        </w:rPr>
        <w:t xml:space="preserve">«Язвенная болезнь желудка и двенадцатиперстной кишки» </w:t>
      </w:r>
    </w:p>
    <w:p w:rsidR="00C813FC" w:rsidRPr="001A04C9" w:rsidRDefault="00C813FC" w:rsidP="00A55000">
      <w:pPr>
        <w:pStyle w:val="a3"/>
        <w:ind w:right="-1"/>
        <w:rPr>
          <w:b/>
          <w:szCs w:val="28"/>
        </w:rPr>
      </w:pP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  <w:r w:rsidRPr="00B22BCB">
        <w:rPr>
          <w:szCs w:val="28"/>
        </w:rPr>
        <w:t>Дисциплина</w:t>
      </w:r>
      <w:r w:rsidR="005F4A27">
        <w:rPr>
          <w:szCs w:val="28"/>
        </w:rPr>
        <w:t xml:space="preserve"> </w:t>
      </w:r>
      <w:r w:rsidRPr="00B22BCB">
        <w:rPr>
          <w:szCs w:val="28"/>
        </w:rPr>
        <w:t>«Факультетская терапия»</w:t>
      </w: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  <w:r w:rsidRPr="00B22BCB">
        <w:rPr>
          <w:szCs w:val="28"/>
        </w:rPr>
        <w:t>Специальность 31.05.01</w:t>
      </w:r>
      <w:r>
        <w:rPr>
          <w:szCs w:val="28"/>
        </w:rPr>
        <w:t xml:space="preserve"> </w:t>
      </w:r>
      <w:r w:rsidRPr="00B22BCB">
        <w:rPr>
          <w:szCs w:val="28"/>
        </w:rPr>
        <w:t xml:space="preserve">Лечебное дело </w:t>
      </w: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  <w:r w:rsidRPr="00B22BCB">
        <w:rPr>
          <w:szCs w:val="28"/>
        </w:rPr>
        <w:t>Курс 4</w:t>
      </w:r>
    </w:p>
    <w:p w:rsidR="00C813FC" w:rsidRPr="00A10F65" w:rsidRDefault="00C813FC" w:rsidP="00A55000">
      <w:pPr>
        <w:pStyle w:val="a3"/>
        <w:ind w:left="0" w:firstLine="0"/>
        <w:jc w:val="left"/>
        <w:rPr>
          <w:szCs w:val="28"/>
        </w:rPr>
      </w:pPr>
      <w:r w:rsidRPr="00B22BCB">
        <w:rPr>
          <w:szCs w:val="28"/>
        </w:rPr>
        <w:t xml:space="preserve">Семестр </w:t>
      </w:r>
      <w:r w:rsidR="008E2800">
        <w:rPr>
          <w:szCs w:val="28"/>
          <w:lang w:val="en-US"/>
        </w:rPr>
        <w:t>VII</w:t>
      </w:r>
      <w:r w:rsidR="00A10F65">
        <w:rPr>
          <w:szCs w:val="28"/>
          <w:lang w:val="en-US"/>
        </w:rPr>
        <w:t>I</w:t>
      </w:r>
    </w:p>
    <w:p w:rsidR="00C813FC" w:rsidRPr="00B22BCB" w:rsidRDefault="008E2800" w:rsidP="00A55000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>Количество часов 4</w:t>
      </w:r>
      <w:r w:rsidR="00C813FC" w:rsidRPr="00B22BCB">
        <w:rPr>
          <w:szCs w:val="28"/>
        </w:rPr>
        <w:t xml:space="preserve">           </w:t>
      </w: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5A4DBB">
      <w:pPr>
        <w:pStyle w:val="a3"/>
        <w:ind w:left="0"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szCs w:val="28"/>
        </w:rPr>
      </w:pPr>
      <w:r w:rsidRPr="00B22BCB">
        <w:rPr>
          <w:szCs w:val="28"/>
        </w:rPr>
        <w:t xml:space="preserve">Уфа </w:t>
      </w:r>
    </w:p>
    <w:p w:rsidR="00C813FC" w:rsidRPr="00B22BCB" w:rsidRDefault="00AE41CA" w:rsidP="00A55000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2021</w:t>
      </w:r>
    </w:p>
    <w:p w:rsidR="00C813FC" w:rsidRPr="00B22BCB" w:rsidRDefault="00C813FC">
      <w:pPr>
        <w:spacing w:after="200" w:line="276" w:lineRule="auto"/>
        <w:rPr>
          <w:sz w:val="28"/>
          <w:szCs w:val="28"/>
        </w:rPr>
      </w:pPr>
      <w:r w:rsidRPr="00B22BCB">
        <w:rPr>
          <w:sz w:val="28"/>
          <w:szCs w:val="28"/>
        </w:rPr>
        <w:br w:type="page"/>
      </w:r>
    </w:p>
    <w:p w:rsidR="00C813FC" w:rsidRPr="00B22BCB" w:rsidRDefault="00C813FC" w:rsidP="00427267">
      <w:pPr>
        <w:pStyle w:val="a3"/>
        <w:ind w:left="0" w:right="-1" w:firstLine="0"/>
        <w:jc w:val="left"/>
        <w:rPr>
          <w:szCs w:val="28"/>
        </w:rPr>
      </w:pPr>
      <w:r w:rsidRPr="00B22BCB">
        <w:rPr>
          <w:szCs w:val="28"/>
        </w:rPr>
        <w:lastRenderedPageBreak/>
        <w:t xml:space="preserve">Тема: </w:t>
      </w:r>
      <w:r w:rsidRPr="00977F1E">
        <w:rPr>
          <w:b/>
          <w:szCs w:val="28"/>
        </w:rPr>
        <w:t>«Язвенная болезнь желудка и двенадцатиперстной кишки»</w:t>
      </w:r>
      <w:r w:rsidRPr="00B22BCB">
        <w:rPr>
          <w:szCs w:val="28"/>
        </w:rPr>
        <w:t xml:space="preserve"> </w:t>
      </w:r>
    </w:p>
    <w:p w:rsidR="00C813FC" w:rsidRPr="00B22BCB" w:rsidRDefault="00C813FC" w:rsidP="001F5A39">
      <w:pPr>
        <w:spacing w:after="120"/>
        <w:ind w:left="283" w:right="-1"/>
        <w:rPr>
          <w:sz w:val="28"/>
          <w:szCs w:val="28"/>
        </w:rPr>
      </w:pPr>
      <w:r w:rsidRPr="00B22BCB">
        <w:rPr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r w:rsidR="005F4A27">
        <w:rPr>
          <w:sz w:val="28"/>
          <w:szCs w:val="28"/>
        </w:rPr>
        <w:t>09.06.</w:t>
      </w:r>
      <w:r w:rsidR="00977F1E" w:rsidRPr="00977F1E">
        <w:rPr>
          <w:sz w:val="28"/>
          <w:szCs w:val="28"/>
        </w:rPr>
        <w:t>2021 г.</w:t>
      </w:r>
      <w:r w:rsidR="005F4A27">
        <w:rPr>
          <w:sz w:val="28"/>
          <w:szCs w:val="28"/>
        </w:rPr>
        <w:t>, протокол №8</w:t>
      </w: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C813FC" w:rsidRPr="00B22BCB" w:rsidRDefault="00C813FC" w:rsidP="001F5A39">
      <w:pPr>
        <w:rPr>
          <w:sz w:val="28"/>
          <w:szCs w:val="28"/>
        </w:rPr>
      </w:pPr>
      <w:r w:rsidRPr="00B22BCB">
        <w:rPr>
          <w:sz w:val="28"/>
          <w:szCs w:val="28"/>
        </w:rPr>
        <w:t>Рецензенты:</w:t>
      </w:r>
    </w:p>
    <w:p w:rsidR="00C6213E" w:rsidRPr="00C6213E" w:rsidRDefault="00C6213E" w:rsidP="00C6213E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C6213E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C6213E">
        <w:rPr>
          <w:rFonts w:eastAsia="Calibri"/>
          <w:sz w:val="28"/>
          <w:szCs w:val="28"/>
          <w:lang w:eastAsia="en-US"/>
        </w:rPr>
        <w:t>ь</w:t>
      </w:r>
      <w:r w:rsidRPr="00C6213E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C6213E">
        <w:rPr>
          <w:rFonts w:eastAsia="Calibri"/>
          <w:sz w:val="28"/>
          <w:szCs w:val="28"/>
          <w:lang w:eastAsia="en-US"/>
        </w:rPr>
        <w:t>ВО</w:t>
      </w:r>
      <w:proofErr w:type="gramEnd"/>
      <w:r w:rsidRPr="00C6213E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C6213E" w:rsidRPr="00C6213E" w:rsidRDefault="00C6213E" w:rsidP="00C6213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C6213E">
        <w:rPr>
          <w:rFonts w:ascii="Calibri" w:hAnsi="Calibri"/>
          <w:sz w:val="28"/>
          <w:szCs w:val="28"/>
          <w:lang w:eastAsia="en-US"/>
        </w:rPr>
        <w:t xml:space="preserve">2. </w:t>
      </w:r>
      <w:r w:rsidRPr="00C6213E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C6213E">
        <w:rPr>
          <w:sz w:val="28"/>
          <w:szCs w:val="28"/>
          <w:lang w:eastAsia="en-US"/>
        </w:rPr>
        <w:t>у</w:t>
      </w:r>
      <w:r w:rsidRPr="00C6213E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C6213E">
        <w:rPr>
          <w:sz w:val="28"/>
          <w:szCs w:val="28"/>
          <w:lang w:eastAsia="en-US"/>
        </w:rPr>
        <w:t>р</w:t>
      </w:r>
      <w:r w:rsidRPr="00C6213E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C6213E">
        <w:rPr>
          <w:rFonts w:ascii="Calibri" w:hAnsi="Calibri"/>
          <w:sz w:val="28"/>
          <w:szCs w:val="28"/>
          <w:lang w:eastAsia="en-US"/>
        </w:rPr>
        <w:t xml:space="preserve"> </w:t>
      </w:r>
    </w:p>
    <w:p w:rsidR="00C813FC" w:rsidRPr="00B22BCB" w:rsidRDefault="00C813FC" w:rsidP="001A04C9">
      <w:pPr>
        <w:pStyle w:val="a3"/>
        <w:ind w:left="0" w:firstLine="0"/>
        <w:rPr>
          <w:szCs w:val="28"/>
        </w:rPr>
      </w:pPr>
      <w:r w:rsidRPr="00B22BCB">
        <w:rPr>
          <w:szCs w:val="28"/>
        </w:rPr>
        <w:tab/>
      </w:r>
    </w:p>
    <w:p w:rsidR="00C813FC" w:rsidRPr="00B22BCB" w:rsidRDefault="00C813FC" w:rsidP="001F5A39">
      <w:pPr>
        <w:pStyle w:val="a3"/>
        <w:tabs>
          <w:tab w:val="left" w:pos="1080"/>
          <w:tab w:val="left" w:pos="1700"/>
        </w:tabs>
        <w:ind w:left="0" w:right="-1" w:firstLine="708"/>
        <w:rPr>
          <w:szCs w:val="28"/>
        </w:rPr>
      </w:pPr>
    </w:p>
    <w:p w:rsidR="00977F1E" w:rsidRPr="00977F1E" w:rsidRDefault="00977F1E" w:rsidP="00977F1E">
      <w:pPr>
        <w:pStyle w:val="a3"/>
        <w:tabs>
          <w:tab w:val="left" w:pos="1080"/>
          <w:tab w:val="left" w:pos="1700"/>
        </w:tabs>
        <w:ind w:left="0" w:right="-1" w:firstLine="0"/>
        <w:rPr>
          <w:szCs w:val="28"/>
        </w:rPr>
      </w:pPr>
      <w:r w:rsidRPr="00977F1E">
        <w:rPr>
          <w:szCs w:val="28"/>
        </w:rPr>
        <w:t xml:space="preserve">Автор: </w:t>
      </w:r>
      <w:r>
        <w:rPr>
          <w:szCs w:val="28"/>
        </w:rPr>
        <w:t xml:space="preserve">ассистент </w:t>
      </w:r>
      <w:proofErr w:type="spellStart"/>
      <w:r>
        <w:rPr>
          <w:szCs w:val="28"/>
        </w:rPr>
        <w:t>Уразаева</w:t>
      </w:r>
      <w:proofErr w:type="spellEnd"/>
      <w:r>
        <w:rPr>
          <w:szCs w:val="28"/>
        </w:rPr>
        <w:t xml:space="preserve"> А</w:t>
      </w:r>
      <w:r w:rsidRPr="00977F1E">
        <w:rPr>
          <w:szCs w:val="28"/>
        </w:rPr>
        <w:t>.И.</w:t>
      </w:r>
    </w:p>
    <w:p w:rsidR="00C813FC" w:rsidRPr="00B22BCB" w:rsidRDefault="00C813FC" w:rsidP="001F5A39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B22BCB">
        <w:rPr>
          <w:szCs w:val="28"/>
        </w:rPr>
        <w:tab/>
      </w:r>
      <w:r w:rsidRPr="00B22BCB">
        <w:rPr>
          <w:szCs w:val="28"/>
        </w:rPr>
        <w:tab/>
      </w:r>
    </w:p>
    <w:p w:rsidR="00C813FC" w:rsidRPr="00B22BCB" w:rsidRDefault="00C813FC" w:rsidP="001F5A39">
      <w:pPr>
        <w:pStyle w:val="a3"/>
        <w:ind w:left="0" w:right="-1" w:firstLine="708"/>
        <w:rPr>
          <w:szCs w:val="28"/>
        </w:rPr>
      </w:pPr>
    </w:p>
    <w:p w:rsidR="00C813FC" w:rsidRPr="00B22BCB" w:rsidRDefault="00C813FC" w:rsidP="001F5A39">
      <w:pPr>
        <w:spacing w:after="120"/>
        <w:ind w:right="-1"/>
        <w:rPr>
          <w:sz w:val="28"/>
          <w:szCs w:val="28"/>
        </w:rPr>
      </w:pPr>
      <w:r w:rsidRPr="00B22BCB">
        <w:rPr>
          <w:sz w:val="28"/>
          <w:szCs w:val="28"/>
        </w:rPr>
        <w:t>Утверждено на заседании №</w:t>
      </w:r>
      <w:r w:rsidR="00E3265E">
        <w:rPr>
          <w:sz w:val="28"/>
          <w:szCs w:val="28"/>
        </w:rPr>
        <w:t xml:space="preserve"> 1</w:t>
      </w:r>
      <w:r w:rsidR="005F4A27">
        <w:rPr>
          <w:sz w:val="28"/>
          <w:szCs w:val="28"/>
        </w:rPr>
        <w:t>3</w:t>
      </w:r>
      <w:r w:rsidRPr="00B22BCB">
        <w:rPr>
          <w:sz w:val="28"/>
          <w:szCs w:val="28"/>
        </w:rPr>
        <w:t xml:space="preserve"> кафедры факультетской терапии</w:t>
      </w:r>
    </w:p>
    <w:p w:rsidR="00C813FC" w:rsidRPr="00B22BCB" w:rsidRDefault="00C813FC" w:rsidP="001F5A39">
      <w:pPr>
        <w:pStyle w:val="a3"/>
        <w:ind w:left="0" w:right="-1" w:firstLine="0"/>
        <w:rPr>
          <w:szCs w:val="28"/>
        </w:rPr>
      </w:pPr>
      <w:r w:rsidRPr="00B22BCB">
        <w:rPr>
          <w:szCs w:val="28"/>
        </w:rPr>
        <w:t xml:space="preserve">от </w:t>
      </w:r>
      <w:r w:rsidR="005F4A27">
        <w:rPr>
          <w:szCs w:val="28"/>
        </w:rPr>
        <w:t>03 июня</w:t>
      </w:r>
      <w:r w:rsidR="009B03CA" w:rsidRPr="009B03CA">
        <w:rPr>
          <w:szCs w:val="28"/>
        </w:rPr>
        <w:t xml:space="preserve"> 2021 г.</w:t>
      </w: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5F4A27" w:rsidRPr="00C6213E" w:rsidRDefault="005F4A27" w:rsidP="00C6213E">
      <w:pPr>
        <w:pStyle w:val="a3"/>
        <w:ind w:left="0" w:right="-1" w:firstLine="0"/>
        <w:jc w:val="left"/>
        <w:rPr>
          <w:szCs w:val="28"/>
          <w:lang w:val="en-US"/>
        </w:rPr>
      </w:pPr>
      <w:bookmarkStart w:id="0" w:name="_GoBack"/>
      <w:bookmarkEnd w:id="0"/>
    </w:p>
    <w:p w:rsidR="005F4A27" w:rsidRPr="00B22BCB" w:rsidRDefault="005F4A27" w:rsidP="00A55000">
      <w:pPr>
        <w:pStyle w:val="a3"/>
        <w:ind w:left="3060" w:right="-1" w:firstLine="480"/>
        <w:jc w:val="left"/>
        <w:rPr>
          <w:szCs w:val="28"/>
        </w:rPr>
      </w:pPr>
    </w:p>
    <w:p w:rsidR="00085B53" w:rsidRDefault="00085B53" w:rsidP="004D6983">
      <w:pPr>
        <w:pStyle w:val="a9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5B53" w:rsidRDefault="00C813FC" w:rsidP="00085B53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22BCB">
        <w:rPr>
          <w:rFonts w:ascii="Times New Roman" w:hAnsi="Times New Roman"/>
          <w:b/>
          <w:bCs/>
          <w:sz w:val="28"/>
          <w:szCs w:val="28"/>
        </w:rPr>
        <w:lastRenderedPageBreak/>
        <w:t xml:space="preserve">Тема и ее актуальность. </w:t>
      </w:r>
    </w:p>
    <w:p w:rsidR="00C813FC" w:rsidRPr="00B22BCB" w:rsidRDefault="00085B53" w:rsidP="00085B53">
      <w:pPr>
        <w:pStyle w:val="a9"/>
        <w:spacing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C813FC" w:rsidRPr="00085B53">
        <w:rPr>
          <w:rFonts w:ascii="Times New Roman" w:hAnsi="Times New Roman"/>
          <w:b/>
          <w:sz w:val="28"/>
          <w:szCs w:val="28"/>
        </w:rPr>
        <w:t>Язвенная болезнь (ЯБ)</w:t>
      </w:r>
      <w:r w:rsidR="00C813FC" w:rsidRPr="00B22BCB">
        <w:rPr>
          <w:rFonts w:ascii="Times New Roman" w:hAnsi="Times New Roman"/>
          <w:sz w:val="28"/>
          <w:szCs w:val="28"/>
        </w:rPr>
        <w:t xml:space="preserve"> – это хроническое циклически протекающее заболевание, при котором в результате нарушения регулирующих нер</w:t>
      </w:r>
      <w:r w:rsidR="00C813FC" w:rsidRPr="00B22BCB">
        <w:rPr>
          <w:rFonts w:ascii="Times New Roman" w:hAnsi="Times New Roman"/>
          <w:sz w:val="28"/>
          <w:szCs w:val="28"/>
        </w:rPr>
        <w:t>в</w:t>
      </w:r>
      <w:r w:rsidR="00C813FC" w:rsidRPr="00B22BCB">
        <w:rPr>
          <w:rFonts w:ascii="Times New Roman" w:hAnsi="Times New Roman"/>
          <w:sz w:val="28"/>
          <w:szCs w:val="28"/>
        </w:rPr>
        <w:t>ных и гормональных механизмов, нарушении баланса факторов агрессии и защиты образуется пептическая язва в желудке или 12-ти перстной ки</w:t>
      </w:r>
      <w:r w:rsidR="00C813FC" w:rsidRPr="00B22BCB">
        <w:rPr>
          <w:rFonts w:ascii="Times New Roman" w:hAnsi="Times New Roman"/>
          <w:sz w:val="28"/>
          <w:szCs w:val="28"/>
        </w:rPr>
        <w:t>ш</w:t>
      </w:r>
      <w:r w:rsidR="00C813FC" w:rsidRPr="00B22BCB">
        <w:rPr>
          <w:rFonts w:ascii="Times New Roman" w:hAnsi="Times New Roman"/>
          <w:sz w:val="28"/>
          <w:szCs w:val="28"/>
        </w:rPr>
        <w:t>ке. Язвенная болезнь желудка (ЯБЖ) и 12-перстной кишки (12ПК) являе</w:t>
      </w:r>
      <w:r w:rsidR="00C813FC" w:rsidRPr="00B22BCB">
        <w:rPr>
          <w:rFonts w:ascii="Times New Roman" w:hAnsi="Times New Roman"/>
          <w:sz w:val="28"/>
          <w:szCs w:val="28"/>
        </w:rPr>
        <w:t>т</w:t>
      </w:r>
      <w:r w:rsidR="00C813FC" w:rsidRPr="00B22BCB">
        <w:rPr>
          <w:rFonts w:ascii="Times New Roman" w:hAnsi="Times New Roman"/>
          <w:sz w:val="28"/>
          <w:szCs w:val="28"/>
        </w:rPr>
        <w:t>ся одной из центральных проблем современной гастроэнтерологии. Это обусловлено широким, не проявляющим тенденции к снижению, распр</w:t>
      </w:r>
      <w:r w:rsidR="00C813FC" w:rsidRPr="00B22BCB">
        <w:rPr>
          <w:rFonts w:ascii="Times New Roman" w:hAnsi="Times New Roman"/>
          <w:sz w:val="28"/>
          <w:szCs w:val="28"/>
        </w:rPr>
        <w:t>о</w:t>
      </w:r>
      <w:r w:rsidR="00C813FC" w:rsidRPr="00B22BCB">
        <w:rPr>
          <w:rFonts w:ascii="Times New Roman" w:hAnsi="Times New Roman"/>
          <w:sz w:val="28"/>
          <w:szCs w:val="28"/>
        </w:rPr>
        <w:t>странением язвенной болезни,</w:t>
      </w:r>
      <w:r w:rsidR="00F564C7">
        <w:rPr>
          <w:rFonts w:ascii="Times New Roman" w:hAnsi="Times New Roman"/>
          <w:sz w:val="28"/>
          <w:szCs w:val="28"/>
        </w:rPr>
        <w:t xml:space="preserve"> </w:t>
      </w:r>
      <w:r w:rsidR="00C813FC" w:rsidRPr="00B22BCB">
        <w:rPr>
          <w:rFonts w:ascii="Times New Roman" w:hAnsi="Times New Roman"/>
          <w:sz w:val="28"/>
          <w:szCs w:val="28"/>
        </w:rPr>
        <w:t>частое поражение лиц молодого трудос</w:t>
      </w:r>
      <w:r w:rsidR="00F564C7">
        <w:rPr>
          <w:rFonts w:ascii="Times New Roman" w:hAnsi="Times New Roman"/>
          <w:sz w:val="28"/>
          <w:szCs w:val="28"/>
        </w:rPr>
        <w:t>п</w:t>
      </w:r>
      <w:r w:rsidR="00C813FC" w:rsidRPr="00B22BCB">
        <w:rPr>
          <w:rFonts w:ascii="Times New Roman" w:hAnsi="Times New Roman"/>
          <w:sz w:val="28"/>
          <w:szCs w:val="28"/>
        </w:rPr>
        <w:t>о</w:t>
      </w:r>
      <w:r w:rsidR="00C813FC" w:rsidRPr="00B22BCB">
        <w:rPr>
          <w:rFonts w:ascii="Times New Roman" w:hAnsi="Times New Roman"/>
          <w:sz w:val="28"/>
          <w:szCs w:val="28"/>
        </w:rPr>
        <w:t>собного возраста,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C813FC" w:rsidRPr="00B22BCB" w:rsidRDefault="00C813FC" w:rsidP="004D6983">
      <w:pPr>
        <w:spacing w:line="276" w:lineRule="auto"/>
        <w:jc w:val="both"/>
        <w:rPr>
          <w:sz w:val="28"/>
          <w:szCs w:val="28"/>
          <w:u w:val="single"/>
        </w:rPr>
      </w:pPr>
      <w:r w:rsidRPr="00B22BCB">
        <w:rPr>
          <w:b/>
          <w:bCs/>
          <w:sz w:val="28"/>
          <w:szCs w:val="28"/>
        </w:rPr>
        <w:t xml:space="preserve">  </w:t>
      </w:r>
    </w:p>
    <w:p w:rsidR="005F4A27" w:rsidRPr="008E1DE5" w:rsidRDefault="00C813FC" w:rsidP="005F4A27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b/>
          <w:bCs/>
          <w:sz w:val="28"/>
          <w:szCs w:val="28"/>
        </w:rPr>
        <w:t xml:space="preserve"> </w:t>
      </w:r>
      <w:r w:rsidR="00085B53">
        <w:rPr>
          <w:b/>
          <w:bCs/>
          <w:sz w:val="28"/>
          <w:szCs w:val="28"/>
        </w:rPr>
        <w:t xml:space="preserve">   </w:t>
      </w:r>
      <w:r w:rsidRPr="00B22BCB">
        <w:rPr>
          <w:b/>
          <w:bCs/>
          <w:sz w:val="28"/>
          <w:szCs w:val="28"/>
        </w:rPr>
        <w:t>2. Учебные цели:</w:t>
      </w:r>
      <w:r w:rsidRPr="00B22BCB">
        <w:rPr>
          <w:sz w:val="28"/>
          <w:szCs w:val="28"/>
        </w:rPr>
        <w:t xml:space="preserve"> изучение этиологии, патогенеза, клиники, класс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фикации, современных методов диагностики, лечения и профилактики ЯБ</w:t>
      </w:r>
      <w:r w:rsidRPr="00E32587">
        <w:rPr>
          <w:sz w:val="28"/>
          <w:szCs w:val="28"/>
        </w:rPr>
        <w:t>;</w:t>
      </w:r>
      <w:r w:rsidRPr="00B22BCB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 </w:t>
      </w:r>
      <w:r w:rsidRPr="00B22BCB">
        <w:rPr>
          <w:sz w:val="28"/>
          <w:szCs w:val="28"/>
        </w:rPr>
        <w:t>лечения ЯБ</w:t>
      </w:r>
      <w:r w:rsidRPr="00E3258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оказания неотложной </w:t>
      </w:r>
      <w:r>
        <w:rPr>
          <w:sz w:val="28"/>
          <w:szCs w:val="28"/>
        </w:rPr>
        <w:t xml:space="preserve">и экстренной медицинской помощи </w:t>
      </w:r>
      <w:r w:rsidRPr="00B22BCB">
        <w:rPr>
          <w:sz w:val="28"/>
          <w:szCs w:val="28"/>
        </w:rPr>
        <w:t>при осложнениях ЯБ</w:t>
      </w:r>
      <w:r>
        <w:rPr>
          <w:sz w:val="28"/>
          <w:szCs w:val="28"/>
        </w:rPr>
        <w:t xml:space="preserve">, </w:t>
      </w:r>
      <w:r w:rsidRPr="00B22BCB">
        <w:rPr>
          <w:sz w:val="28"/>
          <w:szCs w:val="28"/>
        </w:rPr>
        <w:t xml:space="preserve">формирование </w:t>
      </w:r>
      <w:r w:rsidR="005F4A27" w:rsidRPr="008E1DE5">
        <w:rPr>
          <w:sz w:val="28"/>
          <w:szCs w:val="28"/>
        </w:rPr>
        <w:t>общепрофессиональных и профессиональных компете</w:t>
      </w:r>
      <w:r w:rsidR="005F4A27" w:rsidRPr="008E1DE5">
        <w:rPr>
          <w:sz w:val="28"/>
          <w:szCs w:val="28"/>
        </w:rPr>
        <w:t>н</w:t>
      </w:r>
      <w:r w:rsidR="005F4A27" w:rsidRPr="008E1DE5">
        <w:rPr>
          <w:sz w:val="28"/>
          <w:szCs w:val="28"/>
        </w:rPr>
        <w:t>ций ОПК-4, ОПК-5, ОПК-7, ПК-5, ПК-6, ПК-8, ПК-10, ПК-11.</w:t>
      </w:r>
    </w:p>
    <w:p w:rsidR="00C813FC" w:rsidRPr="00B22BCB" w:rsidRDefault="00C813FC" w:rsidP="004D6983">
      <w:pPr>
        <w:spacing w:line="276" w:lineRule="auto"/>
        <w:jc w:val="both"/>
        <w:rPr>
          <w:b/>
          <w:sz w:val="28"/>
          <w:szCs w:val="28"/>
        </w:rPr>
      </w:pPr>
    </w:p>
    <w:p w:rsidR="00C813FC" w:rsidRDefault="00C813FC" w:rsidP="00A55000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1A04C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1A04C9">
        <w:rPr>
          <w:b/>
          <w:sz w:val="28"/>
          <w:szCs w:val="28"/>
        </w:rPr>
        <w:t>до</w:t>
      </w:r>
      <w:r w:rsidRPr="001A04C9">
        <w:rPr>
          <w:b/>
          <w:sz w:val="28"/>
          <w:szCs w:val="28"/>
        </w:rPr>
        <w:t>л</w:t>
      </w:r>
      <w:r w:rsidRPr="001A04C9">
        <w:rPr>
          <w:b/>
          <w:sz w:val="28"/>
          <w:szCs w:val="28"/>
        </w:rPr>
        <w:t xml:space="preserve">жен </w:t>
      </w:r>
      <w:r w:rsidRPr="001A04C9">
        <w:rPr>
          <w:b/>
          <w:bCs/>
          <w:sz w:val="28"/>
          <w:szCs w:val="28"/>
        </w:rPr>
        <w:t>знать:</w:t>
      </w:r>
    </w:p>
    <w:p w:rsidR="0009366E" w:rsidRPr="001A04C9" w:rsidRDefault="0009366E" w:rsidP="00A55000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</w:p>
    <w:p w:rsidR="00C813FC" w:rsidRPr="00B22BCB" w:rsidRDefault="00C813FC" w:rsidP="005A4DBB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B22BCB">
        <w:rPr>
          <w:szCs w:val="28"/>
        </w:rPr>
        <w:t>анатомо–физиологические особенности строения желудка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этиологию, патогенез и меры профилактики ЯБЖ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современную классификацию ЯБЖ и 12ПК;</w:t>
      </w:r>
    </w:p>
    <w:p w:rsidR="00C813FC" w:rsidRPr="00B22BCB" w:rsidRDefault="00C813FC" w:rsidP="005A4DBB">
      <w:pPr>
        <w:pStyle w:val="a3"/>
        <w:numPr>
          <w:ilvl w:val="0"/>
          <w:numId w:val="10"/>
        </w:numPr>
        <w:spacing w:line="276" w:lineRule="auto"/>
        <w:ind w:left="0" w:firstLine="709"/>
        <w:rPr>
          <w:szCs w:val="28"/>
        </w:rPr>
      </w:pPr>
      <w:r w:rsidRPr="00B22BCB">
        <w:rPr>
          <w:szCs w:val="28"/>
        </w:rPr>
        <w:t>клиническую картину, особенности течения и возможные осложн</w:t>
      </w:r>
      <w:r w:rsidRPr="00B22BCB">
        <w:rPr>
          <w:szCs w:val="28"/>
        </w:rPr>
        <w:t>е</w:t>
      </w:r>
      <w:r w:rsidRPr="00B22BCB">
        <w:rPr>
          <w:szCs w:val="28"/>
        </w:rPr>
        <w:t>ния ЯБЖ и 12ПК у различных возрастных групп;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современные методы клинического, лабораторного и инструме</w:t>
      </w:r>
      <w:r w:rsidRPr="00B22BCB">
        <w:rPr>
          <w:sz w:val="28"/>
          <w:szCs w:val="28"/>
        </w:rPr>
        <w:t>н</w:t>
      </w:r>
      <w:r w:rsidRPr="00B22BCB">
        <w:rPr>
          <w:sz w:val="28"/>
          <w:szCs w:val="28"/>
        </w:rPr>
        <w:t>тального обследования больных;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критерии диагноза ЯБЖ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методы лечения ЯБЖ и 12ПК, рациональный выбор конкретных л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карственных средств;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ая и экстренная медицинская помощь при </w:t>
      </w:r>
      <w:r w:rsidRPr="00B22BCB">
        <w:rPr>
          <w:sz w:val="28"/>
          <w:szCs w:val="28"/>
        </w:rPr>
        <w:t>осложнениях ЯБЖ и 12ПК;</w:t>
      </w:r>
    </w:p>
    <w:p w:rsidR="00C813FC" w:rsidRPr="00B22BCB" w:rsidRDefault="00C813FC" w:rsidP="00A55000">
      <w:pPr>
        <w:pStyle w:val="a3"/>
        <w:ind w:left="720" w:right="-1" w:hanging="720"/>
        <w:rPr>
          <w:b/>
          <w:bCs/>
          <w:i/>
          <w:szCs w:val="28"/>
        </w:rPr>
      </w:pPr>
    </w:p>
    <w:p w:rsidR="00C813FC" w:rsidRDefault="00C813FC" w:rsidP="00A55000">
      <w:pPr>
        <w:pStyle w:val="a3"/>
        <w:ind w:left="720" w:right="-1" w:hanging="720"/>
        <w:rPr>
          <w:b/>
          <w:szCs w:val="28"/>
        </w:rPr>
      </w:pPr>
      <w:r w:rsidRPr="001A04C9">
        <w:rPr>
          <w:b/>
          <w:szCs w:val="28"/>
        </w:rPr>
        <w:t xml:space="preserve">Для формирования профессиональных компетенций </w:t>
      </w:r>
      <w:r>
        <w:rPr>
          <w:b/>
          <w:szCs w:val="28"/>
        </w:rPr>
        <w:t xml:space="preserve">обучающийся </w:t>
      </w:r>
      <w:r w:rsidRPr="001A04C9">
        <w:rPr>
          <w:b/>
          <w:szCs w:val="28"/>
        </w:rPr>
        <w:t>до</w:t>
      </w:r>
      <w:r w:rsidRPr="001A04C9">
        <w:rPr>
          <w:b/>
          <w:szCs w:val="28"/>
        </w:rPr>
        <w:t>л</w:t>
      </w:r>
      <w:r w:rsidRPr="001A04C9">
        <w:rPr>
          <w:b/>
          <w:szCs w:val="28"/>
        </w:rPr>
        <w:t xml:space="preserve">жен </w:t>
      </w:r>
      <w:r w:rsidRPr="001A04C9">
        <w:rPr>
          <w:b/>
          <w:bCs/>
          <w:szCs w:val="28"/>
        </w:rPr>
        <w:t>уметь</w:t>
      </w:r>
      <w:r w:rsidRPr="001A04C9">
        <w:rPr>
          <w:b/>
          <w:szCs w:val="28"/>
        </w:rPr>
        <w:t>:</w:t>
      </w:r>
    </w:p>
    <w:p w:rsidR="0009366E" w:rsidRPr="001A04C9" w:rsidRDefault="0009366E" w:rsidP="00A55000">
      <w:pPr>
        <w:pStyle w:val="a3"/>
        <w:ind w:left="720" w:right="-1" w:hanging="720"/>
        <w:rPr>
          <w:b/>
          <w:szCs w:val="28"/>
        </w:rPr>
      </w:pP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определить статус пациента: собрать анамнез, провести опрос п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 xml:space="preserve">циента или его родственников, провести </w:t>
      </w:r>
      <w:proofErr w:type="spellStart"/>
      <w:r w:rsidRPr="00B22BCB">
        <w:rPr>
          <w:sz w:val="28"/>
          <w:szCs w:val="28"/>
        </w:rPr>
        <w:t>физикальное</w:t>
      </w:r>
      <w:proofErr w:type="spellEnd"/>
      <w:r w:rsidRPr="00B22BCB">
        <w:rPr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>нов и систем у больного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поставить предварительный диагноз и наметить</w:t>
      </w:r>
      <w:r w:rsidR="005F4A27"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>объем дополн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тельных исследований для уточнения диагноза и получения достоверного р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зультата у больного с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интерпретировать результаты наиболее распространенных мет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B22BCB">
        <w:rPr>
          <w:sz w:val="28"/>
          <w:szCs w:val="28"/>
        </w:rPr>
        <w:t>ы</w:t>
      </w:r>
      <w:r w:rsidRPr="00B22BCB">
        <w:rPr>
          <w:sz w:val="28"/>
          <w:szCs w:val="28"/>
        </w:rPr>
        <w:t>явления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сформулировать клинический диагноз с учетом МКБ-10 и совр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 xml:space="preserve">менных клинических классификаций </w:t>
      </w:r>
      <w:r w:rsidRPr="00B22BCB">
        <w:rPr>
          <w:bCs/>
          <w:sz w:val="28"/>
          <w:szCs w:val="28"/>
        </w:rPr>
        <w:t>с указанием основного диагноза, его осложнений и сопутствующих заболеваний</w:t>
      </w:r>
      <w:r w:rsidRPr="00B22BCB">
        <w:rPr>
          <w:sz w:val="28"/>
          <w:szCs w:val="28"/>
        </w:rPr>
        <w:t>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bCs/>
          <w:sz w:val="28"/>
          <w:szCs w:val="28"/>
        </w:rPr>
        <w:t>обосновать</w:t>
      </w:r>
      <w:r w:rsidRPr="00B22BCB">
        <w:rPr>
          <w:b/>
          <w:bCs/>
          <w:sz w:val="28"/>
          <w:szCs w:val="28"/>
        </w:rPr>
        <w:t xml:space="preserve"> </w:t>
      </w:r>
      <w:r w:rsidRPr="00B22BCB">
        <w:rPr>
          <w:bCs/>
          <w:sz w:val="28"/>
          <w:szCs w:val="28"/>
        </w:rPr>
        <w:t xml:space="preserve">клинический диагноз по данным анамнеза, </w:t>
      </w:r>
      <w:proofErr w:type="spellStart"/>
      <w:r w:rsidRPr="00B22BCB">
        <w:rPr>
          <w:bCs/>
          <w:sz w:val="28"/>
          <w:szCs w:val="28"/>
        </w:rPr>
        <w:t>физикал</w:t>
      </w:r>
      <w:r w:rsidRPr="00B22BCB">
        <w:rPr>
          <w:bCs/>
          <w:sz w:val="28"/>
          <w:szCs w:val="28"/>
        </w:rPr>
        <w:t>ь</w:t>
      </w:r>
      <w:r w:rsidRPr="00B22BCB">
        <w:rPr>
          <w:bCs/>
          <w:sz w:val="28"/>
          <w:szCs w:val="28"/>
        </w:rPr>
        <w:t>ного</w:t>
      </w:r>
      <w:proofErr w:type="spellEnd"/>
      <w:r w:rsidRPr="00B22BCB">
        <w:rPr>
          <w:bCs/>
          <w:sz w:val="28"/>
          <w:szCs w:val="28"/>
        </w:rPr>
        <w:t xml:space="preserve"> и лабораторно-инструментального исследований</w:t>
      </w:r>
      <w:r w:rsidRPr="00B22BCB">
        <w:rPr>
          <w:sz w:val="28"/>
          <w:szCs w:val="28"/>
        </w:rPr>
        <w:t>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B22BCB">
        <w:rPr>
          <w:sz w:val="28"/>
          <w:szCs w:val="28"/>
        </w:rPr>
        <w:t xml:space="preserve">ЯБ; 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сформулировать показания к избранному методу лечения</w:t>
      </w:r>
      <w:r>
        <w:rPr>
          <w:sz w:val="28"/>
          <w:szCs w:val="28"/>
        </w:rPr>
        <w:t>,</w:t>
      </w:r>
      <w:r w:rsidRPr="00B22BCB">
        <w:rPr>
          <w:sz w:val="28"/>
          <w:szCs w:val="28"/>
        </w:rPr>
        <w:t xml:space="preserve"> опр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делить путь введения, режим и дозу лекарственных препаратов;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медицинскую </w:t>
      </w:r>
      <w:r w:rsidRPr="00B22BCB">
        <w:rPr>
          <w:sz w:val="28"/>
          <w:szCs w:val="28"/>
        </w:rPr>
        <w:t>помощь при развитии осложнений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использовать в лечебной деятельности методы первичной и вт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ричной профилактики.</w:t>
      </w:r>
    </w:p>
    <w:p w:rsidR="0009366E" w:rsidRDefault="0009366E" w:rsidP="001A04C9">
      <w:pPr>
        <w:ind w:left="709"/>
        <w:jc w:val="both"/>
        <w:rPr>
          <w:b/>
          <w:sz w:val="28"/>
          <w:szCs w:val="28"/>
        </w:rPr>
      </w:pPr>
    </w:p>
    <w:p w:rsidR="00C813FC" w:rsidRDefault="00C813FC" w:rsidP="001A04C9">
      <w:pPr>
        <w:ind w:left="709"/>
        <w:jc w:val="both"/>
        <w:rPr>
          <w:b/>
          <w:bCs/>
          <w:sz w:val="28"/>
          <w:szCs w:val="28"/>
        </w:rPr>
      </w:pPr>
      <w:r w:rsidRPr="001A04C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1A04C9">
        <w:rPr>
          <w:b/>
          <w:sz w:val="28"/>
          <w:szCs w:val="28"/>
        </w:rPr>
        <w:t>должен</w:t>
      </w:r>
      <w:r>
        <w:rPr>
          <w:b/>
          <w:bCs/>
          <w:i/>
          <w:sz w:val="28"/>
          <w:szCs w:val="28"/>
        </w:rPr>
        <w:t xml:space="preserve"> </w:t>
      </w:r>
      <w:r w:rsidRPr="001A04C9">
        <w:rPr>
          <w:b/>
          <w:bCs/>
          <w:sz w:val="28"/>
          <w:szCs w:val="28"/>
        </w:rPr>
        <w:t>владеть:</w:t>
      </w:r>
    </w:p>
    <w:p w:rsidR="0009366E" w:rsidRPr="001A04C9" w:rsidRDefault="0009366E" w:rsidP="001A04C9">
      <w:pPr>
        <w:ind w:left="709"/>
        <w:jc w:val="both"/>
        <w:rPr>
          <w:b/>
          <w:bCs/>
          <w:i/>
          <w:sz w:val="28"/>
          <w:szCs w:val="28"/>
        </w:rPr>
      </w:pP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методами общеклинического обследования больных с ЯБ (ПК-5);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интерпретацией результатов лабораторных и инструментальных   м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тодов диагностики (ПК-6);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развернутого клинического диагноза по современн</w:t>
      </w:r>
      <w:r>
        <w:rPr>
          <w:sz w:val="28"/>
          <w:szCs w:val="28"/>
        </w:rPr>
        <w:t>ой</w:t>
      </w:r>
      <w:r w:rsidRPr="00B22BCB">
        <w:rPr>
          <w:sz w:val="28"/>
          <w:szCs w:val="28"/>
        </w:rPr>
        <w:t xml:space="preserve"> кла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>сификаци</w:t>
      </w:r>
      <w:r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 (ПК</w:t>
      </w:r>
      <w:r>
        <w:rPr>
          <w:sz w:val="28"/>
          <w:szCs w:val="28"/>
        </w:rPr>
        <w:t>-</w:t>
      </w:r>
      <w:r w:rsidRPr="00B22BCB">
        <w:rPr>
          <w:sz w:val="28"/>
          <w:szCs w:val="28"/>
        </w:rPr>
        <w:t>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A04C9">
        <w:rPr>
          <w:sz w:val="28"/>
          <w:szCs w:val="28"/>
        </w:rPr>
        <w:t xml:space="preserve">; 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основными врачебными лечебными мероприятиями при ЯБ (ПК-8);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диагностики и интенсивной терапии при неотложных и угрожающих жизни состояниях</w:t>
      </w:r>
      <w:r>
        <w:rPr>
          <w:sz w:val="28"/>
          <w:szCs w:val="28"/>
        </w:rPr>
        <w:t xml:space="preserve"> при ЯБ</w:t>
      </w:r>
      <w:r w:rsidRPr="00B22BCB">
        <w:rPr>
          <w:sz w:val="28"/>
          <w:szCs w:val="28"/>
        </w:rPr>
        <w:t xml:space="preserve"> (ПК-10, ПК-11)</w:t>
      </w:r>
      <w:r w:rsidRPr="00E32587">
        <w:rPr>
          <w:sz w:val="28"/>
          <w:szCs w:val="28"/>
        </w:rPr>
        <w:t xml:space="preserve">; 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lastRenderedPageBreak/>
        <w:t>правильным ведением медицинской документации (медицинская карта стационарного больного) (ПК-6);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навыками врачебной этики и медицинской деонтологии</w:t>
      </w:r>
      <w:r>
        <w:rPr>
          <w:sz w:val="28"/>
          <w:szCs w:val="28"/>
        </w:rPr>
        <w:t>.</w:t>
      </w:r>
    </w:p>
    <w:p w:rsidR="00C813FC" w:rsidRPr="00B22BCB" w:rsidRDefault="00C813FC" w:rsidP="00A55000">
      <w:pPr>
        <w:pStyle w:val="a3"/>
        <w:ind w:left="720" w:right="-1" w:hanging="720"/>
        <w:rPr>
          <w:b/>
          <w:szCs w:val="28"/>
        </w:rPr>
      </w:pPr>
    </w:p>
    <w:p w:rsidR="00C813FC" w:rsidRPr="00B22BCB" w:rsidRDefault="00C813FC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B22BCB">
        <w:rPr>
          <w:b/>
          <w:bCs/>
          <w:szCs w:val="28"/>
        </w:rPr>
        <w:t>Материалы для самоподготовки к освоению данной темы:</w:t>
      </w:r>
    </w:p>
    <w:p w:rsidR="00C813FC" w:rsidRDefault="00E04C18" w:rsidP="00A55000">
      <w:pPr>
        <w:pStyle w:val="a3"/>
        <w:ind w:left="720" w:right="-1" w:firstLine="0"/>
        <w:rPr>
          <w:bCs/>
          <w:szCs w:val="28"/>
        </w:rPr>
      </w:pPr>
      <w:r>
        <w:rPr>
          <w:bCs/>
          <w:szCs w:val="28"/>
        </w:rPr>
        <w:t>Вопросы для самоподготовки:</w:t>
      </w:r>
    </w:p>
    <w:p w:rsidR="00E04C18" w:rsidRPr="00E04C18" w:rsidRDefault="00E04C18" w:rsidP="00A55000">
      <w:pPr>
        <w:pStyle w:val="a3"/>
        <w:ind w:left="720" w:right="-1" w:firstLine="0"/>
        <w:rPr>
          <w:bCs/>
          <w:szCs w:val="28"/>
        </w:rPr>
      </w:pPr>
    </w:p>
    <w:p w:rsidR="00E04C18" w:rsidRPr="00E04C18" w:rsidRDefault="00E04C18" w:rsidP="00E04C18">
      <w:pPr>
        <w:pStyle w:val="a3"/>
        <w:numPr>
          <w:ilvl w:val="0"/>
          <w:numId w:val="24"/>
        </w:numPr>
        <w:ind w:right="-1"/>
        <w:rPr>
          <w:bCs/>
          <w:szCs w:val="28"/>
        </w:rPr>
      </w:pPr>
      <w:r w:rsidRPr="00E04C18">
        <w:rPr>
          <w:bCs/>
          <w:szCs w:val="28"/>
        </w:rPr>
        <w:t>Этиология и патогенез развития ЯБЖ и 12ПК.</w:t>
      </w:r>
    </w:p>
    <w:p w:rsidR="00E04C18" w:rsidRPr="00E04C18" w:rsidRDefault="00E04C18" w:rsidP="00E04C18">
      <w:pPr>
        <w:pStyle w:val="a3"/>
        <w:numPr>
          <w:ilvl w:val="0"/>
          <w:numId w:val="24"/>
        </w:numPr>
        <w:ind w:right="-1"/>
        <w:rPr>
          <w:bCs/>
          <w:szCs w:val="28"/>
        </w:rPr>
      </w:pPr>
      <w:r w:rsidRPr="00E04C18">
        <w:rPr>
          <w:bCs/>
          <w:szCs w:val="28"/>
        </w:rPr>
        <w:t>Факторы риска развития ЯБЖ и 12ПК.</w:t>
      </w:r>
    </w:p>
    <w:p w:rsidR="00E04C18" w:rsidRPr="00E04C18" w:rsidRDefault="00E04C18" w:rsidP="00E04C18">
      <w:pPr>
        <w:pStyle w:val="a3"/>
        <w:numPr>
          <w:ilvl w:val="0"/>
          <w:numId w:val="24"/>
        </w:numPr>
        <w:ind w:right="-1"/>
        <w:rPr>
          <w:bCs/>
          <w:szCs w:val="28"/>
        </w:rPr>
      </w:pPr>
      <w:r w:rsidRPr="00E04C18">
        <w:rPr>
          <w:bCs/>
          <w:szCs w:val="28"/>
        </w:rPr>
        <w:t>Основные патогенетические звенья формирования язвенной болезни желудка и 12-перстной кишки.</w:t>
      </w:r>
    </w:p>
    <w:p w:rsidR="00E04C18" w:rsidRPr="00E04C18" w:rsidRDefault="00E04C18" w:rsidP="00E04C18">
      <w:pPr>
        <w:pStyle w:val="a3"/>
        <w:numPr>
          <w:ilvl w:val="0"/>
          <w:numId w:val="24"/>
        </w:numPr>
        <w:ind w:right="-1"/>
        <w:rPr>
          <w:bCs/>
          <w:szCs w:val="28"/>
        </w:rPr>
      </w:pPr>
      <w:r w:rsidRPr="00E04C18">
        <w:rPr>
          <w:bCs/>
          <w:szCs w:val="28"/>
        </w:rPr>
        <w:t>Классификация</w:t>
      </w:r>
      <w:r w:rsidRPr="00E04C18">
        <w:rPr>
          <w:szCs w:val="28"/>
        </w:rPr>
        <w:t xml:space="preserve"> </w:t>
      </w:r>
      <w:r w:rsidRPr="00E04C18">
        <w:rPr>
          <w:bCs/>
          <w:szCs w:val="28"/>
        </w:rPr>
        <w:t>ЯБЖ и 12ПК.</w:t>
      </w:r>
    </w:p>
    <w:p w:rsidR="00E04C18" w:rsidRPr="00E04C18" w:rsidRDefault="00E04C18" w:rsidP="00E04C18">
      <w:pPr>
        <w:pStyle w:val="a3"/>
        <w:numPr>
          <w:ilvl w:val="0"/>
          <w:numId w:val="24"/>
        </w:numPr>
        <w:ind w:right="-1"/>
        <w:rPr>
          <w:bCs/>
          <w:szCs w:val="28"/>
        </w:rPr>
      </w:pPr>
      <w:r w:rsidRPr="00E04C18">
        <w:rPr>
          <w:bCs/>
          <w:szCs w:val="28"/>
        </w:rPr>
        <w:t>Клиническая картина</w:t>
      </w:r>
      <w:r w:rsidRPr="00E04C18">
        <w:rPr>
          <w:szCs w:val="28"/>
        </w:rPr>
        <w:t xml:space="preserve"> </w:t>
      </w:r>
      <w:r w:rsidRPr="00E04C18">
        <w:rPr>
          <w:bCs/>
          <w:szCs w:val="28"/>
        </w:rPr>
        <w:t>ЯБЖ и 12ПК.</w:t>
      </w:r>
    </w:p>
    <w:p w:rsidR="00E04C18" w:rsidRPr="00E04C18" w:rsidRDefault="00E04C18" w:rsidP="00E04C18">
      <w:pPr>
        <w:pStyle w:val="a3"/>
        <w:numPr>
          <w:ilvl w:val="0"/>
          <w:numId w:val="24"/>
        </w:numPr>
        <w:ind w:right="-1"/>
        <w:rPr>
          <w:bCs/>
          <w:szCs w:val="28"/>
        </w:rPr>
      </w:pPr>
      <w:r w:rsidRPr="00E04C18">
        <w:rPr>
          <w:bCs/>
          <w:szCs w:val="28"/>
        </w:rPr>
        <w:t>Критерии установления диагноза ЯБЖ и 12ПК.</w:t>
      </w:r>
    </w:p>
    <w:p w:rsidR="00E04C18" w:rsidRPr="00E04C18" w:rsidRDefault="00E04C18" w:rsidP="00E04C18">
      <w:pPr>
        <w:pStyle w:val="a3"/>
        <w:numPr>
          <w:ilvl w:val="0"/>
          <w:numId w:val="24"/>
        </w:numPr>
        <w:ind w:right="-1"/>
        <w:rPr>
          <w:bCs/>
          <w:szCs w:val="28"/>
        </w:rPr>
      </w:pPr>
      <w:r w:rsidRPr="00E04C18">
        <w:rPr>
          <w:bCs/>
          <w:szCs w:val="28"/>
        </w:rPr>
        <w:t>Принципы лечения ЯБЖ и 12ПК.</w:t>
      </w:r>
    </w:p>
    <w:p w:rsidR="00E04C18" w:rsidRPr="00E04C18" w:rsidRDefault="00E04C18" w:rsidP="00E04C18">
      <w:pPr>
        <w:pStyle w:val="a3"/>
        <w:numPr>
          <w:ilvl w:val="0"/>
          <w:numId w:val="24"/>
        </w:numPr>
        <w:ind w:right="-1"/>
        <w:rPr>
          <w:b/>
          <w:bCs/>
          <w:szCs w:val="28"/>
        </w:rPr>
      </w:pPr>
      <w:r w:rsidRPr="00E04C18">
        <w:rPr>
          <w:bCs/>
          <w:szCs w:val="28"/>
        </w:rPr>
        <w:t>Профилактика ЯБЖ и 12ПК</w:t>
      </w:r>
      <w:r>
        <w:rPr>
          <w:b/>
          <w:bCs/>
          <w:szCs w:val="28"/>
        </w:rPr>
        <w:t>.</w:t>
      </w:r>
    </w:p>
    <w:p w:rsidR="00E04C18" w:rsidRDefault="00E04C18" w:rsidP="00A55000">
      <w:pPr>
        <w:pStyle w:val="a3"/>
        <w:ind w:left="720" w:right="-1" w:firstLine="0"/>
        <w:rPr>
          <w:b/>
          <w:bCs/>
          <w:szCs w:val="28"/>
        </w:rPr>
      </w:pPr>
    </w:p>
    <w:p w:rsidR="00E04C18" w:rsidRPr="00B22BCB" w:rsidRDefault="00E04C18" w:rsidP="00A55000">
      <w:pPr>
        <w:pStyle w:val="a3"/>
        <w:ind w:left="720" w:right="-1" w:firstLine="0"/>
        <w:rPr>
          <w:b/>
          <w:bCs/>
          <w:szCs w:val="28"/>
        </w:rPr>
      </w:pPr>
    </w:p>
    <w:p w:rsidR="00C813FC" w:rsidRPr="00B22BCB" w:rsidRDefault="00C813FC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B22BCB">
        <w:rPr>
          <w:b/>
          <w:bCs/>
          <w:szCs w:val="28"/>
        </w:rPr>
        <w:t>Вид занятия:</w:t>
      </w:r>
      <w:r w:rsidRPr="00B22BCB">
        <w:rPr>
          <w:szCs w:val="28"/>
        </w:rPr>
        <w:t xml:space="preserve"> практическое занятие.</w:t>
      </w:r>
    </w:p>
    <w:p w:rsidR="00C813FC" w:rsidRPr="00B22BCB" w:rsidRDefault="00C813FC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B22BCB">
        <w:rPr>
          <w:b/>
          <w:bCs/>
          <w:szCs w:val="28"/>
        </w:rPr>
        <w:t xml:space="preserve">Продолжительность занятия: </w:t>
      </w:r>
      <w:r w:rsidR="007B2C3A" w:rsidRPr="007B2C3A">
        <w:rPr>
          <w:bCs/>
          <w:szCs w:val="28"/>
        </w:rPr>
        <w:t>4 академических часа</w:t>
      </w:r>
    </w:p>
    <w:p w:rsidR="00C813FC" w:rsidRPr="00B22BCB" w:rsidRDefault="00C813FC" w:rsidP="00A55000">
      <w:pPr>
        <w:pStyle w:val="a3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B22BCB">
        <w:rPr>
          <w:b/>
          <w:bCs/>
          <w:szCs w:val="28"/>
        </w:rPr>
        <w:t xml:space="preserve">6.  Оснащение: 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D82BFD">
        <w:rPr>
          <w:sz w:val="28"/>
          <w:szCs w:val="28"/>
        </w:rPr>
        <w:t>6.1.Дидактический материал:</w:t>
      </w:r>
      <w:r w:rsidRPr="00B22BCB">
        <w:rPr>
          <w:b/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B22BCB">
        <w:rPr>
          <w:sz w:val="28"/>
          <w:szCs w:val="28"/>
        </w:rPr>
        <w:t>тренинговая</w:t>
      </w:r>
      <w:proofErr w:type="spellEnd"/>
      <w:r w:rsidRPr="00B22BCB">
        <w:rPr>
          <w:sz w:val="28"/>
          <w:szCs w:val="28"/>
        </w:rPr>
        <w:t xml:space="preserve"> компьютерная программа «</w:t>
      </w:r>
      <w:r w:rsidRPr="00B22BCB">
        <w:rPr>
          <w:bCs/>
          <w:sz w:val="28"/>
          <w:szCs w:val="28"/>
        </w:rPr>
        <w:t>Диагностика внутренних болезней</w:t>
      </w:r>
      <w:r w:rsidRPr="00B22BCB">
        <w:rPr>
          <w:sz w:val="28"/>
          <w:szCs w:val="28"/>
        </w:rPr>
        <w:t>», мультимедийный атлас, контролирующая компьютерная пр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C813FC" w:rsidRPr="00B22BCB" w:rsidRDefault="00C813FC" w:rsidP="004D6983">
      <w:pPr>
        <w:spacing w:line="276" w:lineRule="auto"/>
        <w:ind w:firstLine="709"/>
        <w:jc w:val="both"/>
        <w:rPr>
          <w:sz w:val="28"/>
          <w:szCs w:val="28"/>
        </w:rPr>
      </w:pPr>
      <w:r w:rsidRPr="00D82BFD">
        <w:rPr>
          <w:sz w:val="28"/>
          <w:szCs w:val="28"/>
        </w:rPr>
        <w:t>6.2. ТСО:</w:t>
      </w:r>
      <w:r w:rsidRPr="00B22BCB">
        <w:rPr>
          <w:sz w:val="28"/>
          <w:szCs w:val="28"/>
        </w:rPr>
        <w:t xml:space="preserve"> </w:t>
      </w:r>
      <w:proofErr w:type="spellStart"/>
      <w:r w:rsidRPr="00B22BCB">
        <w:rPr>
          <w:sz w:val="28"/>
          <w:szCs w:val="28"/>
        </w:rPr>
        <w:t>негатоскоп</w:t>
      </w:r>
      <w:proofErr w:type="spellEnd"/>
      <w:r w:rsidRPr="00B22BCB">
        <w:rPr>
          <w:sz w:val="28"/>
          <w:szCs w:val="28"/>
        </w:rPr>
        <w:t>, электрокардиограф, ПК с аудиовизуальными з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 xml:space="preserve">писями, </w:t>
      </w:r>
      <w:r w:rsidRPr="00B22BCB">
        <w:rPr>
          <w:sz w:val="28"/>
          <w:szCs w:val="28"/>
          <w:lang w:val="en-US"/>
        </w:rPr>
        <w:t>DVD</w:t>
      </w:r>
      <w:r w:rsidRPr="00B22BCB">
        <w:rPr>
          <w:sz w:val="28"/>
          <w:szCs w:val="28"/>
        </w:rPr>
        <w:t xml:space="preserve"> – плеер, мультимедийный проектор и др.</w:t>
      </w:r>
    </w:p>
    <w:p w:rsidR="00C813FC" w:rsidRPr="00374BEF" w:rsidRDefault="00C813FC" w:rsidP="00EF7FB8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>
        <w:rPr>
          <w:szCs w:val="28"/>
        </w:rPr>
        <w:t xml:space="preserve">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:rsidR="00C813FC" w:rsidRPr="00374BEF" w:rsidRDefault="004C59CD" w:rsidP="00EF7FB8">
      <w:pPr>
        <w:pStyle w:val="a3"/>
        <w:spacing w:line="276" w:lineRule="auto"/>
        <w:ind w:left="0" w:right="-1" w:firstLine="0"/>
        <w:rPr>
          <w:szCs w:val="28"/>
        </w:rPr>
      </w:pPr>
      <w:r w:rsidRPr="004C59CD">
        <w:rPr>
          <w:b/>
          <w:szCs w:val="28"/>
        </w:rPr>
        <w:t>Тестовые задания с одним правильным ответом</w:t>
      </w:r>
    </w:p>
    <w:p w:rsidR="00C813FC" w:rsidRPr="00B22BCB" w:rsidRDefault="00C813FC" w:rsidP="00A55000">
      <w:pPr>
        <w:pStyle w:val="a3"/>
        <w:ind w:left="0" w:right="-1" w:firstLine="0"/>
        <w:rPr>
          <w:szCs w:val="28"/>
        </w:rPr>
      </w:pPr>
    </w:p>
    <w:p w:rsidR="00C813FC" w:rsidRPr="00EF7FB8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EF7FB8">
        <w:rPr>
          <w:rFonts w:ascii="Times New Roman" w:hAnsi="Times New Roman"/>
          <w:i w:val="0"/>
          <w:sz w:val="28"/>
          <w:szCs w:val="28"/>
        </w:rPr>
        <w:t>1. К ЯЗВЕННОЙ БОЛЕЗНИ ПРЕДРАСПОЛАГАЮТ:</w:t>
      </w:r>
      <w:r w:rsidR="004C59CD" w:rsidRPr="004C59CD">
        <w:rPr>
          <w:rFonts w:ascii="Times New Roman" w:hAnsi="Times New Roman"/>
          <w:i w:val="0"/>
          <w:sz w:val="28"/>
          <w:szCs w:val="28"/>
        </w:rPr>
        <w:t xml:space="preserve"> (ОПК-4, ОПК-5, ПК-5, ПК-6)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1. Группа крови 0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2. </w:t>
      </w:r>
      <w:r w:rsidRPr="00B22BCB">
        <w:rPr>
          <w:rFonts w:ascii="Times New Roman" w:hAnsi="Times New Roman"/>
          <w:i w:val="0"/>
          <w:sz w:val="28"/>
          <w:szCs w:val="28"/>
        </w:rPr>
        <w:t>Патологическая наследственность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3. Курение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4. Нервное перенапряжение в сочетании с дефектами питания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5. Все перечисленные факторы</w:t>
      </w:r>
    </w:p>
    <w:p w:rsidR="00C813FC" w:rsidRDefault="00C813FC" w:rsidP="00E7590F">
      <w:pPr>
        <w:pStyle w:val="a5"/>
        <w:ind w:left="1429"/>
        <w:rPr>
          <w:sz w:val="28"/>
          <w:szCs w:val="28"/>
        </w:rPr>
      </w:pPr>
      <w:r w:rsidRPr="00B22BCB">
        <w:rPr>
          <w:b/>
          <w:i/>
          <w:sz w:val="28"/>
          <w:szCs w:val="28"/>
        </w:rPr>
        <w:lastRenderedPageBreak/>
        <w:tab/>
      </w: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40741E" w:rsidRDefault="0040741E" w:rsidP="0040741E">
      <w:pPr>
        <w:pStyle w:val="a5"/>
        <w:ind w:left="1429"/>
        <w:jc w:val="both"/>
        <w:rPr>
          <w:sz w:val="28"/>
          <w:szCs w:val="28"/>
        </w:rPr>
      </w:pPr>
    </w:p>
    <w:p w:rsidR="00C813FC" w:rsidRPr="00B22BCB" w:rsidRDefault="00C813FC" w:rsidP="004D6983">
      <w:pPr>
        <w:pStyle w:val="21"/>
        <w:tabs>
          <w:tab w:val="left" w:pos="5245"/>
        </w:tabs>
        <w:spacing w:before="0" w:line="276" w:lineRule="auto"/>
        <w:ind w:right="0" w:firstLine="0"/>
        <w:jc w:val="center"/>
        <w:rPr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Образец типовой</w:t>
      </w:r>
      <w:r>
        <w:rPr>
          <w:b/>
          <w:i/>
          <w:sz w:val="28"/>
          <w:szCs w:val="28"/>
        </w:rPr>
        <w:t xml:space="preserve"> ситуационной задачи </w:t>
      </w:r>
      <w:r w:rsidRPr="00B22BC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:rsidR="00C813FC" w:rsidRPr="00B22BCB" w:rsidRDefault="00C813FC" w:rsidP="004D6983">
      <w:pPr>
        <w:pStyle w:val="a6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B22BCB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B22BCB">
        <w:rPr>
          <w:rFonts w:ascii="Times New Roman" w:hAnsi="Times New Roman"/>
          <w:sz w:val="28"/>
          <w:szCs w:val="28"/>
        </w:rPr>
        <w:t xml:space="preserve"> голодные и через 1,5-2 часа после приема пищи, иногда боли по ночам, тошноту, изжогу, к</w:t>
      </w:r>
      <w:r w:rsidRPr="00B22BCB">
        <w:rPr>
          <w:rFonts w:ascii="Times New Roman" w:hAnsi="Times New Roman"/>
          <w:sz w:val="28"/>
          <w:szCs w:val="28"/>
        </w:rPr>
        <w:t>у</w:t>
      </w:r>
      <w:r w:rsidRPr="00B22BCB">
        <w:rPr>
          <w:rFonts w:ascii="Times New Roman" w:hAnsi="Times New Roman"/>
          <w:sz w:val="28"/>
          <w:szCs w:val="28"/>
        </w:rPr>
        <w:t>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:rsidR="00C813FC" w:rsidRPr="00B22BCB" w:rsidRDefault="00C813FC" w:rsidP="004D6983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Объективно: общее состояние относительно удовлетворительное. Пол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жение активное. Сознание ясное. Кожные покровы и видимые слизистые обычной окраски. В легких везикулярное дыхание, хрипов нет. ЧД – 18 в м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нуту. Границы сердца не изменены. Тоны сердца ясные, ритм правильный. ЧСС – 72 в минуту, АД – 115/70 мм рт</w:t>
      </w:r>
      <w:r>
        <w:rPr>
          <w:sz w:val="28"/>
          <w:szCs w:val="28"/>
        </w:rPr>
        <w:t>.</w:t>
      </w:r>
      <w:r w:rsidRPr="00B22BCB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B22BCB">
        <w:rPr>
          <w:sz w:val="28"/>
          <w:szCs w:val="28"/>
        </w:rPr>
        <w:t>пилор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дуоденальной</w:t>
      </w:r>
      <w:proofErr w:type="spellEnd"/>
      <w:r w:rsidRPr="00B22BCB">
        <w:rPr>
          <w:sz w:val="28"/>
          <w:szCs w:val="28"/>
        </w:rPr>
        <w:t xml:space="preserve"> зоне. Симптом Менделя отрицательный. Печень не увеличена.</w:t>
      </w:r>
    </w:p>
    <w:p w:rsidR="00C813FC" w:rsidRPr="00B22BCB" w:rsidRDefault="00C813FC" w:rsidP="004D6983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  <w:u w:val="single"/>
        </w:rPr>
        <w:t>ФГС</w:t>
      </w:r>
      <w:r w:rsidRPr="00B22BCB">
        <w:rPr>
          <w:sz w:val="28"/>
          <w:szCs w:val="28"/>
        </w:rPr>
        <w:t xml:space="preserve"> -  в </w:t>
      </w:r>
      <w:proofErr w:type="spellStart"/>
      <w:r w:rsidRPr="00B22BCB">
        <w:rPr>
          <w:sz w:val="28"/>
          <w:szCs w:val="28"/>
        </w:rPr>
        <w:t>антральном</w:t>
      </w:r>
      <w:proofErr w:type="spellEnd"/>
      <w:r w:rsidRPr="00B22BCB">
        <w:rPr>
          <w:sz w:val="28"/>
          <w:szCs w:val="28"/>
        </w:rPr>
        <w:t xml:space="preserve"> отделе желудка наблюдается отек слизистой об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лочки, очаги гиперемии, единичные эрозии.</w:t>
      </w:r>
    </w:p>
    <w:p w:rsidR="00C813FC" w:rsidRPr="00B22BCB" w:rsidRDefault="00C813FC" w:rsidP="004D6983">
      <w:pPr>
        <w:spacing w:line="276" w:lineRule="auto"/>
        <w:ind w:firstLine="993"/>
        <w:jc w:val="both"/>
        <w:rPr>
          <w:i/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993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Вопросы к задаче: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  <w:r w:rsidR="00AA736E" w:rsidRPr="00AA736E">
        <w:rPr>
          <w:rFonts w:eastAsia="Calibri"/>
          <w:sz w:val="28"/>
          <w:szCs w:val="28"/>
        </w:rPr>
        <w:t xml:space="preserve"> </w:t>
      </w:r>
      <w:r w:rsidR="00AA736E" w:rsidRPr="00AA736E">
        <w:rPr>
          <w:sz w:val="28"/>
          <w:szCs w:val="28"/>
        </w:rPr>
        <w:t>(ОПК-5, ПК-6)</w:t>
      </w:r>
    </w:p>
    <w:p w:rsidR="00C813FC" w:rsidRPr="00AA736E" w:rsidRDefault="00C813FC" w:rsidP="00AA736E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  <w:r w:rsidR="00AA736E" w:rsidRPr="00AA736E">
        <w:rPr>
          <w:rFonts w:eastAsia="Calibri"/>
          <w:sz w:val="28"/>
          <w:szCs w:val="28"/>
        </w:rPr>
        <w:t xml:space="preserve"> </w:t>
      </w:r>
      <w:r w:rsidR="00AA736E" w:rsidRPr="00AA736E">
        <w:rPr>
          <w:sz w:val="28"/>
          <w:szCs w:val="28"/>
        </w:rPr>
        <w:t>(ОПК-4, ПК-5)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Для какого типа желудочной секреции характерны подобные симптомы? Как это подтвердить?</w:t>
      </w:r>
      <w:r w:rsidR="00AA736E" w:rsidRPr="00AA736E">
        <w:rPr>
          <w:rFonts w:eastAsia="Calibri"/>
          <w:sz w:val="28"/>
          <w:szCs w:val="28"/>
        </w:rPr>
        <w:t xml:space="preserve"> </w:t>
      </w:r>
      <w:r w:rsidR="00AA736E" w:rsidRPr="00AA736E">
        <w:rPr>
          <w:sz w:val="28"/>
          <w:szCs w:val="28"/>
        </w:rPr>
        <w:t>(ОПК-4, ПК-5)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  <w:r w:rsidR="00AA736E" w:rsidRPr="00AA736E">
        <w:rPr>
          <w:rFonts w:eastAsia="Calibri"/>
          <w:sz w:val="28"/>
          <w:szCs w:val="28"/>
        </w:rPr>
        <w:t xml:space="preserve"> </w:t>
      </w:r>
      <w:r w:rsidR="00AA736E" w:rsidRPr="00AA736E">
        <w:rPr>
          <w:sz w:val="28"/>
          <w:szCs w:val="28"/>
        </w:rPr>
        <w:t>(ОПК-5, ПК-6)</w:t>
      </w:r>
    </w:p>
    <w:p w:rsidR="00C813FC" w:rsidRPr="00AA736E" w:rsidRDefault="00C813FC" w:rsidP="00AA736E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>.</w:t>
      </w:r>
      <w:r w:rsidR="00AA736E" w:rsidRPr="00AA736E">
        <w:rPr>
          <w:rFonts w:eastAsia="Calibri"/>
          <w:sz w:val="28"/>
          <w:szCs w:val="28"/>
        </w:rPr>
        <w:t xml:space="preserve"> </w:t>
      </w:r>
      <w:r w:rsidR="00AA736E" w:rsidRPr="00AA736E">
        <w:rPr>
          <w:sz w:val="28"/>
          <w:szCs w:val="28"/>
        </w:rPr>
        <w:t>(ОПК-4, ПК-5)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  <w:r w:rsidR="00AA736E" w:rsidRPr="00AA736E">
        <w:rPr>
          <w:rFonts w:eastAsia="Calibri"/>
          <w:sz w:val="28"/>
          <w:szCs w:val="28"/>
        </w:rPr>
        <w:t xml:space="preserve"> </w:t>
      </w:r>
      <w:r w:rsidR="00AA736E" w:rsidRPr="00AA736E">
        <w:rPr>
          <w:sz w:val="28"/>
          <w:szCs w:val="28"/>
        </w:rPr>
        <w:t>(ОПК-7, ПК-8)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Напишите одну из схем </w:t>
      </w:r>
      <w:proofErr w:type="spellStart"/>
      <w:r w:rsidRPr="00B22BCB">
        <w:rPr>
          <w:sz w:val="28"/>
          <w:szCs w:val="28"/>
        </w:rPr>
        <w:t>эрадикационной</w:t>
      </w:r>
      <w:proofErr w:type="spellEnd"/>
      <w:r w:rsidRPr="00B22BCB">
        <w:rPr>
          <w:sz w:val="28"/>
          <w:szCs w:val="28"/>
        </w:rPr>
        <w:t xml:space="preserve"> терапии</w:t>
      </w:r>
      <w:r w:rsidR="00AA736E" w:rsidRPr="00AA736E">
        <w:rPr>
          <w:sz w:val="28"/>
          <w:szCs w:val="28"/>
        </w:rPr>
        <w:t>ОПК-7, ПК-8)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  <w:r w:rsidR="00AA736E" w:rsidRPr="00AA736E">
        <w:rPr>
          <w:rFonts w:eastAsia="Calibri"/>
          <w:sz w:val="28"/>
          <w:szCs w:val="28"/>
        </w:rPr>
        <w:t xml:space="preserve"> </w:t>
      </w:r>
      <w:r w:rsidR="00AA736E" w:rsidRPr="00AA736E">
        <w:rPr>
          <w:sz w:val="28"/>
          <w:szCs w:val="28"/>
        </w:rPr>
        <w:t>(ОПК-7, ПК-8)</w:t>
      </w:r>
    </w:p>
    <w:p w:rsidR="00C813FC" w:rsidRPr="00B22BCB" w:rsidRDefault="00C813FC" w:rsidP="004D6983">
      <w:pPr>
        <w:spacing w:line="276" w:lineRule="auto"/>
        <w:ind w:firstLine="709"/>
        <w:rPr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Эталоны ответов к задаче: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Язвенная болезнь двенадцатиперстной кишки хроническая форма, рецидивирующее течение, обострение.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 xml:space="preserve">Болевой, </w:t>
      </w:r>
      <w:proofErr w:type="spellStart"/>
      <w:r w:rsidRPr="00B22BCB">
        <w:rPr>
          <w:sz w:val="28"/>
          <w:szCs w:val="28"/>
        </w:rPr>
        <w:t>диспептический</w:t>
      </w:r>
      <w:proofErr w:type="spellEnd"/>
      <w:r w:rsidRPr="00B22BCB">
        <w:rPr>
          <w:sz w:val="28"/>
          <w:szCs w:val="28"/>
        </w:rPr>
        <w:t>, астеновегетативный, синдром вегетативной дисфункции.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Гиперсекреция. ФГС с </w:t>
      </w:r>
      <w:r>
        <w:rPr>
          <w:sz w:val="28"/>
          <w:szCs w:val="28"/>
        </w:rPr>
        <w:t>рН</w:t>
      </w:r>
      <w:r w:rsidRPr="00B22BCB">
        <w:rPr>
          <w:sz w:val="28"/>
          <w:szCs w:val="28"/>
        </w:rPr>
        <w:t>-метрией.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Наследственная предрасположенность, психоэмоциональные и ал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ментарные факторы, </w:t>
      </w:r>
      <w:proofErr w:type="spellStart"/>
      <w:r w:rsidRPr="00B22BCB">
        <w:rPr>
          <w:sz w:val="28"/>
          <w:szCs w:val="28"/>
        </w:rPr>
        <w:t>хеликобактерная</w:t>
      </w:r>
      <w:proofErr w:type="spellEnd"/>
      <w:r w:rsidRPr="00B22BCB">
        <w:rPr>
          <w:sz w:val="28"/>
          <w:szCs w:val="28"/>
        </w:rPr>
        <w:t xml:space="preserve"> инфекция, вредные </w:t>
      </w:r>
      <w:proofErr w:type="spellStart"/>
      <w:r w:rsidRPr="00B22BCB">
        <w:rPr>
          <w:sz w:val="28"/>
          <w:szCs w:val="28"/>
        </w:rPr>
        <w:t>привы</w:t>
      </w:r>
      <w:r w:rsidRPr="00B22BCB">
        <w:rPr>
          <w:sz w:val="28"/>
          <w:szCs w:val="28"/>
        </w:rPr>
        <w:t>ч</w:t>
      </w:r>
      <w:r w:rsidRPr="00B22BCB">
        <w:rPr>
          <w:sz w:val="28"/>
          <w:szCs w:val="28"/>
        </w:rPr>
        <w:t>ки</w:t>
      </w:r>
      <w:proofErr w:type="gramStart"/>
      <w:r w:rsidRPr="00B22BCB">
        <w:rPr>
          <w:sz w:val="28"/>
          <w:szCs w:val="28"/>
        </w:rPr>
        <w:t>,н</w:t>
      </w:r>
      <w:proofErr w:type="gramEnd"/>
      <w:r w:rsidRPr="00B22BCB">
        <w:rPr>
          <w:sz w:val="28"/>
          <w:szCs w:val="28"/>
        </w:rPr>
        <w:t>еконтролируемый</w:t>
      </w:r>
      <w:proofErr w:type="spellEnd"/>
      <w:r w:rsidRPr="00B22BCB">
        <w:rPr>
          <w:sz w:val="28"/>
          <w:szCs w:val="28"/>
        </w:rPr>
        <w:t xml:space="preserve"> прием НПВС, ГКС.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Инвазивные: быстрый </w:t>
      </w:r>
      <w:proofErr w:type="spellStart"/>
      <w:r w:rsidRPr="00B22BCB">
        <w:rPr>
          <w:sz w:val="28"/>
          <w:szCs w:val="28"/>
        </w:rPr>
        <w:t>уреазный</w:t>
      </w:r>
      <w:proofErr w:type="spellEnd"/>
      <w:r w:rsidRPr="00B22BCB">
        <w:rPr>
          <w:sz w:val="28"/>
          <w:szCs w:val="28"/>
        </w:rPr>
        <w:t xml:space="preserve"> тест (КЛО-тест), гистологическое и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 xml:space="preserve">следование-«золотой стандарт»); </w:t>
      </w:r>
      <w:proofErr w:type="spellStart"/>
      <w:r w:rsidRPr="00B22BCB">
        <w:rPr>
          <w:sz w:val="28"/>
          <w:szCs w:val="28"/>
        </w:rPr>
        <w:t>неинвазивные</w:t>
      </w:r>
      <w:proofErr w:type="spellEnd"/>
      <w:r w:rsidRPr="00B22BCB">
        <w:rPr>
          <w:sz w:val="28"/>
          <w:szCs w:val="28"/>
        </w:rPr>
        <w:t>: дыхательный, иммунолог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ческое исследование (ИФА); </w:t>
      </w:r>
      <w:proofErr w:type="spellStart"/>
      <w:r w:rsidRPr="00B22BCB">
        <w:rPr>
          <w:sz w:val="28"/>
          <w:szCs w:val="28"/>
        </w:rPr>
        <w:t>иммуногистохимический</w:t>
      </w:r>
      <w:proofErr w:type="spellEnd"/>
      <w:r w:rsidRPr="00B22BCB">
        <w:rPr>
          <w:sz w:val="28"/>
          <w:szCs w:val="28"/>
        </w:rPr>
        <w:t xml:space="preserve">-определение </w:t>
      </w:r>
      <w:proofErr w:type="spellStart"/>
      <w:r w:rsidRPr="00B22BCB">
        <w:rPr>
          <w:sz w:val="28"/>
          <w:szCs w:val="28"/>
        </w:rPr>
        <w:t>м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ноклональных</w:t>
      </w:r>
      <w:proofErr w:type="spellEnd"/>
      <w:r w:rsidRPr="00B22BCB">
        <w:rPr>
          <w:sz w:val="28"/>
          <w:szCs w:val="28"/>
        </w:rPr>
        <w:t xml:space="preserve"> антител к </w:t>
      </w:r>
      <w:r w:rsidRPr="00B22BCB">
        <w:rPr>
          <w:sz w:val="28"/>
          <w:szCs w:val="28"/>
          <w:lang w:val="en-US"/>
        </w:rPr>
        <w:t>H</w:t>
      </w:r>
      <w:r w:rsidRPr="00B22BCB">
        <w:rPr>
          <w:sz w:val="28"/>
          <w:szCs w:val="28"/>
        </w:rPr>
        <w:t>.</w:t>
      </w:r>
      <w:r w:rsidR="005F4A27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 xml:space="preserve"> в биоптате; молекулярно-генетический (ПЦР).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Прогноз при условии своевременной диагностики и правильного л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чения, соблюдения больным мер профилактики благоприятный.</w:t>
      </w:r>
    </w:p>
    <w:p w:rsidR="005F4A27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Тройная стандартная-терапия первой линии: </w:t>
      </w:r>
    </w:p>
    <w:p w:rsidR="005F4A27" w:rsidRDefault="00C813FC" w:rsidP="005F4A27">
      <w:p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ингибитор протонной помпы в стандартной дозе (</w:t>
      </w:r>
      <w:proofErr w:type="spellStart"/>
      <w:r w:rsidRPr="00B22BCB">
        <w:rPr>
          <w:sz w:val="28"/>
          <w:szCs w:val="28"/>
        </w:rPr>
        <w:t>омепразол</w:t>
      </w:r>
      <w:proofErr w:type="spellEnd"/>
      <w:r w:rsidRPr="00B22BCB">
        <w:rPr>
          <w:sz w:val="28"/>
          <w:szCs w:val="28"/>
        </w:rPr>
        <w:t xml:space="preserve"> 0,02 г или </w:t>
      </w:r>
      <w:r w:rsidR="005F4A27">
        <w:rPr>
          <w:sz w:val="28"/>
          <w:szCs w:val="28"/>
        </w:rPr>
        <w:t xml:space="preserve">  </w:t>
      </w:r>
      <w:proofErr w:type="spellStart"/>
      <w:r w:rsidRPr="00B22BCB">
        <w:rPr>
          <w:sz w:val="28"/>
          <w:szCs w:val="28"/>
        </w:rPr>
        <w:t>лансопразол</w:t>
      </w:r>
      <w:proofErr w:type="spellEnd"/>
      <w:r w:rsidRPr="00B22BCB">
        <w:rPr>
          <w:sz w:val="28"/>
          <w:szCs w:val="28"/>
        </w:rPr>
        <w:t xml:space="preserve"> 0,03г или </w:t>
      </w:r>
      <w:proofErr w:type="spellStart"/>
      <w:r w:rsidRPr="00B22BCB">
        <w:rPr>
          <w:sz w:val="28"/>
          <w:szCs w:val="28"/>
        </w:rPr>
        <w:t>рабепрозол</w:t>
      </w:r>
      <w:proofErr w:type="spellEnd"/>
      <w:r w:rsidRPr="00B22BCB">
        <w:rPr>
          <w:sz w:val="28"/>
          <w:szCs w:val="28"/>
        </w:rPr>
        <w:t xml:space="preserve"> 0,02 2 раза в день</w:t>
      </w:r>
      <w:r w:rsidR="005F4A27">
        <w:rPr>
          <w:sz w:val="28"/>
          <w:szCs w:val="28"/>
        </w:rPr>
        <w:t>) +</w:t>
      </w:r>
      <w:r w:rsidRPr="00B22BCB">
        <w:rPr>
          <w:sz w:val="28"/>
          <w:szCs w:val="28"/>
        </w:rPr>
        <w:t xml:space="preserve"> </w:t>
      </w:r>
    </w:p>
    <w:p w:rsidR="005F4A27" w:rsidRDefault="00C813FC" w:rsidP="005F4A27">
      <w:pPr>
        <w:spacing w:line="276" w:lineRule="auto"/>
        <w:jc w:val="both"/>
        <w:rPr>
          <w:sz w:val="28"/>
          <w:szCs w:val="28"/>
        </w:rPr>
      </w:pPr>
      <w:proofErr w:type="spellStart"/>
      <w:r w:rsidRPr="00B22BCB">
        <w:rPr>
          <w:sz w:val="28"/>
          <w:szCs w:val="28"/>
        </w:rPr>
        <w:t>кл</w:t>
      </w:r>
      <w:r w:rsidR="005F4A27">
        <w:rPr>
          <w:sz w:val="28"/>
          <w:szCs w:val="28"/>
        </w:rPr>
        <w:t>атитромицин</w:t>
      </w:r>
      <w:proofErr w:type="spellEnd"/>
      <w:r w:rsidR="005F4A27">
        <w:rPr>
          <w:sz w:val="28"/>
          <w:szCs w:val="28"/>
        </w:rPr>
        <w:t xml:space="preserve"> 500мг 2 раза в день +</w:t>
      </w:r>
      <w:r w:rsidRPr="00B22BCB">
        <w:rPr>
          <w:sz w:val="28"/>
          <w:szCs w:val="28"/>
        </w:rPr>
        <w:t xml:space="preserve"> </w:t>
      </w:r>
    </w:p>
    <w:p w:rsidR="00C813FC" w:rsidRPr="00B22BCB" w:rsidRDefault="00C813FC" w:rsidP="005F4A27">
      <w:p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амоксициллин 1000 мг 2 раза в день. Курс 7-10 дней.</w:t>
      </w:r>
    </w:p>
    <w:p w:rsidR="00C813FC" w:rsidRDefault="00C813FC" w:rsidP="00A55000">
      <w:pPr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При заболевания</w:t>
      </w:r>
      <w:r w:rsidR="005F4A27">
        <w:rPr>
          <w:sz w:val="28"/>
          <w:szCs w:val="28"/>
        </w:rPr>
        <w:t>х</w:t>
      </w:r>
      <w:r w:rsidRPr="00B22BCB">
        <w:rPr>
          <w:sz w:val="28"/>
          <w:szCs w:val="28"/>
        </w:rPr>
        <w:t xml:space="preserve"> органов желудочно-кишечного тракта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- санатории: Арзни, </w:t>
      </w:r>
      <w:proofErr w:type="spellStart"/>
      <w:r w:rsidRPr="00B22BCB">
        <w:rPr>
          <w:sz w:val="28"/>
          <w:szCs w:val="28"/>
        </w:rPr>
        <w:t>Моршин</w:t>
      </w:r>
      <w:proofErr w:type="spellEnd"/>
      <w:r w:rsidRPr="00B22BCB">
        <w:rPr>
          <w:sz w:val="28"/>
          <w:szCs w:val="28"/>
        </w:rPr>
        <w:t xml:space="preserve">, Пятигорск, Старая Русса, Кисловодск, Ижевские </w:t>
      </w:r>
      <w:proofErr w:type="spellStart"/>
      <w:r w:rsidRPr="00B22BCB">
        <w:rPr>
          <w:sz w:val="28"/>
          <w:szCs w:val="28"/>
        </w:rPr>
        <w:t>минводы</w:t>
      </w:r>
      <w:proofErr w:type="spellEnd"/>
      <w:r w:rsidRPr="00B22BCB">
        <w:rPr>
          <w:sz w:val="28"/>
          <w:szCs w:val="28"/>
        </w:rPr>
        <w:t xml:space="preserve">, </w:t>
      </w:r>
      <w:proofErr w:type="spellStart"/>
      <w:r w:rsidRPr="00B22BCB">
        <w:rPr>
          <w:sz w:val="28"/>
          <w:szCs w:val="28"/>
        </w:rPr>
        <w:t>Красноусоль</w:t>
      </w:r>
      <w:r>
        <w:rPr>
          <w:sz w:val="28"/>
          <w:szCs w:val="28"/>
        </w:rPr>
        <w:t>с</w:t>
      </w:r>
      <w:r w:rsidRPr="00B22BCB">
        <w:rPr>
          <w:sz w:val="28"/>
          <w:szCs w:val="28"/>
        </w:rPr>
        <w:t>к</w:t>
      </w:r>
      <w:proofErr w:type="spellEnd"/>
      <w:r w:rsidRPr="00B22BCB">
        <w:rPr>
          <w:sz w:val="28"/>
          <w:szCs w:val="28"/>
        </w:rPr>
        <w:t>.</w:t>
      </w:r>
    </w:p>
    <w:p w:rsidR="00511338" w:rsidRPr="00511338" w:rsidRDefault="00511338" w:rsidP="00511338">
      <w:pPr>
        <w:jc w:val="both"/>
        <w:rPr>
          <w:sz w:val="28"/>
          <w:szCs w:val="28"/>
        </w:rPr>
      </w:pPr>
    </w:p>
    <w:p w:rsidR="00511338" w:rsidRPr="00511338" w:rsidRDefault="00511338" w:rsidP="00511338">
      <w:pPr>
        <w:jc w:val="both"/>
        <w:rPr>
          <w:sz w:val="28"/>
          <w:szCs w:val="28"/>
        </w:rPr>
      </w:pPr>
      <w:r w:rsidRPr="00511338">
        <w:rPr>
          <w:b/>
          <w:sz w:val="28"/>
          <w:szCs w:val="28"/>
        </w:rPr>
        <w:t>7.2. Разбор с преподавателем узловых вопросов, необходимых для осво</w:t>
      </w:r>
      <w:r w:rsidRPr="00511338">
        <w:rPr>
          <w:b/>
          <w:sz w:val="28"/>
          <w:szCs w:val="28"/>
        </w:rPr>
        <w:t>е</w:t>
      </w:r>
      <w:r w:rsidRPr="00511338">
        <w:rPr>
          <w:b/>
          <w:sz w:val="28"/>
          <w:szCs w:val="28"/>
        </w:rPr>
        <w:t>ния темы занятия</w:t>
      </w:r>
      <w:r w:rsidRPr="00511338">
        <w:rPr>
          <w:sz w:val="28"/>
          <w:szCs w:val="28"/>
        </w:rPr>
        <w:t xml:space="preserve"> </w:t>
      </w:r>
    </w:p>
    <w:p w:rsidR="00511338" w:rsidRPr="00511338" w:rsidRDefault="00511338" w:rsidP="00511338">
      <w:pPr>
        <w:jc w:val="both"/>
        <w:rPr>
          <w:b/>
          <w:sz w:val="28"/>
          <w:szCs w:val="28"/>
        </w:rPr>
      </w:pPr>
      <w:r w:rsidRPr="00511338">
        <w:rPr>
          <w:b/>
          <w:sz w:val="28"/>
          <w:szCs w:val="28"/>
        </w:rPr>
        <w:t xml:space="preserve"> </w:t>
      </w:r>
    </w:p>
    <w:p w:rsidR="00511338" w:rsidRPr="00511338" w:rsidRDefault="00511338" w:rsidP="00511338">
      <w:pPr>
        <w:numPr>
          <w:ilvl w:val="0"/>
          <w:numId w:val="22"/>
        </w:numPr>
        <w:jc w:val="both"/>
        <w:rPr>
          <w:sz w:val="28"/>
          <w:szCs w:val="28"/>
        </w:rPr>
      </w:pPr>
      <w:r w:rsidRPr="00511338">
        <w:rPr>
          <w:sz w:val="28"/>
          <w:szCs w:val="28"/>
        </w:rPr>
        <w:t xml:space="preserve">Дайте определение ЯБ.  </w:t>
      </w:r>
    </w:p>
    <w:p w:rsidR="00511338" w:rsidRPr="00511338" w:rsidRDefault="00511338" w:rsidP="00511338">
      <w:pPr>
        <w:numPr>
          <w:ilvl w:val="0"/>
          <w:numId w:val="22"/>
        </w:numPr>
        <w:jc w:val="both"/>
        <w:rPr>
          <w:sz w:val="28"/>
          <w:szCs w:val="28"/>
        </w:rPr>
      </w:pPr>
      <w:r w:rsidRPr="00511338">
        <w:rPr>
          <w:sz w:val="28"/>
          <w:szCs w:val="28"/>
        </w:rPr>
        <w:t>Каковы факторы риска развития ЯБ?</w:t>
      </w:r>
    </w:p>
    <w:p w:rsidR="00511338" w:rsidRPr="00511338" w:rsidRDefault="00511338" w:rsidP="00511338">
      <w:pPr>
        <w:numPr>
          <w:ilvl w:val="0"/>
          <w:numId w:val="22"/>
        </w:numPr>
        <w:jc w:val="both"/>
        <w:rPr>
          <w:sz w:val="28"/>
          <w:szCs w:val="28"/>
        </w:rPr>
      </w:pPr>
      <w:r w:rsidRPr="00511338">
        <w:rPr>
          <w:sz w:val="28"/>
          <w:szCs w:val="28"/>
        </w:rPr>
        <w:t xml:space="preserve">Патогенез ЯБ. </w:t>
      </w:r>
    </w:p>
    <w:p w:rsidR="00511338" w:rsidRPr="00511338" w:rsidRDefault="00511338" w:rsidP="00511338">
      <w:pPr>
        <w:numPr>
          <w:ilvl w:val="0"/>
          <w:numId w:val="22"/>
        </w:numPr>
        <w:jc w:val="both"/>
        <w:rPr>
          <w:sz w:val="28"/>
          <w:szCs w:val="28"/>
        </w:rPr>
      </w:pPr>
      <w:r w:rsidRPr="00511338">
        <w:rPr>
          <w:sz w:val="28"/>
          <w:szCs w:val="28"/>
        </w:rPr>
        <w:t>Что лежит в основе классификации ЯБ?</w:t>
      </w:r>
    </w:p>
    <w:p w:rsidR="00511338" w:rsidRPr="00511338" w:rsidRDefault="00511338" w:rsidP="00511338">
      <w:pPr>
        <w:numPr>
          <w:ilvl w:val="0"/>
          <w:numId w:val="22"/>
        </w:numPr>
        <w:jc w:val="both"/>
        <w:rPr>
          <w:sz w:val="28"/>
          <w:szCs w:val="28"/>
        </w:rPr>
      </w:pPr>
      <w:r w:rsidRPr="00511338">
        <w:rPr>
          <w:sz w:val="28"/>
          <w:szCs w:val="28"/>
        </w:rPr>
        <w:t>Каковы основные клинические проявления ЯБ?</w:t>
      </w:r>
    </w:p>
    <w:p w:rsidR="00511338" w:rsidRPr="00511338" w:rsidRDefault="00511338" w:rsidP="00511338">
      <w:pPr>
        <w:numPr>
          <w:ilvl w:val="0"/>
          <w:numId w:val="22"/>
        </w:numPr>
        <w:jc w:val="both"/>
        <w:rPr>
          <w:sz w:val="28"/>
          <w:szCs w:val="28"/>
        </w:rPr>
      </w:pPr>
      <w:r w:rsidRPr="00511338">
        <w:rPr>
          <w:sz w:val="28"/>
          <w:szCs w:val="28"/>
        </w:rPr>
        <w:t>Какова клиника сходных с ЯБ болезней?</w:t>
      </w:r>
    </w:p>
    <w:p w:rsidR="00511338" w:rsidRPr="00511338" w:rsidRDefault="00511338" w:rsidP="00511338">
      <w:pPr>
        <w:numPr>
          <w:ilvl w:val="0"/>
          <w:numId w:val="22"/>
        </w:numPr>
        <w:jc w:val="both"/>
        <w:rPr>
          <w:sz w:val="28"/>
          <w:szCs w:val="28"/>
        </w:rPr>
      </w:pPr>
      <w:r w:rsidRPr="00511338">
        <w:rPr>
          <w:sz w:val="28"/>
          <w:szCs w:val="28"/>
        </w:rPr>
        <w:t>Принципы лечения и профилактики, терапевтические дозы препаратов.</w:t>
      </w:r>
    </w:p>
    <w:p w:rsidR="00511338" w:rsidRPr="00511338" w:rsidRDefault="00511338" w:rsidP="00511338">
      <w:pPr>
        <w:numPr>
          <w:ilvl w:val="0"/>
          <w:numId w:val="22"/>
        </w:numPr>
        <w:jc w:val="both"/>
        <w:rPr>
          <w:sz w:val="28"/>
          <w:szCs w:val="28"/>
        </w:rPr>
      </w:pPr>
      <w:r w:rsidRPr="00511338">
        <w:rPr>
          <w:sz w:val="28"/>
          <w:szCs w:val="28"/>
        </w:rPr>
        <w:t>Меры первичной и вторичной профилактики ЯБ.</w:t>
      </w:r>
    </w:p>
    <w:p w:rsidR="00511338" w:rsidRPr="00511338" w:rsidRDefault="00511338" w:rsidP="00511338">
      <w:pPr>
        <w:jc w:val="both"/>
        <w:rPr>
          <w:sz w:val="28"/>
          <w:szCs w:val="28"/>
        </w:rPr>
      </w:pPr>
      <w:r w:rsidRPr="00511338">
        <w:rPr>
          <w:sz w:val="28"/>
          <w:szCs w:val="28"/>
        </w:rPr>
        <w:t xml:space="preserve"> </w:t>
      </w:r>
    </w:p>
    <w:p w:rsidR="00511338" w:rsidRPr="00511338" w:rsidRDefault="00511338" w:rsidP="00511338">
      <w:pPr>
        <w:jc w:val="both"/>
        <w:rPr>
          <w:b/>
          <w:sz w:val="28"/>
          <w:szCs w:val="28"/>
        </w:rPr>
      </w:pPr>
      <w:r w:rsidRPr="00511338">
        <w:rPr>
          <w:b/>
          <w:sz w:val="28"/>
          <w:szCs w:val="28"/>
        </w:rPr>
        <w:t>7.3. Демонстрация преподавателем методики практических приемов по данной теме.</w:t>
      </w:r>
    </w:p>
    <w:p w:rsidR="00511338" w:rsidRPr="00511338" w:rsidRDefault="00511338" w:rsidP="005F4A27">
      <w:pPr>
        <w:ind w:firstLine="708"/>
        <w:jc w:val="both"/>
        <w:rPr>
          <w:sz w:val="28"/>
          <w:szCs w:val="28"/>
        </w:rPr>
      </w:pPr>
      <w:r w:rsidRPr="00511338">
        <w:rPr>
          <w:sz w:val="28"/>
          <w:szCs w:val="28"/>
        </w:rPr>
        <w:t xml:space="preserve">Методы </w:t>
      </w:r>
      <w:proofErr w:type="spellStart"/>
      <w:r w:rsidRPr="00511338">
        <w:rPr>
          <w:sz w:val="28"/>
          <w:szCs w:val="28"/>
        </w:rPr>
        <w:t>физикального</w:t>
      </w:r>
      <w:proofErr w:type="spellEnd"/>
      <w:r w:rsidRPr="00511338">
        <w:rPr>
          <w:sz w:val="28"/>
          <w:szCs w:val="28"/>
        </w:rPr>
        <w:t xml:space="preserve"> обследования больного ЯБ по органам и сист</w:t>
      </w:r>
      <w:r w:rsidRPr="00511338">
        <w:rPr>
          <w:sz w:val="28"/>
          <w:szCs w:val="28"/>
        </w:rPr>
        <w:t>е</w:t>
      </w:r>
      <w:r w:rsidRPr="00511338">
        <w:rPr>
          <w:sz w:val="28"/>
          <w:szCs w:val="28"/>
        </w:rPr>
        <w:t xml:space="preserve">мам (осмотр, пальпация, перкуссия, аускультация). Интерпретация типичных общего, биохимического и анализов крови, показатели </w:t>
      </w:r>
      <w:proofErr w:type="spellStart"/>
      <w:r w:rsidRPr="00511338">
        <w:rPr>
          <w:sz w:val="28"/>
          <w:szCs w:val="28"/>
        </w:rPr>
        <w:t>копроцитограмм</w:t>
      </w:r>
      <w:proofErr w:type="spellEnd"/>
      <w:r w:rsidRPr="00511338">
        <w:rPr>
          <w:sz w:val="28"/>
          <w:szCs w:val="28"/>
        </w:rPr>
        <w:t xml:space="preserve">, </w:t>
      </w:r>
      <w:proofErr w:type="spellStart"/>
      <w:r w:rsidRPr="00511338">
        <w:rPr>
          <w:sz w:val="28"/>
          <w:szCs w:val="28"/>
        </w:rPr>
        <w:t>ду</w:t>
      </w:r>
      <w:r w:rsidRPr="00511338">
        <w:rPr>
          <w:sz w:val="28"/>
          <w:szCs w:val="28"/>
        </w:rPr>
        <w:t>о</w:t>
      </w:r>
      <w:r w:rsidRPr="00511338">
        <w:rPr>
          <w:sz w:val="28"/>
          <w:szCs w:val="28"/>
        </w:rPr>
        <w:t>денограмм</w:t>
      </w:r>
      <w:proofErr w:type="spellEnd"/>
      <w:r w:rsidRPr="00511338">
        <w:rPr>
          <w:sz w:val="28"/>
          <w:szCs w:val="28"/>
        </w:rPr>
        <w:t xml:space="preserve">, рентгеноскопия желудка и ДПК УЗИ органов брюшной полости, гистологических исследований желудка, фракционного зондирования, </w:t>
      </w:r>
      <w:r w:rsidRPr="00511338">
        <w:rPr>
          <w:sz w:val="28"/>
          <w:szCs w:val="28"/>
          <w:lang w:val="en-US"/>
        </w:rPr>
        <w:t>ph</w:t>
      </w:r>
      <w:r w:rsidRPr="00511338">
        <w:rPr>
          <w:sz w:val="28"/>
          <w:szCs w:val="28"/>
        </w:rPr>
        <w:t>-метрии.</w:t>
      </w:r>
    </w:p>
    <w:p w:rsidR="00511338" w:rsidRPr="00511338" w:rsidRDefault="00511338" w:rsidP="00511338">
      <w:pPr>
        <w:jc w:val="both"/>
        <w:rPr>
          <w:sz w:val="28"/>
          <w:szCs w:val="28"/>
        </w:rPr>
      </w:pPr>
    </w:p>
    <w:p w:rsidR="00511338" w:rsidRDefault="00511338" w:rsidP="00511338">
      <w:pPr>
        <w:jc w:val="both"/>
        <w:rPr>
          <w:sz w:val="28"/>
          <w:szCs w:val="28"/>
        </w:rPr>
      </w:pPr>
      <w:r w:rsidRPr="00511338">
        <w:rPr>
          <w:b/>
          <w:sz w:val="28"/>
          <w:szCs w:val="28"/>
        </w:rPr>
        <w:t>7.4. Самостоятельная контактная работа обучающихся под контролем преподавателя:</w:t>
      </w:r>
      <w:r w:rsidRPr="00511338">
        <w:rPr>
          <w:sz w:val="28"/>
          <w:szCs w:val="28"/>
        </w:rPr>
        <w:t xml:space="preserve"> </w:t>
      </w:r>
    </w:p>
    <w:p w:rsidR="00511338" w:rsidRPr="00511338" w:rsidRDefault="00511338" w:rsidP="00511338">
      <w:pPr>
        <w:jc w:val="both"/>
        <w:rPr>
          <w:sz w:val="28"/>
          <w:szCs w:val="28"/>
        </w:rPr>
      </w:pPr>
      <w:proofErr w:type="spellStart"/>
      <w:r w:rsidRPr="00511338">
        <w:rPr>
          <w:sz w:val="28"/>
          <w:szCs w:val="28"/>
        </w:rPr>
        <w:t>курация</w:t>
      </w:r>
      <w:proofErr w:type="spellEnd"/>
      <w:r w:rsidRPr="00511338">
        <w:rPr>
          <w:sz w:val="28"/>
          <w:szCs w:val="28"/>
        </w:rPr>
        <w:t xml:space="preserve"> тематических больных, посещение с больными лечебных и диагн</w:t>
      </w:r>
      <w:r w:rsidRPr="00511338">
        <w:rPr>
          <w:sz w:val="28"/>
          <w:szCs w:val="28"/>
        </w:rPr>
        <w:t>о</w:t>
      </w:r>
      <w:r w:rsidRPr="00511338">
        <w:rPr>
          <w:sz w:val="28"/>
          <w:szCs w:val="28"/>
        </w:rPr>
        <w:t>стических кабинетов, анализ результатов дополнительных исследований, оформление истории болезни больного; работа с обучающими компьюте</w:t>
      </w:r>
      <w:r w:rsidRPr="00511338">
        <w:rPr>
          <w:sz w:val="28"/>
          <w:szCs w:val="28"/>
        </w:rPr>
        <w:t>р</w:t>
      </w:r>
      <w:r w:rsidRPr="00511338">
        <w:rPr>
          <w:sz w:val="28"/>
          <w:szCs w:val="28"/>
        </w:rPr>
        <w:t xml:space="preserve">ными программами, учебным аудиоматериалом, мультимедийным атласом, просмотр учебного видеофильма. </w:t>
      </w:r>
    </w:p>
    <w:p w:rsidR="00511338" w:rsidRPr="00511338" w:rsidRDefault="00511338" w:rsidP="00511338">
      <w:pPr>
        <w:jc w:val="both"/>
        <w:rPr>
          <w:sz w:val="28"/>
          <w:szCs w:val="28"/>
        </w:rPr>
      </w:pPr>
    </w:p>
    <w:p w:rsidR="00511338" w:rsidRPr="00511338" w:rsidRDefault="00511338" w:rsidP="00511338">
      <w:pPr>
        <w:jc w:val="both"/>
        <w:rPr>
          <w:b/>
          <w:sz w:val="28"/>
          <w:szCs w:val="28"/>
        </w:rPr>
      </w:pPr>
      <w:r w:rsidRPr="00511338">
        <w:rPr>
          <w:b/>
          <w:sz w:val="28"/>
          <w:szCs w:val="28"/>
        </w:rPr>
        <w:t>7.5. Контроль конечного уровня усвоения темы:</w:t>
      </w:r>
    </w:p>
    <w:p w:rsidR="00511338" w:rsidRPr="00511338" w:rsidRDefault="00511338" w:rsidP="00511338">
      <w:pPr>
        <w:jc w:val="both"/>
        <w:rPr>
          <w:sz w:val="28"/>
          <w:szCs w:val="28"/>
        </w:rPr>
      </w:pPr>
      <w:r w:rsidRPr="00511338">
        <w:rPr>
          <w:sz w:val="28"/>
          <w:szCs w:val="28"/>
        </w:rPr>
        <w:t>Подготовка к выполнению практических приемов по теме занятия.</w:t>
      </w:r>
    </w:p>
    <w:p w:rsidR="00511338" w:rsidRPr="00511338" w:rsidRDefault="00511338" w:rsidP="00511338">
      <w:pPr>
        <w:jc w:val="both"/>
        <w:rPr>
          <w:sz w:val="28"/>
          <w:szCs w:val="28"/>
        </w:rPr>
      </w:pPr>
      <w:r w:rsidRPr="00511338">
        <w:rPr>
          <w:sz w:val="28"/>
          <w:szCs w:val="28"/>
        </w:rPr>
        <w:t xml:space="preserve">Разбор проведенной </w:t>
      </w:r>
      <w:proofErr w:type="spellStart"/>
      <w:r w:rsidRPr="00511338">
        <w:rPr>
          <w:sz w:val="28"/>
          <w:szCs w:val="28"/>
        </w:rPr>
        <w:t>курации</w:t>
      </w:r>
      <w:proofErr w:type="spellEnd"/>
      <w:r w:rsidRPr="00511338">
        <w:rPr>
          <w:sz w:val="28"/>
          <w:szCs w:val="28"/>
        </w:rPr>
        <w:t xml:space="preserve"> больных, выполненных диагностических иссл</w:t>
      </w:r>
      <w:r w:rsidRPr="00511338">
        <w:rPr>
          <w:sz w:val="28"/>
          <w:szCs w:val="28"/>
        </w:rPr>
        <w:t>е</w:t>
      </w:r>
      <w:r w:rsidRPr="00511338">
        <w:rPr>
          <w:sz w:val="28"/>
          <w:szCs w:val="28"/>
        </w:rPr>
        <w:t>дований и лечебных манипуляций. Демонстрация полученных практических навыков по обследованию и лечению больных. Разбор вопросов лечения к</w:t>
      </w:r>
      <w:r w:rsidRPr="00511338">
        <w:rPr>
          <w:sz w:val="28"/>
          <w:szCs w:val="28"/>
        </w:rPr>
        <w:t>у</w:t>
      </w:r>
      <w:r w:rsidRPr="00511338">
        <w:rPr>
          <w:sz w:val="28"/>
          <w:szCs w:val="28"/>
        </w:rPr>
        <w:t>рируемых больных ЯБ.</w:t>
      </w:r>
    </w:p>
    <w:p w:rsidR="00511338" w:rsidRPr="00511338" w:rsidRDefault="00511338" w:rsidP="00511338">
      <w:pPr>
        <w:jc w:val="both"/>
        <w:rPr>
          <w:sz w:val="28"/>
          <w:szCs w:val="28"/>
        </w:rPr>
      </w:pPr>
    </w:p>
    <w:p w:rsidR="00511338" w:rsidRDefault="00480A48" w:rsidP="0051133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511338" w:rsidRPr="00511338">
        <w:rPr>
          <w:b/>
          <w:sz w:val="28"/>
          <w:szCs w:val="28"/>
        </w:rPr>
        <w:t>Материалы для контроля уровня освоения темы</w:t>
      </w:r>
      <w:r w:rsidR="00511338" w:rsidRPr="00511338">
        <w:rPr>
          <w:sz w:val="28"/>
          <w:szCs w:val="28"/>
        </w:rPr>
        <w:t>: тесты, ситуационные задачи.</w:t>
      </w:r>
    </w:p>
    <w:p w:rsidR="00480A48" w:rsidRPr="00511338" w:rsidRDefault="00480A48" w:rsidP="00511338">
      <w:pPr>
        <w:jc w:val="both"/>
        <w:rPr>
          <w:sz w:val="28"/>
          <w:szCs w:val="28"/>
        </w:rPr>
      </w:pPr>
    </w:p>
    <w:p w:rsidR="00480A48" w:rsidRDefault="00480A48" w:rsidP="00480A4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480A48">
        <w:rPr>
          <w:b/>
          <w:sz w:val="28"/>
          <w:szCs w:val="28"/>
        </w:rPr>
        <w:t>Тестовые задания с подбором соответствия</w:t>
      </w:r>
      <w:r w:rsidRPr="00480A48">
        <w:rPr>
          <w:sz w:val="28"/>
          <w:szCs w:val="28"/>
        </w:rPr>
        <w:t xml:space="preserve"> (для каждого вопроса, пр</w:t>
      </w:r>
      <w:r w:rsidRPr="00480A48">
        <w:rPr>
          <w:sz w:val="28"/>
          <w:szCs w:val="28"/>
        </w:rPr>
        <w:t>о</w:t>
      </w:r>
      <w:r w:rsidRPr="00480A48">
        <w:rPr>
          <w:sz w:val="28"/>
          <w:szCs w:val="28"/>
        </w:rPr>
        <w:t>нумерованного цифрой, подберите один соответствующий ответ, обозначе</w:t>
      </w:r>
      <w:r w:rsidRPr="00480A48">
        <w:rPr>
          <w:sz w:val="28"/>
          <w:szCs w:val="28"/>
        </w:rPr>
        <w:t>н</w:t>
      </w:r>
      <w:r w:rsidRPr="00480A48">
        <w:rPr>
          <w:sz w:val="28"/>
          <w:szCs w:val="28"/>
        </w:rPr>
        <w:t>ный буквой, один и тот же ответ может быть использован один раз, два раза или не использован ни разу):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8469E9" w:rsidRPr="008469E9" w:rsidTr="00642138">
        <w:tc>
          <w:tcPr>
            <w:tcW w:w="4759" w:type="dxa"/>
          </w:tcPr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>1. Повышенный аппетит.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>2. Рвота, приносящая облегчение больному.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 xml:space="preserve">3.Изжога и кислая отрыжка. 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 xml:space="preserve">4. Боли в </w:t>
            </w:r>
            <w:proofErr w:type="spellStart"/>
            <w:r w:rsidRPr="008469E9">
              <w:rPr>
                <w:sz w:val="28"/>
                <w:szCs w:val="28"/>
              </w:rPr>
              <w:t>эпигастрии</w:t>
            </w:r>
            <w:proofErr w:type="spellEnd"/>
            <w:r w:rsidRPr="008469E9">
              <w:rPr>
                <w:sz w:val="28"/>
                <w:szCs w:val="28"/>
              </w:rPr>
              <w:t xml:space="preserve"> (голодные,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>ночные, поздние после еды)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 xml:space="preserve">5. Запоры 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2" w:type="dxa"/>
          </w:tcPr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 xml:space="preserve">А.Моторные расстройства желудка. 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 xml:space="preserve">Б. </w:t>
            </w:r>
            <w:proofErr w:type="spellStart"/>
            <w:r w:rsidRPr="008469E9">
              <w:rPr>
                <w:sz w:val="28"/>
                <w:szCs w:val="28"/>
              </w:rPr>
              <w:t>Регургитация</w:t>
            </w:r>
            <w:proofErr w:type="spellEnd"/>
            <w:r w:rsidRPr="008469E9">
              <w:rPr>
                <w:sz w:val="28"/>
                <w:szCs w:val="28"/>
              </w:rPr>
              <w:t xml:space="preserve"> желудочного соде</w:t>
            </w:r>
            <w:r w:rsidRPr="008469E9">
              <w:rPr>
                <w:sz w:val="28"/>
                <w:szCs w:val="28"/>
              </w:rPr>
              <w:t>р</w:t>
            </w:r>
            <w:r w:rsidRPr="008469E9">
              <w:rPr>
                <w:sz w:val="28"/>
                <w:szCs w:val="28"/>
              </w:rPr>
              <w:t>жимого в пищевод.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 xml:space="preserve">В. Спастическая дискинезия толстой кишки на фоне </w:t>
            </w:r>
            <w:proofErr w:type="spellStart"/>
            <w:r w:rsidRPr="008469E9">
              <w:rPr>
                <w:sz w:val="28"/>
                <w:szCs w:val="28"/>
              </w:rPr>
              <w:t>ваготонии</w:t>
            </w:r>
            <w:proofErr w:type="spellEnd"/>
            <w:r w:rsidRPr="008469E9">
              <w:rPr>
                <w:sz w:val="28"/>
                <w:szCs w:val="28"/>
              </w:rPr>
              <w:t>.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 xml:space="preserve"> Г. Нарушение эвакуаторной функции желудка из-за длительного спазма или воспалительного отека привра</w:t>
            </w:r>
            <w:r w:rsidRPr="008469E9">
              <w:rPr>
                <w:sz w:val="28"/>
                <w:szCs w:val="28"/>
              </w:rPr>
              <w:t>т</w:t>
            </w:r>
            <w:r w:rsidRPr="008469E9">
              <w:rPr>
                <w:sz w:val="28"/>
                <w:szCs w:val="28"/>
              </w:rPr>
              <w:t>ника.</w:t>
            </w:r>
          </w:p>
          <w:p w:rsidR="008469E9" w:rsidRPr="008469E9" w:rsidRDefault="008469E9" w:rsidP="008469E9">
            <w:pPr>
              <w:jc w:val="both"/>
              <w:rPr>
                <w:sz w:val="28"/>
                <w:szCs w:val="28"/>
              </w:rPr>
            </w:pPr>
            <w:r w:rsidRPr="008469E9">
              <w:rPr>
                <w:sz w:val="28"/>
                <w:szCs w:val="28"/>
              </w:rPr>
              <w:t xml:space="preserve">Д. </w:t>
            </w:r>
            <w:proofErr w:type="spellStart"/>
            <w:r w:rsidRPr="008469E9">
              <w:rPr>
                <w:sz w:val="28"/>
                <w:szCs w:val="28"/>
              </w:rPr>
              <w:t>Гиперацидное</w:t>
            </w:r>
            <w:proofErr w:type="spellEnd"/>
            <w:r w:rsidRPr="008469E9">
              <w:rPr>
                <w:sz w:val="28"/>
                <w:szCs w:val="28"/>
              </w:rPr>
              <w:t xml:space="preserve"> состояние желудка </w:t>
            </w:r>
          </w:p>
        </w:tc>
      </w:tr>
    </w:tbl>
    <w:p w:rsidR="008469E9" w:rsidRDefault="008469E9" w:rsidP="008469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8469E9" w:rsidRPr="008469E9" w:rsidRDefault="008469E9" w:rsidP="008469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Pr="008469E9">
        <w:rPr>
          <w:sz w:val="28"/>
          <w:szCs w:val="28"/>
        </w:rPr>
        <w:t>Эталоны ответов: 1Д, 2Г, БД, 4АД,5 В</w:t>
      </w:r>
    </w:p>
    <w:p w:rsidR="008469E9" w:rsidRPr="008469E9" w:rsidRDefault="008469E9" w:rsidP="008469E9">
      <w:pPr>
        <w:jc w:val="both"/>
        <w:rPr>
          <w:sz w:val="28"/>
          <w:szCs w:val="28"/>
        </w:rPr>
      </w:pPr>
    </w:p>
    <w:p w:rsidR="008469E9" w:rsidRPr="00480A48" w:rsidRDefault="008469E9" w:rsidP="00480A48">
      <w:pPr>
        <w:jc w:val="both"/>
        <w:rPr>
          <w:sz w:val="28"/>
          <w:szCs w:val="28"/>
        </w:rPr>
      </w:pPr>
    </w:p>
    <w:p w:rsidR="00372DD0" w:rsidRDefault="00372DD0" w:rsidP="00372DD0">
      <w:pPr>
        <w:jc w:val="both"/>
        <w:rPr>
          <w:b/>
          <w:sz w:val="28"/>
          <w:szCs w:val="28"/>
        </w:rPr>
      </w:pPr>
      <w:r w:rsidRPr="00372DD0">
        <w:rPr>
          <w:b/>
          <w:sz w:val="28"/>
          <w:szCs w:val="28"/>
        </w:rPr>
        <w:t>Тестовые задания с одним или несколькими правильными ответами:</w:t>
      </w:r>
    </w:p>
    <w:p w:rsidR="00E807A2" w:rsidRDefault="00E807A2" w:rsidP="00372DD0">
      <w:pPr>
        <w:jc w:val="both"/>
        <w:rPr>
          <w:b/>
          <w:sz w:val="28"/>
          <w:szCs w:val="28"/>
        </w:rPr>
      </w:pPr>
    </w:p>
    <w:p w:rsidR="00BC0262" w:rsidRPr="00BC0262" w:rsidRDefault="00E807A2" w:rsidP="00BC0262">
      <w:pPr>
        <w:jc w:val="both"/>
        <w:rPr>
          <w:sz w:val="28"/>
          <w:szCs w:val="28"/>
        </w:rPr>
      </w:pPr>
      <w:r w:rsidRPr="00E807A2">
        <w:rPr>
          <w:b/>
          <w:sz w:val="28"/>
          <w:szCs w:val="28"/>
        </w:rPr>
        <w:t>1.</w:t>
      </w:r>
      <w:r w:rsidRPr="00E807A2">
        <w:rPr>
          <w:b/>
          <w:sz w:val="28"/>
          <w:szCs w:val="28"/>
        </w:rPr>
        <w:tab/>
      </w:r>
      <w:r w:rsidRPr="00BC0262">
        <w:rPr>
          <w:sz w:val="28"/>
          <w:szCs w:val="28"/>
        </w:rPr>
        <w:t>РЕНТГЕНОЛОГИЧЕСКИЕ ПРИЗНАКИ ЯБ ЖЕЛУДКА:</w:t>
      </w:r>
      <w:r w:rsidR="00BC0262" w:rsidRPr="00BC0262">
        <w:rPr>
          <w:rFonts w:eastAsia="Calibri"/>
          <w:sz w:val="28"/>
          <w:szCs w:val="28"/>
        </w:rPr>
        <w:t xml:space="preserve"> </w:t>
      </w:r>
      <w:r w:rsidR="00BC0262" w:rsidRPr="00BC0262">
        <w:rPr>
          <w:sz w:val="28"/>
          <w:szCs w:val="28"/>
        </w:rPr>
        <w:t>(ОПК-5, ПК-6)</w:t>
      </w:r>
    </w:p>
    <w:p w:rsidR="00E807A2" w:rsidRPr="00BC0262" w:rsidRDefault="00E807A2" w:rsidP="00E807A2">
      <w:pPr>
        <w:jc w:val="both"/>
        <w:rPr>
          <w:sz w:val="28"/>
          <w:szCs w:val="28"/>
        </w:rPr>
      </w:pPr>
    </w:p>
    <w:p w:rsidR="00E807A2" w:rsidRPr="00E807A2" w:rsidRDefault="00E807A2" w:rsidP="00E807A2">
      <w:pPr>
        <w:jc w:val="both"/>
        <w:rPr>
          <w:sz w:val="28"/>
          <w:szCs w:val="28"/>
        </w:rPr>
      </w:pPr>
      <w:r w:rsidRPr="00E807A2">
        <w:rPr>
          <w:b/>
          <w:sz w:val="28"/>
          <w:szCs w:val="28"/>
        </w:rPr>
        <w:tab/>
      </w:r>
      <w:r w:rsidRPr="00E807A2">
        <w:rPr>
          <w:sz w:val="28"/>
          <w:szCs w:val="28"/>
        </w:rPr>
        <w:t xml:space="preserve">1. Симптом «ниши» </w:t>
      </w:r>
    </w:p>
    <w:p w:rsidR="00E807A2" w:rsidRPr="00E807A2" w:rsidRDefault="00E807A2" w:rsidP="00E807A2">
      <w:pPr>
        <w:jc w:val="both"/>
        <w:rPr>
          <w:sz w:val="28"/>
          <w:szCs w:val="28"/>
        </w:rPr>
      </w:pPr>
      <w:r w:rsidRPr="00E807A2">
        <w:rPr>
          <w:sz w:val="28"/>
          <w:szCs w:val="28"/>
        </w:rPr>
        <w:lastRenderedPageBreak/>
        <w:tab/>
        <w:t>2. «Пальцевое» втяжение</w:t>
      </w:r>
    </w:p>
    <w:p w:rsidR="00E807A2" w:rsidRPr="00E807A2" w:rsidRDefault="00E807A2" w:rsidP="00E807A2">
      <w:pPr>
        <w:jc w:val="both"/>
        <w:rPr>
          <w:sz w:val="28"/>
          <w:szCs w:val="28"/>
        </w:rPr>
      </w:pPr>
      <w:r w:rsidRPr="00E807A2">
        <w:rPr>
          <w:sz w:val="28"/>
          <w:szCs w:val="28"/>
        </w:rPr>
        <w:tab/>
        <w:t>3. Задержка бария в желудке более 6 ч после приема</w:t>
      </w:r>
    </w:p>
    <w:p w:rsidR="00E807A2" w:rsidRPr="00E807A2" w:rsidRDefault="00E807A2" w:rsidP="00E807A2">
      <w:pPr>
        <w:jc w:val="both"/>
        <w:rPr>
          <w:sz w:val="28"/>
          <w:szCs w:val="28"/>
        </w:rPr>
      </w:pPr>
      <w:r w:rsidRPr="00E807A2">
        <w:rPr>
          <w:sz w:val="28"/>
          <w:szCs w:val="28"/>
        </w:rPr>
        <w:tab/>
        <w:t>4. Расширение полости желудка при пилоростенозе</w:t>
      </w:r>
    </w:p>
    <w:p w:rsidR="00E807A2" w:rsidRPr="00E807A2" w:rsidRDefault="00E807A2" w:rsidP="00E807A2">
      <w:pPr>
        <w:jc w:val="both"/>
        <w:rPr>
          <w:sz w:val="28"/>
          <w:szCs w:val="28"/>
        </w:rPr>
      </w:pPr>
    </w:p>
    <w:p w:rsidR="00E807A2" w:rsidRPr="00E807A2" w:rsidRDefault="00E807A2" w:rsidP="00E80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Pr="00E807A2">
        <w:rPr>
          <w:sz w:val="28"/>
          <w:szCs w:val="28"/>
        </w:rPr>
        <w:t>Эталон ответа: 1,2,3,4</w:t>
      </w:r>
    </w:p>
    <w:p w:rsidR="00E807A2" w:rsidRDefault="00E807A2" w:rsidP="00372DD0">
      <w:pPr>
        <w:jc w:val="both"/>
        <w:rPr>
          <w:b/>
          <w:sz w:val="28"/>
          <w:szCs w:val="28"/>
        </w:rPr>
      </w:pPr>
    </w:p>
    <w:p w:rsidR="00D060E1" w:rsidRPr="00D060E1" w:rsidRDefault="00D060E1" w:rsidP="00D060E1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</w:t>
      </w:r>
      <w:r w:rsidRPr="00D060E1">
        <w:rPr>
          <w:b/>
          <w:i/>
          <w:sz w:val="28"/>
          <w:szCs w:val="28"/>
        </w:rPr>
        <w:t xml:space="preserve">Образец типовой ситуационной задачи   </w:t>
      </w:r>
    </w:p>
    <w:p w:rsidR="00D060E1" w:rsidRPr="00D060E1" w:rsidRDefault="00D060E1" w:rsidP="00D060E1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D060E1">
        <w:rPr>
          <w:sz w:val="28"/>
          <w:szCs w:val="28"/>
        </w:rPr>
        <w:t>эпигастрии</w:t>
      </w:r>
      <w:proofErr w:type="spellEnd"/>
      <w:r w:rsidRPr="00D060E1">
        <w:rPr>
          <w:sz w:val="28"/>
          <w:szCs w:val="28"/>
        </w:rPr>
        <w:t xml:space="preserve"> голодные и через 1,5-2 часа после приема пищи, иногда боли по ночам, тошноту, изжогу, к</w:t>
      </w:r>
      <w:r w:rsidRPr="00D060E1">
        <w:rPr>
          <w:sz w:val="28"/>
          <w:szCs w:val="28"/>
        </w:rPr>
        <w:t>у</w:t>
      </w:r>
      <w:r w:rsidRPr="00D060E1">
        <w:rPr>
          <w:sz w:val="28"/>
          <w:szCs w:val="28"/>
        </w:rPr>
        <w:t>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:rsidR="00D060E1" w:rsidRPr="00D060E1" w:rsidRDefault="00D060E1" w:rsidP="005F4A27">
      <w:pPr>
        <w:ind w:firstLine="708"/>
        <w:jc w:val="both"/>
        <w:rPr>
          <w:sz w:val="28"/>
          <w:szCs w:val="28"/>
        </w:rPr>
      </w:pPr>
      <w:r w:rsidRPr="00D060E1">
        <w:rPr>
          <w:sz w:val="28"/>
          <w:szCs w:val="28"/>
        </w:rPr>
        <w:t>Объективно: общее состояние относительно удовлетворительное. П</w:t>
      </w:r>
      <w:r w:rsidR="005F4A27">
        <w:rPr>
          <w:sz w:val="28"/>
          <w:szCs w:val="28"/>
        </w:rPr>
        <w:t>о</w:t>
      </w:r>
      <w:r w:rsidR="005F4A27">
        <w:rPr>
          <w:sz w:val="28"/>
          <w:szCs w:val="28"/>
        </w:rPr>
        <w:t>лож</w:t>
      </w:r>
      <w:r w:rsidRPr="00D060E1">
        <w:rPr>
          <w:sz w:val="28"/>
          <w:szCs w:val="28"/>
        </w:rPr>
        <w:t>ение активное. Сознание ясное. Кожные покровы и видимые слизистые обычной окраски. В легких везикулярное дыхание, хрипов нет. ЧД – 18 в м</w:t>
      </w:r>
      <w:r w:rsidRPr="00D060E1">
        <w:rPr>
          <w:sz w:val="28"/>
          <w:szCs w:val="28"/>
        </w:rPr>
        <w:t>и</w:t>
      </w:r>
      <w:r w:rsidRPr="00D060E1">
        <w:rPr>
          <w:sz w:val="28"/>
          <w:szCs w:val="28"/>
        </w:rPr>
        <w:t xml:space="preserve">нуту. Границы сердца не изменены. Тоны сердца ясные, ритм правильный. ЧСС – 72 в минуту, АД – 115/70 мм рт. ст. Язык влажный, умеренно обложен налетом белого цвета. При пальпации живот мягкий, болезненный в </w:t>
      </w:r>
      <w:proofErr w:type="spellStart"/>
      <w:r w:rsidRPr="00D060E1">
        <w:rPr>
          <w:sz w:val="28"/>
          <w:szCs w:val="28"/>
        </w:rPr>
        <w:t>пилоро</w:t>
      </w:r>
      <w:proofErr w:type="spellEnd"/>
      <w:r w:rsidRPr="00D060E1">
        <w:rPr>
          <w:sz w:val="28"/>
          <w:szCs w:val="28"/>
        </w:rPr>
        <w:t>-дуоденальной зоне. Симптом Менделя отрицательный. Печень не увеличена.</w:t>
      </w:r>
    </w:p>
    <w:p w:rsidR="00D060E1" w:rsidRPr="00D060E1" w:rsidRDefault="00D060E1" w:rsidP="00D060E1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 xml:space="preserve">ФГС -  в </w:t>
      </w:r>
      <w:proofErr w:type="spellStart"/>
      <w:r w:rsidRPr="00D060E1">
        <w:rPr>
          <w:sz w:val="28"/>
          <w:szCs w:val="28"/>
        </w:rPr>
        <w:t>антральном</w:t>
      </w:r>
      <w:proofErr w:type="spellEnd"/>
      <w:r w:rsidRPr="00D060E1">
        <w:rPr>
          <w:sz w:val="28"/>
          <w:szCs w:val="28"/>
        </w:rPr>
        <w:t xml:space="preserve"> отделе желудка наблюдается отек слизистой оболочки, очаги гиперемии, единичные эрозии.</w:t>
      </w:r>
    </w:p>
    <w:p w:rsidR="00D060E1" w:rsidRPr="00D060E1" w:rsidRDefault="00D060E1" w:rsidP="00D060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Задание.</w:t>
      </w:r>
    </w:p>
    <w:p w:rsidR="00D060E1" w:rsidRDefault="00D060E1" w:rsidP="00D060E1">
      <w:pPr>
        <w:jc w:val="both"/>
        <w:rPr>
          <w:b/>
          <w:sz w:val="28"/>
          <w:szCs w:val="28"/>
        </w:rPr>
      </w:pPr>
    </w:p>
    <w:p w:rsidR="00D060E1" w:rsidRPr="00D060E1" w:rsidRDefault="00D060E1" w:rsidP="00D060E1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>1.</w:t>
      </w:r>
      <w:r w:rsidRPr="00D060E1">
        <w:rPr>
          <w:sz w:val="28"/>
          <w:szCs w:val="28"/>
        </w:rPr>
        <w:tab/>
        <w:t>Сформулируйте диагноз.</w:t>
      </w:r>
      <w:r w:rsidR="009B71CB" w:rsidRPr="009B71CB">
        <w:rPr>
          <w:rFonts w:eastAsia="Calibri"/>
          <w:sz w:val="28"/>
          <w:szCs w:val="28"/>
        </w:rPr>
        <w:t xml:space="preserve"> </w:t>
      </w:r>
      <w:r w:rsidR="009B71CB" w:rsidRPr="009B71CB">
        <w:rPr>
          <w:sz w:val="28"/>
          <w:szCs w:val="28"/>
        </w:rPr>
        <w:t>(ОПК-5, ПК-6)</w:t>
      </w:r>
    </w:p>
    <w:p w:rsidR="00D060E1" w:rsidRPr="00D060E1" w:rsidRDefault="00D060E1" w:rsidP="00D060E1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>2.</w:t>
      </w:r>
      <w:r w:rsidRPr="00D060E1">
        <w:rPr>
          <w:sz w:val="28"/>
          <w:szCs w:val="28"/>
        </w:rPr>
        <w:tab/>
        <w:t>Перечислите основные синдромы, имеющиеся у данного больного.</w:t>
      </w:r>
      <w:r w:rsidR="009B71CB" w:rsidRPr="009B71CB">
        <w:rPr>
          <w:rFonts w:eastAsia="Calibri"/>
          <w:sz w:val="28"/>
          <w:szCs w:val="28"/>
        </w:rPr>
        <w:t xml:space="preserve"> </w:t>
      </w:r>
      <w:r w:rsidR="009B71CB" w:rsidRPr="009B71CB">
        <w:rPr>
          <w:sz w:val="28"/>
          <w:szCs w:val="28"/>
        </w:rPr>
        <w:t>(ОПК-4, ПК-5)</w:t>
      </w:r>
    </w:p>
    <w:p w:rsidR="00D060E1" w:rsidRPr="00D060E1" w:rsidRDefault="00D060E1" w:rsidP="00D060E1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>3.</w:t>
      </w:r>
      <w:r w:rsidRPr="00D060E1">
        <w:rPr>
          <w:sz w:val="28"/>
          <w:szCs w:val="28"/>
        </w:rPr>
        <w:tab/>
        <w:t>Для какого типа желудочной секреции характерны подобные симпт</w:t>
      </w:r>
      <w:r w:rsidRPr="00D060E1">
        <w:rPr>
          <w:sz w:val="28"/>
          <w:szCs w:val="28"/>
        </w:rPr>
        <w:t>о</w:t>
      </w:r>
      <w:r w:rsidRPr="00D060E1">
        <w:rPr>
          <w:sz w:val="28"/>
          <w:szCs w:val="28"/>
        </w:rPr>
        <w:t>мы? Как это подтвердить?</w:t>
      </w:r>
      <w:r w:rsidR="009B71CB" w:rsidRPr="009B71CB">
        <w:rPr>
          <w:rFonts w:eastAsia="Calibri"/>
          <w:sz w:val="28"/>
          <w:szCs w:val="28"/>
        </w:rPr>
        <w:t xml:space="preserve"> </w:t>
      </w:r>
      <w:r w:rsidR="009B71CB" w:rsidRPr="009B71CB">
        <w:rPr>
          <w:sz w:val="28"/>
          <w:szCs w:val="28"/>
        </w:rPr>
        <w:t>(ОПК-4, ПК-5)</w:t>
      </w:r>
    </w:p>
    <w:p w:rsidR="009B71CB" w:rsidRPr="009B71CB" w:rsidRDefault="00D060E1" w:rsidP="009B71CB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>4.</w:t>
      </w:r>
      <w:r w:rsidRPr="00D060E1">
        <w:rPr>
          <w:sz w:val="28"/>
          <w:szCs w:val="28"/>
        </w:rPr>
        <w:tab/>
        <w:t>Назовите основные этиологические факторы данного заболевания.</w:t>
      </w:r>
      <w:r w:rsidR="009B71CB" w:rsidRPr="009B71CB">
        <w:rPr>
          <w:rFonts w:eastAsia="Calibri"/>
          <w:sz w:val="28"/>
          <w:szCs w:val="28"/>
        </w:rPr>
        <w:t xml:space="preserve"> </w:t>
      </w:r>
      <w:r w:rsidR="009B71CB" w:rsidRPr="009B71CB">
        <w:rPr>
          <w:sz w:val="28"/>
          <w:szCs w:val="28"/>
        </w:rPr>
        <w:t>(ОПК-5, ПК-6)</w:t>
      </w:r>
    </w:p>
    <w:p w:rsidR="009B71CB" w:rsidRPr="009B71CB" w:rsidRDefault="00D060E1" w:rsidP="009B71CB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>5.</w:t>
      </w:r>
      <w:r w:rsidRPr="00D060E1">
        <w:rPr>
          <w:sz w:val="28"/>
          <w:szCs w:val="28"/>
        </w:rPr>
        <w:tab/>
        <w:t xml:space="preserve">Назовите методы исследования для определения </w:t>
      </w:r>
      <w:proofErr w:type="spellStart"/>
      <w:r w:rsidRPr="00D060E1">
        <w:rPr>
          <w:sz w:val="28"/>
          <w:szCs w:val="28"/>
        </w:rPr>
        <w:t>Helicobacter</w:t>
      </w:r>
      <w:proofErr w:type="spellEnd"/>
      <w:r w:rsidRPr="00D060E1">
        <w:rPr>
          <w:sz w:val="28"/>
          <w:szCs w:val="28"/>
        </w:rPr>
        <w:t xml:space="preserve"> </w:t>
      </w:r>
      <w:proofErr w:type="spellStart"/>
      <w:r w:rsidRPr="00D060E1">
        <w:rPr>
          <w:sz w:val="28"/>
          <w:szCs w:val="28"/>
        </w:rPr>
        <w:t>pylori</w:t>
      </w:r>
      <w:proofErr w:type="spellEnd"/>
      <w:r w:rsidRPr="00D060E1">
        <w:rPr>
          <w:sz w:val="28"/>
          <w:szCs w:val="28"/>
        </w:rPr>
        <w:t>.</w:t>
      </w:r>
      <w:r w:rsidR="009B71CB" w:rsidRPr="009B71CB">
        <w:rPr>
          <w:rFonts w:eastAsia="Calibri"/>
          <w:sz w:val="28"/>
          <w:szCs w:val="28"/>
        </w:rPr>
        <w:t xml:space="preserve"> </w:t>
      </w:r>
      <w:r w:rsidR="009B71CB" w:rsidRPr="009B71CB">
        <w:rPr>
          <w:sz w:val="28"/>
          <w:szCs w:val="28"/>
        </w:rPr>
        <w:t>(ОПК-4, ПК-5)</w:t>
      </w:r>
    </w:p>
    <w:p w:rsidR="009B71CB" w:rsidRPr="009B71CB" w:rsidRDefault="00D060E1" w:rsidP="009B71CB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>6.</w:t>
      </w:r>
      <w:r w:rsidRPr="00D060E1">
        <w:rPr>
          <w:sz w:val="28"/>
          <w:szCs w:val="28"/>
        </w:rPr>
        <w:tab/>
        <w:t>Какой прогноз при данном заболевании?</w:t>
      </w:r>
      <w:r w:rsidR="009B71CB" w:rsidRPr="009B71CB">
        <w:rPr>
          <w:rFonts w:eastAsia="Calibri"/>
          <w:sz w:val="28"/>
          <w:szCs w:val="28"/>
        </w:rPr>
        <w:t xml:space="preserve"> </w:t>
      </w:r>
      <w:r w:rsidR="009B71CB" w:rsidRPr="009B71CB">
        <w:rPr>
          <w:sz w:val="28"/>
          <w:szCs w:val="28"/>
        </w:rPr>
        <w:t>(ОПК-5, ПК-6)</w:t>
      </w:r>
    </w:p>
    <w:p w:rsidR="00D060E1" w:rsidRPr="00D060E1" w:rsidRDefault="00D060E1" w:rsidP="00D060E1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>7.</w:t>
      </w:r>
      <w:r w:rsidRPr="00D060E1">
        <w:rPr>
          <w:sz w:val="28"/>
          <w:szCs w:val="28"/>
        </w:rPr>
        <w:tab/>
        <w:t xml:space="preserve">Напишите одну из схем </w:t>
      </w:r>
      <w:proofErr w:type="spellStart"/>
      <w:r w:rsidRPr="00D060E1">
        <w:rPr>
          <w:sz w:val="28"/>
          <w:szCs w:val="28"/>
        </w:rPr>
        <w:t>эрадикационной</w:t>
      </w:r>
      <w:proofErr w:type="spellEnd"/>
      <w:r w:rsidRPr="00D060E1">
        <w:rPr>
          <w:sz w:val="28"/>
          <w:szCs w:val="28"/>
        </w:rPr>
        <w:t xml:space="preserve"> терапии</w:t>
      </w:r>
      <w:r w:rsidR="009B71CB">
        <w:rPr>
          <w:sz w:val="28"/>
          <w:szCs w:val="28"/>
        </w:rPr>
        <w:t xml:space="preserve"> </w:t>
      </w:r>
      <w:r w:rsidR="009B71CB" w:rsidRPr="009B71CB">
        <w:rPr>
          <w:sz w:val="28"/>
          <w:szCs w:val="28"/>
        </w:rPr>
        <w:t>(ОПК-7, ПК-8)</w:t>
      </w:r>
    </w:p>
    <w:p w:rsidR="00D060E1" w:rsidRPr="00D060E1" w:rsidRDefault="00D060E1" w:rsidP="00D060E1">
      <w:pPr>
        <w:jc w:val="both"/>
        <w:rPr>
          <w:sz w:val="28"/>
          <w:szCs w:val="28"/>
        </w:rPr>
      </w:pPr>
      <w:r w:rsidRPr="00D060E1">
        <w:rPr>
          <w:sz w:val="28"/>
          <w:szCs w:val="28"/>
        </w:rPr>
        <w:t>8.</w:t>
      </w:r>
      <w:r w:rsidRPr="00D060E1">
        <w:rPr>
          <w:sz w:val="28"/>
          <w:szCs w:val="28"/>
        </w:rPr>
        <w:tab/>
        <w:t>Дайте рекомендации по санаторно-курортному лечению и профилакт</w:t>
      </w:r>
      <w:r w:rsidRPr="00D060E1">
        <w:rPr>
          <w:sz w:val="28"/>
          <w:szCs w:val="28"/>
        </w:rPr>
        <w:t>и</w:t>
      </w:r>
      <w:r w:rsidRPr="00D060E1">
        <w:rPr>
          <w:sz w:val="28"/>
          <w:szCs w:val="28"/>
        </w:rPr>
        <w:t>ке обострений.</w:t>
      </w:r>
      <w:r w:rsidR="009B71CB" w:rsidRPr="009B71CB">
        <w:rPr>
          <w:rFonts w:eastAsia="Calibri"/>
          <w:sz w:val="28"/>
          <w:szCs w:val="28"/>
        </w:rPr>
        <w:t xml:space="preserve"> </w:t>
      </w:r>
      <w:r w:rsidR="009B71CB" w:rsidRPr="009B71CB">
        <w:rPr>
          <w:sz w:val="28"/>
          <w:szCs w:val="28"/>
        </w:rPr>
        <w:t>(ОПК-7, ПК-8)</w:t>
      </w:r>
    </w:p>
    <w:p w:rsidR="00E807A2" w:rsidRDefault="00E807A2" w:rsidP="00372DD0">
      <w:pPr>
        <w:jc w:val="both"/>
        <w:rPr>
          <w:b/>
          <w:sz w:val="28"/>
          <w:szCs w:val="28"/>
        </w:rPr>
      </w:pPr>
    </w:p>
    <w:p w:rsidR="00E807A2" w:rsidRPr="00372DD0" w:rsidRDefault="00E807A2" w:rsidP="00372DD0">
      <w:pPr>
        <w:jc w:val="both"/>
        <w:rPr>
          <w:b/>
          <w:sz w:val="28"/>
          <w:szCs w:val="28"/>
        </w:rPr>
      </w:pPr>
    </w:p>
    <w:p w:rsidR="00C813FC" w:rsidRPr="00053B92" w:rsidRDefault="009F015D" w:rsidP="009F015D">
      <w:pPr>
        <w:pStyle w:val="a3"/>
        <w:spacing w:line="276" w:lineRule="auto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          </w:t>
      </w:r>
      <w:r w:rsidR="00C813FC">
        <w:rPr>
          <w:b/>
          <w:szCs w:val="28"/>
        </w:rPr>
        <w:t>8.</w:t>
      </w:r>
      <w:r w:rsidR="00C813FC" w:rsidRPr="001D5681">
        <w:rPr>
          <w:b/>
          <w:szCs w:val="28"/>
        </w:rPr>
        <w:t>Место проведения самоподготовки</w:t>
      </w:r>
      <w:r w:rsidR="00C813FC" w:rsidRPr="00053B92">
        <w:rPr>
          <w:szCs w:val="28"/>
        </w:rPr>
        <w:t>:</w:t>
      </w:r>
    </w:p>
    <w:p w:rsidR="00C813FC" w:rsidRPr="00374BEF" w:rsidRDefault="00C813FC" w:rsidP="00053B92">
      <w:pPr>
        <w:pStyle w:val="a3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:rsidR="00C813FC" w:rsidRPr="00053B92" w:rsidRDefault="00C813FC" w:rsidP="00A55000">
      <w:pPr>
        <w:pStyle w:val="a3"/>
        <w:ind w:left="0" w:right="-1" w:firstLine="75"/>
        <w:rPr>
          <w:b/>
          <w:szCs w:val="28"/>
        </w:rPr>
      </w:pPr>
    </w:p>
    <w:p w:rsidR="00C813FC" w:rsidRPr="00053B92" w:rsidRDefault="00C813FC" w:rsidP="00053B92">
      <w:pPr>
        <w:pStyle w:val="a3"/>
        <w:ind w:left="720" w:right="-1" w:firstLine="0"/>
        <w:rPr>
          <w:b/>
          <w:szCs w:val="28"/>
        </w:rPr>
      </w:pPr>
      <w:r>
        <w:rPr>
          <w:b/>
          <w:szCs w:val="28"/>
        </w:rPr>
        <w:lastRenderedPageBreak/>
        <w:t>9.</w:t>
      </w:r>
      <w:r w:rsidRPr="00053B92">
        <w:rPr>
          <w:b/>
          <w:szCs w:val="28"/>
        </w:rPr>
        <w:t xml:space="preserve"> Учебно-исследовательская работа </w:t>
      </w:r>
      <w:r>
        <w:rPr>
          <w:b/>
          <w:szCs w:val="28"/>
        </w:rPr>
        <w:t>обучающихся</w:t>
      </w:r>
      <w:r w:rsidRPr="00053B92">
        <w:rPr>
          <w:b/>
          <w:szCs w:val="28"/>
        </w:rPr>
        <w:t xml:space="preserve"> по данной теме: 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C813FC" w:rsidRPr="00B22BCB" w:rsidTr="00053B92">
        <w:tc>
          <w:tcPr>
            <w:tcW w:w="540" w:type="dxa"/>
          </w:tcPr>
          <w:p w:rsidR="00C813FC" w:rsidRPr="00B22BCB" w:rsidRDefault="00C813FC" w:rsidP="004D698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C813FC" w:rsidRPr="00B22BCB" w:rsidRDefault="00C813FC" w:rsidP="004D698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B22BCB">
              <w:rPr>
                <w:sz w:val="28"/>
                <w:szCs w:val="28"/>
              </w:rPr>
              <w:t>о</w:t>
            </w:r>
            <w:r w:rsidRPr="00B22BCB">
              <w:rPr>
                <w:sz w:val="28"/>
                <w:szCs w:val="28"/>
              </w:rPr>
              <w:t>гических средств для лечения ЯБ.</w:t>
            </w:r>
          </w:p>
        </w:tc>
      </w:tr>
      <w:tr w:rsidR="00C813FC" w:rsidRPr="00B22BCB" w:rsidTr="00053B92">
        <w:trPr>
          <w:trHeight w:val="1355"/>
        </w:trPr>
        <w:tc>
          <w:tcPr>
            <w:tcW w:w="540" w:type="dxa"/>
          </w:tcPr>
          <w:p w:rsidR="00C813FC" w:rsidRPr="00B22BCB" w:rsidRDefault="00C813FC" w:rsidP="004D698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C813FC" w:rsidRPr="00053B92" w:rsidRDefault="00C813FC" w:rsidP="00053B92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B92">
              <w:rPr>
                <w:rFonts w:ascii="Times New Roman" w:hAnsi="Times New Roman"/>
                <w:sz w:val="28"/>
                <w:szCs w:val="28"/>
              </w:rPr>
              <w:t xml:space="preserve">Составить реферативное сообщение по неотложной помощи при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осло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ж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нениях ЯБ</w:t>
            </w:r>
          </w:p>
        </w:tc>
      </w:tr>
    </w:tbl>
    <w:p w:rsidR="00C813FC" w:rsidRPr="00053B92" w:rsidRDefault="00C813FC" w:rsidP="00E55605">
      <w:pPr>
        <w:pStyle w:val="a3"/>
        <w:ind w:left="0" w:right="-1" w:firstLine="0"/>
        <w:rPr>
          <w:b/>
          <w:szCs w:val="28"/>
        </w:rPr>
      </w:pPr>
    </w:p>
    <w:p w:rsidR="00C813FC" w:rsidRDefault="005F4A27" w:rsidP="00A92918">
      <w:pPr>
        <w:pStyle w:val="a3"/>
        <w:numPr>
          <w:ilvl w:val="0"/>
          <w:numId w:val="22"/>
        </w:numPr>
        <w:ind w:right="-1"/>
        <w:rPr>
          <w:b/>
          <w:szCs w:val="28"/>
        </w:rPr>
      </w:pPr>
      <w:r>
        <w:rPr>
          <w:b/>
          <w:szCs w:val="28"/>
        </w:rPr>
        <w:t>10 Л</w:t>
      </w:r>
      <w:r w:rsidR="00C813FC" w:rsidRPr="00053B92">
        <w:rPr>
          <w:b/>
          <w:szCs w:val="28"/>
        </w:rPr>
        <w:t xml:space="preserve">итература </w:t>
      </w:r>
    </w:p>
    <w:p w:rsidR="00C813FC" w:rsidRDefault="00A92918" w:rsidP="00A92918">
      <w:pPr>
        <w:pStyle w:val="a3"/>
        <w:ind w:left="720" w:right="-1" w:firstLine="0"/>
        <w:rPr>
          <w:bCs/>
          <w:szCs w:val="28"/>
        </w:rPr>
      </w:pPr>
      <w:r w:rsidRPr="00A92918">
        <w:rPr>
          <w:bCs/>
          <w:szCs w:val="28"/>
        </w:rPr>
        <w:t>Основная литература</w:t>
      </w:r>
    </w:p>
    <w:p w:rsidR="005F4A27" w:rsidRPr="00B22BCB" w:rsidRDefault="005F4A27" w:rsidP="00A92918">
      <w:pPr>
        <w:pStyle w:val="a3"/>
        <w:ind w:left="720" w:right="-1" w:firstLine="0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5F4A27" w:rsidTr="00C33F8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r w:rsidRPr="00A24743">
              <w:rPr>
                <w:b/>
              </w:rPr>
              <w:t>экз</w:t>
            </w:r>
            <w:proofErr w:type="spellEnd"/>
          </w:p>
        </w:tc>
      </w:tr>
      <w:tr w:rsidR="005F4A27" w:rsidTr="00C33F8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5F4A27" w:rsidRPr="00A24743" w:rsidRDefault="005F4A27" w:rsidP="00C33F86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9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5F4A27" w:rsidRPr="00A24743" w:rsidRDefault="005F4A27" w:rsidP="00C33F86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100</w:t>
            </w:r>
          </w:p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rPr>
                <w:color w:val="000000"/>
              </w:rPr>
            </w:pPr>
            <w:r>
              <w:rPr>
                <w:color w:val="000000"/>
              </w:rPr>
              <w:t xml:space="preserve">М.: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1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100</w:t>
            </w:r>
          </w:p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1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210</w:t>
            </w:r>
          </w:p>
          <w:p w:rsidR="005F4A27" w:rsidRDefault="005F4A27" w:rsidP="00C33F86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1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100</w:t>
            </w:r>
          </w:p>
          <w:p w:rsidR="005F4A27" w:rsidRDefault="005F4A27" w:rsidP="00C33F86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3A3C3D" w:rsidRDefault="005F4A27" w:rsidP="00C33F86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A27" w:rsidRDefault="005F4A27" w:rsidP="00C33F86">
            <w:pPr>
              <w:spacing w:after="200" w:line="276" w:lineRule="auto"/>
            </w:pPr>
            <w:r>
              <w:t>100</w:t>
            </w:r>
          </w:p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A27" w:rsidRDefault="005F4A27" w:rsidP="00C33F86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3A3C3D" w:rsidRDefault="005F4A27" w:rsidP="00C33F86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A27" w:rsidRDefault="005F4A27" w:rsidP="00C33F86">
            <w:r>
              <w:t>224</w:t>
            </w:r>
          </w:p>
          <w:p w:rsidR="005F4A27" w:rsidRDefault="005F4A27" w:rsidP="00C33F86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A27" w:rsidRDefault="005F4A27" w:rsidP="00C33F86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A27" w:rsidRDefault="005F4A27" w:rsidP="00C33F86">
            <w:r>
              <w:t>102</w:t>
            </w:r>
          </w:p>
          <w:p w:rsidR="005F4A27" w:rsidRDefault="005F4A27" w:rsidP="00C33F86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A27" w:rsidRDefault="005F4A27" w:rsidP="00C33F86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5F4A27" w:rsidRDefault="005F4A27" w:rsidP="005F4A27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5F4A27" w:rsidRPr="007914F9" w:rsidRDefault="005F4A27" w:rsidP="005F4A27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7914F9">
        <w:rPr>
          <w:b/>
          <w:sz w:val="28"/>
          <w:szCs w:val="28"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5F4A27" w:rsidRPr="00A24743" w:rsidTr="00C33F8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5F4A27" w:rsidRPr="00A24743" w:rsidTr="00C33F8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5F4A27" w:rsidRPr="00A24743" w:rsidRDefault="005F4A27" w:rsidP="00C33F86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5F4A27" w:rsidRPr="003A3C3D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пособие-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2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7914F9" w:rsidRDefault="005F4A27" w:rsidP="00C33F86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914F9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914F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914F9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914F9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914F9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100</w:t>
            </w:r>
          </w:p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Pr="003A3C3D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3A3C3D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3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lastRenderedPageBreak/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>
              <w:t>100</w:t>
            </w:r>
          </w:p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ресурс]: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Электрон. текстовые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 w:rsidRPr="001E5E46">
              <w:rPr>
                <w:bCs/>
                <w:color w:val="000000"/>
              </w:rPr>
              <w:t>ЭБС «</w:t>
            </w:r>
            <w:proofErr w:type="spellStart"/>
            <w:r w:rsidRPr="001E5E46">
              <w:rPr>
                <w:bCs/>
                <w:color w:val="000000"/>
              </w:rPr>
              <w:t>Б</w:t>
            </w:r>
            <w:r w:rsidRPr="001E5E46">
              <w:rPr>
                <w:bCs/>
                <w:color w:val="000000"/>
              </w:rPr>
              <w:t>у</w:t>
            </w:r>
            <w:r w:rsidRPr="001E5E46">
              <w:rPr>
                <w:bCs/>
                <w:color w:val="000000"/>
              </w:rPr>
              <w:t>кап</w:t>
            </w:r>
            <w:proofErr w:type="spellEnd"/>
            <w:r w:rsidRPr="001E5E46">
              <w:rPr>
                <w:bCs/>
                <w:color w:val="000000"/>
              </w:rPr>
              <w:t xml:space="preserve">» </w:t>
            </w:r>
            <w:hyperlink r:id="rId14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 xml:space="preserve">М. :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r>
              <w:rPr>
                <w:bCs/>
              </w:rPr>
              <w:t>С</w:t>
            </w:r>
            <w:r w:rsidRPr="009178F8">
              <w:rPr>
                <w:bCs/>
              </w:rPr>
              <w:t>истема</w:t>
            </w:r>
            <w:r>
              <w:rPr>
                <w:bCs/>
              </w:rPr>
              <w:t xml:space="preserve"> органов пищеварения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ЭБС</w:t>
            </w:r>
            <w:r w:rsidRPr="00A328F8">
              <w:rPr>
                <w:bCs/>
              </w:rPr>
              <w:t>«Букап»</w:t>
            </w:r>
            <w:hyperlink r:id="rId15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A24743" w:rsidRDefault="005F4A27" w:rsidP="00C33F86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9178F8" w:rsidRDefault="005F4A27" w:rsidP="00C33F86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Поверхностная пальпация жив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>та: [видеоматериалы]// [Эле</w:t>
            </w:r>
            <w:r w:rsidRPr="001E5E46">
              <w:rPr>
                <w:bCs/>
                <w:color w:val="000000"/>
              </w:rPr>
              <w:t>к</w:t>
            </w:r>
            <w:r w:rsidRPr="001E5E46">
              <w:rPr>
                <w:bCs/>
                <w:color w:val="000000"/>
              </w:rPr>
              <w:t>тронный ресурс]: Раздел 1: Тер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пия.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6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90356B" w:rsidRDefault="005F4A27" w:rsidP="00C33F86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 w:rsidRPr="00D12FD9">
              <w:t>Определение нижней границы желудка</w:t>
            </w:r>
            <w:proofErr w:type="gramStart"/>
            <w:r w:rsidRPr="00D12FD9">
              <w:t>:</w:t>
            </w:r>
            <w:r w:rsidRPr="001E5E46">
              <w:rPr>
                <w:bCs/>
                <w:color w:val="000000"/>
              </w:rPr>
              <w:t>: [</w:t>
            </w:r>
            <w:proofErr w:type="gramEnd"/>
            <w:r w:rsidRPr="001E5E46">
              <w:rPr>
                <w:bCs/>
                <w:color w:val="000000"/>
              </w:rPr>
              <w:t xml:space="preserve">видеоматериалы]// [Электронный ресурс]: Раздел 1: Терапия. - Режим доступа: </w:t>
            </w:r>
            <w:r>
              <w:t xml:space="preserve">ЭБС «Консультант студента» </w:t>
            </w:r>
            <w:hyperlink r:id="rId17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D12FD9" w:rsidRDefault="005F4A27" w:rsidP="00C33F86">
            <w:pPr>
              <w:spacing w:after="200" w:line="276" w:lineRule="auto"/>
            </w:pPr>
            <w:r w:rsidRPr="00D12FD9">
              <w:t xml:space="preserve">Пальпация печени: </w:t>
            </w:r>
            <w:r w:rsidRPr="001E5E46">
              <w:rPr>
                <w:bCs/>
                <w:color w:val="000000"/>
              </w:rPr>
              <w:t>[видеомат</w:t>
            </w:r>
            <w:r w:rsidRPr="001E5E46">
              <w:rPr>
                <w:bCs/>
                <w:color w:val="000000"/>
              </w:rPr>
              <w:t>е</w:t>
            </w:r>
            <w:r w:rsidRPr="001E5E46">
              <w:rPr>
                <w:bCs/>
                <w:color w:val="000000"/>
              </w:rPr>
              <w:t>риалы]// [Электронный ресурс]: Раздел 1: Терапия. - Режим д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</w:t>
            </w:r>
            <w:hyperlink r:id="rId18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D12FD9" w:rsidRDefault="005F4A27" w:rsidP="00C33F86">
            <w:pPr>
              <w:spacing w:after="200" w:line="276" w:lineRule="auto"/>
            </w:pPr>
            <w:r>
              <w:t>Перкуссия</w:t>
            </w:r>
            <w:r w:rsidRPr="00D12FD9">
              <w:t xml:space="preserve"> печени: </w:t>
            </w:r>
            <w:r w:rsidRPr="001E5E46">
              <w:rPr>
                <w:bCs/>
                <w:color w:val="000000"/>
              </w:rPr>
              <w:t>[видеоматер</w:t>
            </w:r>
            <w:r w:rsidRPr="001E5E46">
              <w:rPr>
                <w:bCs/>
                <w:color w:val="000000"/>
              </w:rPr>
              <w:t>и</w:t>
            </w:r>
            <w:r w:rsidRPr="001E5E46">
              <w:rPr>
                <w:bCs/>
                <w:color w:val="000000"/>
              </w:rPr>
              <w:t>алы]// [Электронный ресурс]: Раздел 1: Терапия. - Режим д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» </w:t>
            </w:r>
            <w:hyperlink r:id="rId19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D12FD9" w:rsidRDefault="005F4A27" w:rsidP="00C33F86">
            <w:r w:rsidRPr="00D12FD9">
              <w:t>Определение "пузырных" сим</w:t>
            </w:r>
            <w:r w:rsidRPr="00D12FD9">
              <w:t>п</w:t>
            </w:r>
            <w:r w:rsidRPr="00D12FD9">
              <w:t>томов: [видеоматериалы] // Пра</w:t>
            </w:r>
            <w:r w:rsidRPr="00D12FD9">
              <w:t>к</w:t>
            </w:r>
            <w:r w:rsidRPr="00D12FD9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2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38195A" w:rsidRDefault="005F4A27" w:rsidP="00C33F86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С.А. Бул</w:t>
            </w:r>
            <w:r w:rsidRPr="00D12FD9">
              <w:t>а</w:t>
            </w:r>
            <w:r w:rsidRPr="00D12FD9">
              <w:t xml:space="preserve">тов, О.Г. Анисимов, Д.И. </w:t>
            </w:r>
            <w:proofErr w:type="spellStart"/>
            <w:r w:rsidRPr="00D12FD9">
              <w:t>Абду</w:t>
            </w:r>
            <w:r w:rsidRPr="00D12FD9">
              <w:t>л</w:t>
            </w:r>
            <w:r w:rsidRPr="00D12FD9">
              <w:t>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38195A" w:rsidRDefault="005F4A27" w:rsidP="00C33F86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>ан. - К</w:t>
            </w:r>
            <w:r w:rsidRPr="00D12FD9">
              <w:t>а</w:t>
            </w:r>
            <w:r w:rsidRPr="00D12FD9">
              <w:t xml:space="preserve">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 w:rsidRPr="00DA6B07">
              <w:t>Электронно-библиотечная сист</w:t>
            </w:r>
            <w:r w:rsidRPr="00DA6B07">
              <w:t>е</w:t>
            </w:r>
            <w:r w:rsidRPr="00DA6B07">
              <w:t>ма «Консультант студента» для ВО</w:t>
            </w:r>
            <w:r>
              <w:t xml:space="preserve"> </w:t>
            </w:r>
            <w:hyperlink r:id="rId21" w:history="1">
              <w:r w:rsidRPr="00FF1933">
                <w:rPr>
                  <w:rStyle w:val="a8"/>
                  <w:color w:val="0070C0"/>
                  <w:lang w:val="en-US"/>
                </w:rPr>
                <w:t>www</w:t>
              </w:r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studmedlib</w:t>
              </w:r>
              <w:proofErr w:type="spellEnd"/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</w:pPr>
            <w:r w:rsidRPr="00DA6B07">
              <w:t>База данных «Электронная уче</w:t>
            </w:r>
            <w:r w:rsidRPr="00DA6B07">
              <w:t>б</w:t>
            </w:r>
            <w:r w:rsidRPr="00DA6B07">
              <w:t>ная библиотека»</w:t>
            </w:r>
            <w:r>
              <w:t xml:space="preserve"> </w:t>
            </w:r>
            <w:hyperlink r:id="rId22" w:history="1">
              <w:r w:rsidRPr="00FF1933">
                <w:rPr>
                  <w:rStyle w:val="a8"/>
                  <w:color w:val="0070C0"/>
                </w:rPr>
                <w:t>http://</w:t>
              </w:r>
              <w:r w:rsidRPr="00FF1933">
                <w:rPr>
                  <w:rStyle w:val="a8"/>
                  <w:color w:val="0070C0"/>
                  <w:lang w:val="en-US"/>
                </w:rPr>
                <w:t>library</w:t>
              </w:r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bashgmu</w:t>
              </w:r>
              <w:proofErr w:type="spellEnd"/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DA6B07" w:rsidRDefault="005F4A27" w:rsidP="00C33F86">
            <w:pPr>
              <w:spacing w:after="200" w:line="276" w:lineRule="auto"/>
            </w:pPr>
            <w:r w:rsidRPr="001E5E46">
              <w:rPr>
                <w:color w:val="000000"/>
              </w:rPr>
              <w:t xml:space="preserve">Электронно-библиотечная </w:t>
            </w:r>
            <w:proofErr w:type="spellStart"/>
            <w:r w:rsidRPr="001E5E46">
              <w:rPr>
                <w:color w:val="000000"/>
              </w:rPr>
              <w:t>сист</w:t>
            </w:r>
            <w:r w:rsidRPr="001E5E46">
              <w:rPr>
                <w:color w:val="000000"/>
              </w:rPr>
              <w:t>е</w:t>
            </w:r>
            <w:r w:rsidRPr="001E5E46">
              <w:rPr>
                <w:color w:val="000000"/>
              </w:rPr>
              <w:t>ма«Букап</w:t>
            </w:r>
            <w:proofErr w:type="spellEnd"/>
            <w:r w:rsidRPr="001E5E46">
              <w:rPr>
                <w:color w:val="000000"/>
              </w:rPr>
              <w:t xml:space="preserve">» </w:t>
            </w:r>
            <w:hyperlink r:id="rId23" w:history="1">
              <w:r w:rsidRPr="00A328F8">
                <w:rPr>
                  <w:rStyle w:val="a8"/>
                  <w:color w:val="0070C0"/>
                  <w:lang w:val="en-US"/>
                </w:rPr>
                <w:t>https</w:t>
              </w:r>
              <w:r w:rsidRPr="00A328F8">
                <w:rPr>
                  <w:rStyle w:val="a8"/>
                  <w:color w:val="0070C0"/>
                </w:rPr>
                <w:t>://</w:t>
              </w:r>
              <w:r w:rsidRPr="00A328F8">
                <w:rPr>
                  <w:rStyle w:val="a8"/>
                  <w:color w:val="0070C0"/>
                  <w:lang w:val="en-US"/>
                </w:rPr>
                <w:t>www</w:t>
              </w:r>
              <w:r w:rsidRPr="00A328F8">
                <w:rPr>
                  <w:rStyle w:val="a8"/>
                  <w:color w:val="0070C0"/>
                </w:rPr>
                <w:t>.</w:t>
              </w:r>
              <w:r w:rsidRPr="00A328F8">
                <w:rPr>
                  <w:rStyle w:val="a8"/>
                  <w:color w:val="0070C0"/>
                  <w:lang w:val="en-US"/>
                </w:rPr>
                <w:t>books</w:t>
              </w:r>
              <w:r w:rsidRPr="00A328F8">
                <w:rPr>
                  <w:rStyle w:val="a8"/>
                  <w:color w:val="0070C0"/>
                </w:rPr>
                <w:t>-</w:t>
              </w:r>
              <w:r w:rsidRPr="00A328F8">
                <w:rPr>
                  <w:rStyle w:val="a8"/>
                  <w:color w:val="0070C0"/>
                  <w:lang w:val="en-US"/>
                </w:rPr>
                <w:t>up</w:t>
              </w:r>
              <w:r w:rsidRPr="00A328F8">
                <w:rPr>
                  <w:rStyle w:val="a8"/>
                  <w:color w:val="0070C0"/>
                </w:rPr>
                <w:t>.</w:t>
              </w:r>
              <w:proofErr w:type="spellStart"/>
              <w:r w:rsidRPr="00A328F8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  <w:tr w:rsidR="005F4A27" w:rsidTr="00C33F8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rPr>
                <w:rStyle w:val="af3"/>
                <w:b w:val="0"/>
                <w:shd w:val="clear" w:color="auto" w:fill="F9F9F9"/>
              </w:rPr>
            </w:pPr>
            <w:r w:rsidRPr="001E5E46">
              <w:rPr>
                <w:b/>
                <w:color w:val="000000"/>
                <w:sz w:val="22"/>
                <w:szCs w:val="22"/>
              </w:rPr>
              <w:t>База данных электронных журн</w:t>
            </w:r>
            <w:r w:rsidRPr="001E5E46">
              <w:rPr>
                <w:b/>
                <w:color w:val="000000"/>
                <w:sz w:val="22"/>
                <w:szCs w:val="22"/>
              </w:rPr>
              <w:t>а</w:t>
            </w:r>
            <w:r w:rsidRPr="001E5E46">
              <w:rPr>
                <w:b/>
                <w:color w:val="000000"/>
                <w:sz w:val="22"/>
                <w:szCs w:val="22"/>
              </w:rPr>
              <w:t xml:space="preserve">лов ИВИС </w:t>
            </w:r>
            <w:hyperlink r:id="rId24" w:history="1">
              <w:r w:rsidRPr="007D15EB">
                <w:rPr>
                  <w:rStyle w:val="a8"/>
                  <w:shd w:val="clear" w:color="auto" w:fill="F9F9F9"/>
                </w:rPr>
                <w:t>https://dlib.eastview.com/</w:t>
              </w:r>
            </w:hyperlink>
          </w:p>
          <w:p w:rsidR="005F4A27" w:rsidRPr="001E5E46" w:rsidRDefault="005F4A27" w:rsidP="00C33F86">
            <w:pPr>
              <w:spacing w:after="200" w:line="276" w:lineRule="auto"/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Pr="001E5E46" w:rsidRDefault="005F4A27" w:rsidP="00C33F86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r>
              <w:t>неогран</w:t>
            </w:r>
            <w:r>
              <w:t>и</w:t>
            </w:r>
            <w:r>
              <w:t>ченный доступ</w:t>
            </w:r>
          </w:p>
          <w:p w:rsidR="005F4A27" w:rsidRDefault="005F4A27" w:rsidP="00C33F86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A27" w:rsidRDefault="005F4A27" w:rsidP="00C33F86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5F4A27" w:rsidRPr="00D453CE" w:rsidRDefault="005F4A27" w:rsidP="005F4A27">
      <w:pPr>
        <w:pStyle w:val="a3"/>
        <w:ind w:right="-1" w:firstLine="0"/>
        <w:rPr>
          <w:szCs w:val="28"/>
        </w:rPr>
      </w:pPr>
    </w:p>
    <w:p w:rsidR="00432EBE" w:rsidRPr="00A92918" w:rsidRDefault="00432EBE" w:rsidP="00432EBE">
      <w:pPr>
        <w:jc w:val="center"/>
      </w:pPr>
    </w:p>
    <w:p w:rsidR="00432EBE" w:rsidRPr="00A92918" w:rsidRDefault="00432EBE" w:rsidP="00432EBE"/>
    <w:p w:rsidR="00E3265E" w:rsidRPr="00A92918" w:rsidRDefault="00E3265E" w:rsidP="00E3265E">
      <w:pPr>
        <w:jc w:val="both"/>
        <w:rPr>
          <w:b/>
        </w:rPr>
      </w:pPr>
    </w:p>
    <w:p w:rsidR="00E3265E" w:rsidRPr="00A92918" w:rsidRDefault="00E3265E" w:rsidP="00E94DF2">
      <w:pPr>
        <w:jc w:val="both"/>
      </w:pPr>
    </w:p>
    <w:p w:rsidR="00C813FC" w:rsidRPr="00A92918" w:rsidRDefault="00A17E5E" w:rsidP="00E94DF2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3844290</wp:posOffset>
            </wp:positionH>
            <wp:positionV relativeFrom="paragraph">
              <wp:posOffset>43815</wp:posOffset>
            </wp:positionV>
            <wp:extent cx="895350" cy="476250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bright="3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2918" w:rsidRDefault="00C813FC" w:rsidP="00A55000">
      <w:pPr>
        <w:ind w:firstLine="708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Подпись автора методической разработки</w:t>
      </w:r>
      <w:r w:rsidR="00A92918">
        <w:rPr>
          <w:sz w:val="28"/>
          <w:szCs w:val="28"/>
        </w:rPr>
        <w:t xml:space="preserve">:               </w:t>
      </w:r>
      <w:r w:rsidR="005F4A27">
        <w:rPr>
          <w:sz w:val="28"/>
          <w:szCs w:val="28"/>
        </w:rPr>
        <w:t xml:space="preserve"> </w:t>
      </w:r>
      <w:r w:rsidR="00A92918">
        <w:rPr>
          <w:sz w:val="28"/>
          <w:szCs w:val="28"/>
        </w:rPr>
        <w:t xml:space="preserve"> А.И. </w:t>
      </w:r>
      <w:proofErr w:type="spellStart"/>
      <w:r w:rsidR="00A92918">
        <w:rPr>
          <w:sz w:val="28"/>
          <w:szCs w:val="28"/>
        </w:rPr>
        <w:t>Уразаева</w:t>
      </w:r>
      <w:proofErr w:type="spellEnd"/>
      <w:r w:rsidR="00A92918">
        <w:rPr>
          <w:sz w:val="28"/>
          <w:szCs w:val="28"/>
        </w:rPr>
        <w:t xml:space="preserve"> </w:t>
      </w:r>
    </w:p>
    <w:p w:rsidR="00C813FC" w:rsidRPr="00B22BCB" w:rsidRDefault="00A92918" w:rsidP="00A550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A92918" w:rsidRPr="00A92918" w:rsidRDefault="00A92918" w:rsidP="00A92918">
      <w:pPr>
        <w:pStyle w:val="a3"/>
        <w:ind w:left="720"/>
        <w:jc w:val="center"/>
        <w:rPr>
          <w:b/>
          <w:caps/>
          <w:sz w:val="24"/>
          <w:szCs w:val="24"/>
        </w:rPr>
      </w:pPr>
      <w:r w:rsidRPr="00A92918">
        <w:rPr>
          <w:caps/>
          <w:sz w:val="24"/>
          <w:szCs w:val="24"/>
        </w:rPr>
        <w:t>.</w:t>
      </w:r>
    </w:p>
    <w:p w:rsidR="00C813FC" w:rsidRPr="00B22BCB" w:rsidRDefault="00C813FC" w:rsidP="00A5500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C813FC" w:rsidRPr="00B22BCB" w:rsidRDefault="00C813FC" w:rsidP="00A55000">
      <w:pPr>
        <w:ind w:firstLine="720"/>
        <w:jc w:val="both"/>
        <w:rPr>
          <w:sz w:val="28"/>
          <w:szCs w:val="28"/>
        </w:rPr>
      </w:pPr>
    </w:p>
    <w:p w:rsidR="00C813FC" w:rsidRPr="00B22BCB" w:rsidRDefault="00C813FC" w:rsidP="00A55000">
      <w:pPr>
        <w:ind w:firstLine="720"/>
        <w:jc w:val="both"/>
        <w:rPr>
          <w:sz w:val="28"/>
          <w:szCs w:val="28"/>
        </w:rPr>
      </w:pPr>
    </w:p>
    <w:p w:rsidR="00C813FC" w:rsidRPr="00B22BCB" w:rsidRDefault="00C813FC">
      <w:pPr>
        <w:rPr>
          <w:sz w:val="28"/>
          <w:szCs w:val="28"/>
        </w:rPr>
      </w:pPr>
    </w:p>
    <w:sectPr w:rsidR="00C813FC" w:rsidRPr="00B22BCB" w:rsidSect="00A64A8F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E4F" w:rsidRDefault="009A4E4F" w:rsidP="00432EBE">
      <w:r>
        <w:separator/>
      </w:r>
    </w:p>
  </w:endnote>
  <w:endnote w:type="continuationSeparator" w:id="0">
    <w:p w:rsidR="009A4E4F" w:rsidRDefault="009A4E4F" w:rsidP="0043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EBE" w:rsidRDefault="009A4E4F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b87d495dba4a64e9a080f4bf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7728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" o:allowincell="f" filled="f" stroked="f">
          <v:textbox inset=",0,,0">
            <w:txbxContent>
              <w:p w:rsidR="00432EBE" w:rsidRPr="00432EBE" w:rsidRDefault="00432EBE" w:rsidP="00432EBE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E4F" w:rsidRDefault="009A4E4F" w:rsidP="00432EBE">
      <w:r>
        <w:separator/>
      </w:r>
    </w:p>
  </w:footnote>
  <w:footnote w:type="continuationSeparator" w:id="0">
    <w:p w:rsidR="009A4E4F" w:rsidRDefault="009A4E4F" w:rsidP="00432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2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4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97D54CC"/>
    <w:multiLevelType w:val="hybridMultilevel"/>
    <w:tmpl w:val="7CFC3542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26B6DB5"/>
    <w:multiLevelType w:val="multilevel"/>
    <w:tmpl w:val="1B3C4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EA87BF1"/>
    <w:multiLevelType w:val="hybridMultilevel"/>
    <w:tmpl w:val="3098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A5417D"/>
    <w:multiLevelType w:val="hybridMultilevel"/>
    <w:tmpl w:val="17C8C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3644F4"/>
    <w:multiLevelType w:val="singleLevel"/>
    <w:tmpl w:val="2D22CE4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6">
    <w:nsid w:val="42474F72"/>
    <w:multiLevelType w:val="hybridMultilevel"/>
    <w:tmpl w:val="8766DB2A"/>
    <w:lvl w:ilvl="0" w:tplc="0419000F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49295F12"/>
    <w:multiLevelType w:val="hybridMultilevel"/>
    <w:tmpl w:val="EDDA4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0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75F74FC7"/>
    <w:multiLevelType w:val="hybridMultilevel"/>
    <w:tmpl w:val="B84CB59E"/>
    <w:lvl w:ilvl="0" w:tplc="5DBEA83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3"/>
  </w:num>
  <w:num w:numId="5">
    <w:abstractNumId w:val="7"/>
  </w:num>
  <w:num w:numId="6">
    <w:abstractNumId w:val="2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21"/>
  </w:num>
  <w:num w:numId="12">
    <w:abstractNumId w:val="22"/>
  </w:num>
  <w:num w:numId="13">
    <w:abstractNumId w:val="20"/>
  </w:num>
  <w:num w:numId="14">
    <w:abstractNumId w:val="12"/>
  </w:num>
  <w:num w:numId="15">
    <w:abstractNumId w:val="6"/>
  </w:num>
  <w:num w:numId="16">
    <w:abstractNumId w:val="16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17"/>
  </w:num>
  <w:num w:numId="23">
    <w:abstractNumId w:val="14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000"/>
    <w:rsid w:val="00001BC7"/>
    <w:rsid w:val="00035B6C"/>
    <w:rsid w:val="00053B92"/>
    <w:rsid w:val="0005416B"/>
    <w:rsid w:val="00054DE3"/>
    <w:rsid w:val="00060738"/>
    <w:rsid w:val="00085B53"/>
    <w:rsid w:val="00087D4A"/>
    <w:rsid w:val="0009366E"/>
    <w:rsid w:val="000B3E60"/>
    <w:rsid w:val="000C47E7"/>
    <w:rsid w:val="000C4D3E"/>
    <w:rsid w:val="000F5829"/>
    <w:rsid w:val="001064BF"/>
    <w:rsid w:val="00125AC1"/>
    <w:rsid w:val="00126432"/>
    <w:rsid w:val="001274F7"/>
    <w:rsid w:val="00135F9F"/>
    <w:rsid w:val="00141497"/>
    <w:rsid w:val="00145E96"/>
    <w:rsid w:val="001633F4"/>
    <w:rsid w:val="001673CB"/>
    <w:rsid w:val="001760EC"/>
    <w:rsid w:val="00182F35"/>
    <w:rsid w:val="00187191"/>
    <w:rsid w:val="001A04C9"/>
    <w:rsid w:val="001A1BF6"/>
    <w:rsid w:val="001B1F28"/>
    <w:rsid w:val="001B2414"/>
    <w:rsid w:val="001B5993"/>
    <w:rsid w:val="001D324D"/>
    <w:rsid w:val="001D5681"/>
    <w:rsid w:val="001E581C"/>
    <w:rsid w:val="001E60A6"/>
    <w:rsid w:val="001F3FA6"/>
    <w:rsid w:val="001F5A39"/>
    <w:rsid w:val="00204214"/>
    <w:rsid w:val="002B66B8"/>
    <w:rsid w:val="002C5DA1"/>
    <w:rsid w:val="002F04F5"/>
    <w:rsid w:val="003335E2"/>
    <w:rsid w:val="00333FEE"/>
    <w:rsid w:val="003471A5"/>
    <w:rsid w:val="00347A69"/>
    <w:rsid w:val="0035508E"/>
    <w:rsid w:val="00372DD0"/>
    <w:rsid w:val="00372E36"/>
    <w:rsid w:val="00373D7F"/>
    <w:rsid w:val="0037409D"/>
    <w:rsid w:val="00374BEF"/>
    <w:rsid w:val="003A0A7D"/>
    <w:rsid w:val="003A32AC"/>
    <w:rsid w:val="003D2E01"/>
    <w:rsid w:val="003D6872"/>
    <w:rsid w:val="003E29F1"/>
    <w:rsid w:val="003F16C2"/>
    <w:rsid w:val="00403B38"/>
    <w:rsid w:val="0040741E"/>
    <w:rsid w:val="00427267"/>
    <w:rsid w:val="00432EBE"/>
    <w:rsid w:val="0044657B"/>
    <w:rsid w:val="00464B8C"/>
    <w:rsid w:val="00480A48"/>
    <w:rsid w:val="00480F0A"/>
    <w:rsid w:val="004838A1"/>
    <w:rsid w:val="00486FCB"/>
    <w:rsid w:val="00487607"/>
    <w:rsid w:val="004B0615"/>
    <w:rsid w:val="004B2147"/>
    <w:rsid w:val="004C0A93"/>
    <w:rsid w:val="004C59CD"/>
    <w:rsid w:val="004D0166"/>
    <w:rsid w:val="004D6983"/>
    <w:rsid w:val="004E630B"/>
    <w:rsid w:val="00503C88"/>
    <w:rsid w:val="00511338"/>
    <w:rsid w:val="005319BC"/>
    <w:rsid w:val="0053487E"/>
    <w:rsid w:val="00541B5A"/>
    <w:rsid w:val="00555689"/>
    <w:rsid w:val="005622D1"/>
    <w:rsid w:val="005A4C9C"/>
    <w:rsid w:val="005A4DBB"/>
    <w:rsid w:val="005B0A68"/>
    <w:rsid w:val="005B62B2"/>
    <w:rsid w:val="005C1A65"/>
    <w:rsid w:val="005D356C"/>
    <w:rsid w:val="005F4A27"/>
    <w:rsid w:val="005F6943"/>
    <w:rsid w:val="00602A2A"/>
    <w:rsid w:val="0061075A"/>
    <w:rsid w:val="0061463C"/>
    <w:rsid w:val="00630FF5"/>
    <w:rsid w:val="006755CE"/>
    <w:rsid w:val="00681E4A"/>
    <w:rsid w:val="00696121"/>
    <w:rsid w:val="006A0629"/>
    <w:rsid w:val="006A1474"/>
    <w:rsid w:val="006A5881"/>
    <w:rsid w:val="006B1ACE"/>
    <w:rsid w:val="006E5EAD"/>
    <w:rsid w:val="006F4F18"/>
    <w:rsid w:val="007013B9"/>
    <w:rsid w:val="00771776"/>
    <w:rsid w:val="007A7D5A"/>
    <w:rsid w:val="007B2C13"/>
    <w:rsid w:val="007B2C3A"/>
    <w:rsid w:val="007C76BB"/>
    <w:rsid w:val="007E59EC"/>
    <w:rsid w:val="0080479E"/>
    <w:rsid w:val="00840330"/>
    <w:rsid w:val="008469E9"/>
    <w:rsid w:val="00850E66"/>
    <w:rsid w:val="00875464"/>
    <w:rsid w:val="008938CE"/>
    <w:rsid w:val="008D7E0C"/>
    <w:rsid w:val="008E2800"/>
    <w:rsid w:val="008F4862"/>
    <w:rsid w:val="00900145"/>
    <w:rsid w:val="00931C49"/>
    <w:rsid w:val="00950838"/>
    <w:rsid w:val="00970829"/>
    <w:rsid w:val="00977F1E"/>
    <w:rsid w:val="0098311B"/>
    <w:rsid w:val="009A4E4F"/>
    <w:rsid w:val="009B03CA"/>
    <w:rsid w:val="009B71CB"/>
    <w:rsid w:val="009D5943"/>
    <w:rsid w:val="009E358B"/>
    <w:rsid w:val="009F015D"/>
    <w:rsid w:val="00A108CC"/>
    <w:rsid w:val="00A10F65"/>
    <w:rsid w:val="00A12FBE"/>
    <w:rsid w:val="00A17E5E"/>
    <w:rsid w:val="00A55000"/>
    <w:rsid w:val="00A57AFA"/>
    <w:rsid w:val="00A64A8F"/>
    <w:rsid w:val="00A850C7"/>
    <w:rsid w:val="00A87D06"/>
    <w:rsid w:val="00A92918"/>
    <w:rsid w:val="00AA736E"/>
    <w:rsid w:val="00AB0CA9"/>
    <w:rsid w:val="00AB208B"/>
    <w:rsid w:val="00AD594E"/>
    <w:rsid w:val="00AD7EE3"/>
    <w:rsid w:val="00AE41CA"/>
    <w:rsid w:val="00B16C93"/>
    <w:rsid w:val="00B22BCB"/>
    <w:rsid w:val="00B36A15"/>
    <w:rsid w:val="00B43254"/>
    <w:rsid w:val="00B477D1"/>
    <w:rsid w:val="00B51269"/>
    <w:rsid w:val="00B840CA"/>
    <w:rsid w:val="00BB5900"/>
    <w:rsid w:val="00BC0262"/>
    <w:rsid w:val="00BE435C"/>
    <w:rsid w:val="00BE7C51"/>
    <w:rsid w:val="00C2603C"/>
    <w:rsid w:val="00C6213E"/>
    <w:rsid w:val="00C63E46"/>
    <w:rsid w:val="00C813FC"/>
    <w:rsid w:val="00C900DA"/>
    <w:rsid w:val="00CA4DE0"/>
    <w:rsid w:val="00CA72CE"/>
    <w:rsid w:val="00CD4FD8"/>
    <w:rsid w:val="00CD74C7"/>
    <w:rsid w:val="00D060E1"/>
    <w:rsid w:val="00D56710"/>
    <w:rsid w:val="00D66DA5"/>
    <w:rsid w:val="00D751E4"/>
    <w:rsid w:val="00D82BFD"/>
    <w:rsid w:val="00D96FC4"/>
    <w:rsid w:val="00DA3796"/>
    <w:rsid w:val="00DC1B6C"/>
    <w:rsid w:val="00DC4482"/>
    <w:rsid w:val="00E01AC2"/>
    <w:rsid w:val="00E04C18"/>
    <w:rsid w:val="00E2719B"/>
    <w:rsid w:val="00E27F6A"/>
    <w:rsid w:val="00E32587"/>
    <w:rsid w:val="00E3265E"/>
    <w:rsid w:val="00E34219"/>
    <w:rsid w:val="00E46AD6"/>
    <w:rsid w:val="00E53E56"/>
    <w:rsid w:val="00E55605"/>
    <w:rsid w:val="00E73B9D"/>
    <w:rsid w:val="00E7590F"/>
    <w:rsid w:val="00E807A2"/>
    <w:rsid w:val="00E94DF2"/>
    <w:rsid w:val="00EB2E09"/>
    <w:rsid w:val="00EC0D78"/>
    <w:rsid w:val="00ED4C19"/>
    <w:rsid w:val="00EF7FB8"/>
    <w:rsid w:val="00F16B04"/>
    <w:rsid w:val="00F302FD"/>
    <w:rsid w:val="00F52F97"/>
    <w:rsid w:val="00F564C7"/>
    <w:rsid w:val="00F64A05"/>
    <w:rsid w:val="00FB1351"/>
    <w:rsid w:val="00FE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3D6872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3D6872"/>
    <w:rPr>
      <w:rFonts w:ascii="Courier New" w:hAnsi="Courier New" w:cs="Times New Roman"/>
      <w:sz w:val="20"/>
      <w:szCs w:val="20"/>
      <w:lang w:eastAsia="ru-RU"/>
    </w:rPr>
  </w:style>
  <w:style w:type="paragraph" w:customStyle="1" w:styleId="FR4">
    <w:name w:val="FR4"/>
    <w:uiPriority w:val="99"/>
    <w:rsid w:val="00DC1B6C"/>
    <w:pPr>
      <w:widowControl w:val="0"/>
      <w:spacing w:before="120"/>
      <w:ind w:left="1520"/>
    </w:pPr>
    <w:rPr>
      <w:rFonts w:ascii="Arial" w:eastAsia="Times New Roman" w:hAnsi="Arial"/>
      <w:i/>
      <w:sz w:val="12"/>
    </w:rPr>
  </w:style>
  <w:style w:type="paragraph" w:styleId="ab">
    <w:name w:val="Subtitle"/>
    <w:basedOn w:val="a"/>
    <w:link w:val="ac"/>
    <w:uiPriority w:val="99"/>
    <w:qFormat/>
    <w:rsid w:val="00D96FC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D96FC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99"/>
    <w:rsid w:val="004D69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Нормальный (таблица)"/>
    <w:basedOn w:val="a"/>
    <w:next w:val="a"/>
    <w:uiPriority w:val="99"/>
    <w:rsid w:val="00432EB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">
    <w:name w:val="header"/>
    <w:basedOn w:val="a"/>
    <w:link w:val="af0"/>
    <w:uiPriority w:val="99"/>
    <w:unhideWhenUsed/>
    <w:rsid w:val="00432EB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32EBE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432EB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32EBE"/>
    <w:rPr>
      <w:rFonts w:ascii="Times New Roman" w:eastAsia="Times New Roman" w:hAnsi="Times New Roman"/>
      <w:sz w:val="24"/>
      <w:szCs w:val="24"/>
    </w:rPr>
  </w:style>
  <w:style w:type="character" w:styleId="af3">
    <w:name w:val="Strong"/>
    <w:uiPriority w:val="22"/>
    <w:qFormat/>
    <w:locked/>
    <w:rsid w:val="005F4A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2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://www.studmedlib.ru/ru/doc/SKILLS-3-A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24" Type="http://schemas.openxmlformats.org/officeDocument/2006/relationships/hyperlink" Target="https://dlib.eastview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s://www.books-up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hyperlink" Target="http://www.studmedlib.ru/ru/doc/SKILLS-3-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istema-organov-picshevareniya-216050" TargetMode="External"/><Relationship Id="rId22" Type="http://schemas.openxmlformats.org/officeDocument/2006/relationships/hyperlink" Target="http://library.bashgmu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3116</Words>
  <Characters>17762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 ВЫСШЕГО ОБРАЗОВАНИЯ</vt:lpstr>
    </vt:vector>
  </TitlesOfParts>
  <Company>Microsoft</Company>
  <LinksUpToDate>false</LinksUpToDate>
  <CharactersWithSpaces>20837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creator>д</dc:creator>
  <cp:lastModifiedBy>NAVIGATOR</cp:lastModifiedBy>
  <cp:revision>7</cp:revision>
  <dcterms:created xsi:type="dcterms:W3CDTF">2021-08-30T18:03:00Z</dcterms:created>
  <dcterms:modified xsi:type="dcterms:W3CDTF">2022-02-28T10:43:00Z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2019-09-08T19:21:48.8431195Z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58896847-9166-44fa-a582-9b1f40ee342d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2019-09-08T19:21:48.8431195Z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58896847-9166-44fa-a582-9b1f40ee342d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