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7F91CD" w14:textId="77777777" w:rsidR="003C49F0" w:rsidRPr="008602EA" w:rsidRDefault="003C49F0" w:rsidP="008602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602EA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</w:t>
      </w:r>
      <w:r>
        <w:rPr>
          <w:rFonts w:ascii="Times New Roman" w:hAnsi="Times New Roman"/>
          <w:sz w:val="26"/>
          <w:szCs w:val="26"/>
        </w:rPr>
        <w:t xml:space="preserve"> </w:t>
      </w:r>
      <w:r w:rsidRPr="008602EA">
        <w:rPr>
          <w:rFonts w:ascii="Times New Roman" w:hAnsi="Times New Roman"/>
          <w:sz w:val="26"/>
          <w:szCs w:val="26"/>
        </w:rPr>
        <w:t>ВЫСШЕГО ОБРАЗОВАНИЯ</w:t>
      </w:r>
    </w:p>
    <w:p w14:paraId="58092157" w14:textId="77777777" w:rsidR="003C49F0" w:rsidRPr="008602EA" w:rsidRDefault="003C49F0" w:rsidP="000F7B8E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8602EA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7150E576" w14:textId="77777777" w:rsidR="003C49F0" w:rsidRPr="008602EA" w:rsidRDefault="003C49F0" w:rsidP="000F7B8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602EA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14:paraId="477FDE6C" w14:textId="77777777" w:rsidR="003C49F0" w:rsidRPr="008602EA" w:rsidRDefault="003C49F0" w:rsidP="000F7B8E">
      <w:pPr>
        <w:spacing w:line="360" w:lineRule="auto"/>
        <w:jc w:val="center"/>
        <w:rPr>
          <w:rFonts w:ascii="Times New Roman" w:hAnsi="Times New Roman"/>
          <w:sz w:val="26"/>
          <w:szCs w:val="26"/>
        </w:rPr>
      </w:pPr>
    </w:p>
    <w:p w14:paraId="0F84A722" w14:textId="77777777" w:rsidR="003C49F0" w:rsidRPr="008602EA" w:rsidRDefault="003C49F0" w:rsidP="000F7B8E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8602EA">
        <w:rPr>
          <w:rFonts w:ascii="Times New Roman" w:hAnsi="Times New Roman"/>
          <w:sz w:val="28"/>
          <w:szCs w:val="28"/>
        </w:rPr>
        <w:t>афедра факультетской терапии</w:t>
      </w:r>
    </w:p>
    <w:p w14:paraId="6F0C8B48" w14:textId="77777777" w:rsidR="003C49F0" w:rsidRPr="008602EA" w:rsidRDefault="003C49F0" w:rsidP="000F7B8E">
      <w:pPr>
        <w:spacing w:line="360" w:lineRule="auto"/>
        <w:ind w:left="4962"/>
        <w:jc w:val="center"/>
        <w:rPr>
          <w:rFonts w:ascii="Times New Roman" w:hAnsi="Times New Roman"/>
          <w:sz w:val="28"/>
          <w:szCs w:val="28"/>
        </w:rPr>
      </w:pPr>
    </w:p>
    <w:p w14:paraId="4F483162" w14:textId="77777777" w:rsidR="003C49F0" w:rsidRPr="008602EA" w:rsidRDefault="00777B39" w:rsidP="008602EA">
      <w:pPr>
        <w:pStyle w:val="3"/>
        <w:spacing w:line="240" w:lineRule="auto"/>
        <w:ind w:left="4248"/>
        <w:jc w:val="left"/>
        <w:rPr>
          <w:b w:val="0"/>
          <w:color w:val="auto"/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w:pict w14:anchorId="2C1BE9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83.45pt;margin-top:5.6pt;width:90pt;height:33.85pt;z-index:-1;visibility:visible">
            <v:imagedata r:id="rId6" o:title="" croptop="33891f" cropbottom="28731f" cropleft="27955f" cropright="25049f"/>
          </v:shape>
        </w:pict>
      </w:r>
      <w:r w:rsidR="003C49F0" w:rsidRPr="008602EA">
        <w:rPr>
          <w:b w:val="0"/>
          <w:color w:val="auto"/>
          <w:sz w:val="28"/>
          <w:szCs w:val="28"/>
        </w:rPr>
        <w:t>УТВЕРЖДАЮ</w:t>
      </w:r>
    </w:p>
    <w:p w14:paraId="1F9B498E" w14:textId="77777777" w:rsidR="003C49F0" w:rsidRPr="008602EA" w:rsidRDefault="003C49F0" w:rsidP="008602E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Pr="008602EA">
        <w:rPr>
          <w:rFonts w:ascii="Times New Roman" w:hAnsi="Times New Roman"/>
          <w:sz w:val="28"/>
          <w:szCs w:val="28"/>
        </w:rPr>
        <w:t xml:space="preserve">Зав. кафедрой _________  Г.Х. </w:t>
      </w:r>
      <w:proofErr w:type="spellStart"/>
      <w:r w:rsidRPr="008602EA">
        <w:rPr>
          <w:rFonts w:ascii="Times New Roman" w:hAnsi="Times New Roman"/>
          <w:sz w:val="28"/>
          <w:szCs w:val="28"/>
        </w:rPr>
        <w:t>Мирсаева</w:t>
      </w:r>
      <w:proofErr w:type="spellEnd"/>
    </w:p>
    <w:p w14:paraId="236194F8" w14:textId="58DE2317" w:rsidR="003C49F0" w:rsidRPr="008602EA" w:rsidRDefault="003C49F0" w:rsidP="000F7B8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BB14CE">
        <w:rPr>
          <w:rFonts w:ascii="Times New Roman" w:hAnsi="Times New Roman"/>
          <w:sz w:val="28"/>
          <w:szCs w:val="28"/>
        </w:rPr>
        <w:t>24 июня 2020</w:t>
      </w:r>
      <w:r w:rsidR="00DA283C">
        <w:rPr>
          <w:rFonts w:ascii="Times New Roman" w:hAnsi="Times New Roman"/>
          <w:sz w:val="28"/>
          <w:szCs w:val="28"/>
        </w:rPr>
        <w:t>г</w:t>
      </w:r>
      <w:r w:rsidR="00BB14CE">
        <w:rPr>
          <w:rFonts w:ascii="Times New Roman" w:hAnsi="Times New Roman"/>
          <w:sz w:val="28"/>
          <w:szCs w:val="28"/>
        </w:rPr>
        <w:t>.</w:t>
      </w:r>
    </w:p>
    <w:p w14:paraId="719CB366" w14:textId="77777777" w:rsidR="003C49F0" w:rsidRPr="008602EA" w:rsidRDefault="003C49F0" w:rsidP="000F7B8E">
      <w:pPr>
        <w:pStyle w:val="3"/>
        <w:ind w:left="4962"/>
        <w:jc w:val="left"/>
        <w:rPr>
          <w:color w:val="auto"/>
          <w:sz w:val="28"/>
          <w:szCs w:val="28"/>
        </w:rPr>
      </w:pPr>
    </w:p>
    <w:p w14:paraId="239B50EF" w14:textId="77777777" w:rsidR="003C49F0" w:rsidRPr="008602EA" w:rsidRDefault="003C49F0" w:rsidP="008602EA">
      <w:pPr>
        <w:rPr>
          <w:rFonts w:ascii="Times New Roman" w:hAnsi="Times New Roman"/>
          <w:b/>
          <w:sz w:val="28"/>
          <w:szCs w:val="28"/>
        </w:rPr>
      </w:pPr>
    </w:p>
    <w:p w14:paraId="187CA47D" w14:textId="77777777" w:rsidR="003C49F0" w:rsidRPr="008602EA" w:rsidRDefault="003C49F0" w:rsidP="000F7B8E">
      <w:pPr>
        <w:jc w:val="center"/>
        <w:rPr>
          <w:rFonts w:ascii="Times New Roman" w:hAnsi="Times New Roman"/>
          <w:sz w:val="28"/>
          <w:szCs w:val="28"/>
        </w:rPr>
      </w:pPr>
    </w:p>
    <w:p w14:paraId="00BF03B7" w14:textId="77777777" w:rsidR="003C49F0" w:rsidRPr="008602EA" w:rsidRDefault="003C49F0" w:rsidP="000F7B8E">
      <w:pPr>
        <w:jc w:val="center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МЕТОДИЧЕСКИЕ УКАЗАНИЯ ДЛЯ </w:t>
      </w:r>
      <w:proofErr w:type="gramStart"/>
      <w:r w:rsidRPr="008602EA">
        <w:rPr>
          <w:rFonts w:ascii="Times New Roman" w:hAnsi="Times New Roman"/>
          <w:sz w:val="28"/>
          <w:szCs w:val="28"/>
        </w:rPr>
        <w:t>ОБУЧАЮЩИХСЯ</w:t>
      </w:r>
      <w:proofErr w:type="gramEnd"/>
    </w:p>
    <w:p w14:paraId="3AFE2EB7" w14:textId="77777777" w:rsidR="003C49F0" w:rsidRPr="008602EA" w:rsidRDefault="003C49F0" w:rsidP="000F7B8E">
      <w:pPr>
        <w:jc w:val="center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по самостоятельной </w:t>
      </w:r>
      <w:r w:rsidR="000D41AE">
        <w:rPr>
          <w:rFonts w:ascii="Times New Roman" w:hAnsi="Times New Roman"/>
          <w:sz w:val="28"/>
          <w:szCs w:val="28"/>
        </w:rPr>
        <w:t xml:space="preserve">контактной/внеаудиторной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02EA">
        <w:rPr>
          <w:rFonts w:ascii="Times New Roman" w:hAnsi="Times New Roman"/>
          <w:sz w:val="28"/>
          <w:szCs w:val="28"/>
        </w:rPr>
        <w:t xml:space="preserve"> работе</w:t>
      </w:r>
    </w:p>
    <w:p w14:paraId="4452F4E7" w14:textId="77777777" w:rsidR="003C49F0" w:rsidRPr="008602EA" w:rsidRDefault="00DA283C" w:rsidP="000F7B8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тему: </w:t>
      </w:r>
      <w:r w:rsidR="003C49F0" w:rsidRPr="008602EA">
        <w:rPr>
          <w:rFonts w:ascii="Times New Roman" w:hAnsi="Times New Roman"/>
          <w:b/>
          <w:sz w:val="28"/>
          <w:szCs w:val="28"/>
        </w:rPr>
        <w:t>«Митральные пороки сердца»</w:t>
      </w:r>
    </w:p>
    <w:p w14:paraId="3D8A1FBB" w14:textId="77777777" w:rsidR="003C49F0" w:rsidRPr="008602EA" w:rsidRDefault="003C49F0" w:rsidP="00B62ABA">
      <w:pPr>
        <w:jc w:val="both"/>
        <w:rPr>
          <w:rFonts w:ascii="Times New Roman" w:hAnsi="Times New Roman"/>
          <w:b/>
          <w:sz w:val="28"/>
          <w:szCs w:val="28"/>
        </w:rPr>
      </w:pPr>
    </w:p>
    <w:p w14:paraId="72147E66" w14:textId="77777777" w:rsidR="003C49F0" w:rsidRPr="008602EA" w:rsidRDefault="003C49F0" w:rsidP="00B62ABA">
      <w:pPr>
        <w:pStyle w:val="a3"/>
        <w:ind w:right="-1"/>
        <w:rPr>
          <w:szCs w:val="28"/>
        </w:rPr>
      </w:pPr>
    </w:p>
    <w:p w14:paraId="5794B64E" w14:textId="77777777" w:rsidR="00777B39" w:rsidRPr="004B6F71" w:rsidRDefault="00777B39" w:rsidP="00777B39">
      <w:pPr>
        <w:pStyle w:val="a3"/>
        <w:spacing w:before="240"/>
        <w:ind w:right="-1" w:hanging="5245"/>
        <w:rPr>
          <w:szCs w:val="28"/>
        </w:rPr>
      </w:pPr>
      <w:r w:rsidRPr="004B6F71">
        <w:rPr>
          <w:szCs w:val="28"/>
        </w:rPr>
        <w:t>Дисциплина «Факультетская терапия»</w:t>
      </w:r>
    </w:p>
    <w:p w14:paraId="7F22BFB3" w14:textId="77777777" w:rsidR="00777B39" w:rsidRPr="004B6F71" w:rsidRDefault="00777B39" w:rsidP="00777B39">
      <w:pPr>
        <w:pStyle w:val="a3"/>
        <w:spacing w:before="240"/>
        <w:ind w:right="-1" w:hanging="5245"/>
        <w:rPr>
          <w:szCs w:val="28"/>
          <w:lang w:val="x-none"/>
        </w:rPr>
      </w:pPr>
      <w:r w:rsidRPr="004B6F71">
        <w:rPr>
          <w:szCs w:val="28"/>
        </w:rPr>
        <w:t xml:space="preserve">Специальность  31.05.02  Педиатрия   </w:t>
      </w:r>
    </w:p>
    <w:p w14:paraId="73212F69" w14:textId="77777777" w:rsidR="00777B39" w:rsidRPr="00576C17" w:rsidRDefault="00777B39" w:rsidP="00777B39">
      <w:pPr>
        <w:pStyle w:val="a3"/>
        <w:spacing w:before="240"/>
        <w:ind w:left="0" w:right="-1" w:firstLine="0"/>
        <w:rPr>
          <w:szCs w:val="28"/>
        </w:rPr>
      </w:pPr>
      <w:r>
        <w:rPr>
          <w:szCs w:val="28"/>
        </w:rPr>
        <w:t>Курс  3</w:t>
      </w:r>
    </w:p>
    <w:p w14:paraId="5B24B2DF" w14:textId="77777777" w:rsidR="00777B39" w:rsidRPr="007300C9" w:rsidRDefault="00777B39" w:rsidP="00777B39">
      <w:pPr>
        <w:pStyle w:val="a3"/>
        <w:spacing w:before="240"/>
        <w:ind w:left="0" w:right="-1" w:firstLine="0"/>
        <w:rPr>
          <w:szCs w:val="28"/>
        </w:rPr>
      </w:pPr>
      <w:r w:rsidRPr="00576C17">
        <w:rPr>
          <w:szCs w:val="28"/>
        </w:rPr>
        <w:t xml:space="preserve">Семестр </w:t>
      </w:r>
      <w:r>
        <w:rPr>
          <w:szCs w:val="28"/>
          <w:lang w:val="en-US"/>
        </w:rPr>
        <w:t>VI</w:t>
      </w:r>
    </w:p>
    <w:p w14:paraId="29EF0C39" w14:textId="77777777" w:rsidR="00777B39" w:rsidRPr="000E52E8" w:rsidRDefault="00777B39" w:rsidP="00777B39">
      <w:pPr>
        <w:pStyle w:val="a3"/>
        <w:spacing w:before="240"/>
        <w:ind w:left="0" w:right="-1" w:firstLine="0"/>
        <w:rPr>
          <w:szCs w:val="28"/>
        </w:rPr>
      </w:pPr>
      <w:r w:rsidRPr="00576C17">
        <w:rPr>
          <w:szCs w:val="28"/>
        </w:rPr>
        <w:t xml:space="preserve">Количество часов </w:t>
      </w:r>
      <w:r>
        <w:rPr>
          <w:szCs w:val="28"/>
        </w:rPr>
        <w:t xml:space="preserve"> 4</w:t>
      </w:r>
    </w:p>
    <w:p w14:paraId="706CD9E5" w14:textId="77777777" w:rsidR="003C49F0" w:rsidRPr="008602EA" w:rsidRDefault="003C49F0" w:rsidP="00B62ABA">
      <w:pPr>
        <w:pStyle w:val="a3"/>
        <w:ind w:right="-1" w:firstLine="0"/>
        <w:jc w:val="center"/>
        <w:rPr>
          <w:szCs w:val="28"/>
        </w:rPr>
      </w:pPr>
      <w:r>
        <w:rPr>
          <w:szCs w:val="28"/>
        </w:rPr>
        <w:t xml:space="preserve"> </w:t>
      </w:r>
    </w:p>
    <w:p w14:paraId="1AF02AD1" w14:textId="77777777" w:rsidR="003C49F0" w:rsidRPr="008602EA" w:rsidRDefault="003C49F0" w:rsidP="00B62ABA">
      <w:pPr>
        <w:pStyle w:val="a3"/>
        <w:ind w:right="-1" w:firstLine="0"/>
        <w:jc w:val="center"/>
        <w:rPr>
          <w:szCs w:val="28"/>
        </w:rPr>
      </w:pPr>
    </w:p>
    <w:p w14:paraId="0AA75AE3" w14:textId="77777777" w:rsidR="003C49F0" w:rsidRPr="008602EA" w:rsidRDefault="003C49F0" w:rsidP="00B62ABA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14:paraId="51566A77" w14:textId="77777777" w:rsidR="003C49F0" w:rsidRPr="008602EA" w:rsidRDefault="003C49F0" w:rsidP="00B62ABA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14:paraId="7B3F3350" w14:textId="77777777" w:rsidR="003C49F0" w:rsidRPr="008602EA" w:rsidRDefault="003C49F0" w:rsidP="003D4D5E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Уфа </w:t>
      </w:r>
    </w:p>
    <w:p w14:paraId="42A08D55" w14:textId="0C3D7633" w:rsidR="003C49F0" w:rsidRPr="008602EA" w:rsidRDefault="00BB14CE" w:rsidP="003D4D5E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2020</w:t>
      </w:r>
    </w:p>
    <w:p w14:paraId="245AC6BB" w14:textId="77777777" w:rsidR="003C49F0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986A709" w14:textId="77777777" w:rsidR="003C49F0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71D71DD" w14:textId="77777777" w:rsidR="003C49F0" w:rsidRPr="008602EA" w:rsidRDefault="003C49F0" w:rsidP="003D4D5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8602EA">
        <w:rPr>
          <w:rFonts w:ascii="Times New Roman" w:hAnsi="Times New Roman"/>
          <w:sz w:val="28"/>
          <w:szCs w:val="28"/>
        </w:rPr>
        <w:t>Тема: Митральные пороки сердца</w:t>
      </w:r>
    </w:p>
    <w:p w14:paraId="282D1C7B" w14:textId="77777777" w:rsidR="00777B39" w:rsidRPr="008D0A08" w:rsidRDefault="003C49F0" w:rsidP="00777B39">
      <w:pPr>
        <w:spacing w:after="120"/>
        <w:ind w:left="283" w:right="-1"/>
        <w:rPr>
          <w:sz w:val="28"/>
          <w:szCs w:val="28"/>
          <w:lang w:eastAsia="x-none"/>
        </w:rPr>
      </w:pPr>
      <w:r w:rsidRPr="008602EA">
        <w:rPr>
          <w:rFonts w:ascii="Times New Roman" w:hAnsi="Times New Roman"/>
          <w:sz w:val="28"/>
          <w:szCs w:val="28"/>
        </w:rPr>
        <w:t>на основании рабочей программы учебной дисци</w:t>
      </w:r>
      <w:r w:rsidR="00DA283C">
        <w:rPr>
          <w:rFonts w:ascii="Times New Roman" w:hAnsi="Times New Roman"/>
          <w:sz w:val="28"/>
          <w:szCs w:val="28"/>
        </w:rPr>
        <w:t>плины «Факульте</w:t>
      </w:r>
      <w:r w:rsidR="000D41AE">
        <w:rPr>
          <w:rFonts w:ascii="Times New Roman" w:hAnsi="Times New Roman"/>
          <w:sz w:val="28"/>
          <w:szCs w:val="28"/>
        </w:rPr>
        <w:t xml:space="preserve">тская терапия», утвержденной </w:t>
      </w:r>
      <w:r w:rsidR="00777B39" w:rsidRPr="007157C6">
        <w:rPr>
          <w:rFonts w:ascii="Times New Roman" w:hAnsi="Times New Roman"/>
          <w:sz w:val="28"/>
          <w:szCs w:val="28"/>
          <w:lang w:eastAsia="x-none"/>
        </w:rPr>
        <w:t>25 июня 2020 г., протокол №11</w:t>
      </w:r>
    </w:p>
    <w:p w14:paraId="65AA56D9" w14:textId="77777777" w:rsidR="00777B39" w:rsidRDefault="00777B39" w:rsidP="00777B39">
      <w:pPr>
        <w:rPr>
          <w:sz w:val="28"/>
          <w:szCs w:val="28"/>
        </w:rPr>
      </w:pPr>
    </w:p>
    <w:p w14:paraId="52D2BD90" w14:textId="77777777" w:rsidR="00777B39" w:rsidRPr="00FF080D" w:rsidRDefault="00777B39" w:rsidP="00777B39">
      <w:pPr>
        <w:rPr>
          <w:rFonts w:ascii="Times New Roman" w:hAnsi="Times New Roman"/>
          <w:sz w:val="28"/>
          <w:szCs w:val="28"/>
        </w:rPr>
      </w:pPr>
      <w:r w:rsidRPr="00FF080D">
        <w:rPr>
          <w:rFonts w:ascii="Times New Roman" w:hAnsi="Times New Roman"/>
          <w:sz w:val="28"/>
          <w:szCs w:val="28"/>
        </w:rPr>
        <w:t>Рецензенты:</w:t>
      </w:r>
    </w:p>
    <w:p w14:paraId="79BF2B61" w14:textId="77777777" w:rsidR="00777B39" w:rsidRPr="00A95A33" w:rsidRDefault="00777B39" w:rsidP="00777B39">
      <w:pPr>
        <w:pStyle w:val="af0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14:paraId="35F021EC" w14:textId="77777777" w:rsidR="00777B39" w:rsidRPr="00A95A33" w:rsidRDefault="00777B39" w:rsidP="00777B39">
      <w:pPr>
        <w:pStyle w:val="af0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«Уральский государственный медицинский университет» Министе</w:t>
      </w:r>
      <w:r w:rsidRPr="00A95A33">
        <w:rPr>
          <w:sz w:val="28"/>
          <w:szCs w:val="28"/>
        </w:rPr>
        <w:t>р</w:t>
      </w:r>
      <w:r w:rsidRPr="00A95A33">
        <w:rPr>
          <w:sz w:val="28"/>
          <w:szCs w:val="28"/>
        </w:rPr>
        <w:t xml:space="preserve">ства здравоохранения РФ, доктор медицинских наук, профессор  </w:t>
      </w:r>
    </w:p>
    <w:p w14:paraId="585233F9" w14:textId="77777777" w:rsidR="00777B39" w:rsidRPr="00A95A33" w:rsidRDefault="00777B39" w:rsidP="00777B39">
      <w:pPr>
        <w:pStyle w:val="af0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кандидат медицинских наук</w:t>
      </w:r>
    </w:p>
    <w:p w14:paraId="2982C6BC" w14:textId="3B863F09" w:rsidR="001E3066" w:rsidRDefault="001E3066" w:rsidP="00777B39">
      <w:pPr>
        <w:spacing w:after="120" w:line="240" w:lineRule="auto"/>
        <w:ind w:left="283" w:right="-1"/>
        <w:rPr>
          <w:szCs w:val="28"/>
        </w:rPr>
      </w:pPr>
      <w:bookmarkStart w:id="0" w:name="_GoBack"/>
      <w:bookmarkEnd w:id="0"/>
      <w:r>
        <w:rPr>
          <w:szCs w:val="28"/>
        </w:rPr>
        <w:tab/>
      </w:r>
      <w:r>
        <w:rPr>
          <w:szCs w:val="28"/>
        </w:rPr>
        <w:tab/>
      </w:r>
    </w:p>
    <w:p w14:paraId="190ED3EC" w14:textId="77777777" w:rsidR="001E3066" w:rsidRDefault="001E3066" w:rsidP="001E3066">
      <w:pPr>
        <w:pStyle w:val="a3"/>
        <w:ind w:left="0" w:right="-1" w:firstLine="708"/>
        <w:rPr>
          <w:szCs w:val="28"/>
        </w:rPr>
      </w:pPr>
    </w:p>
    <w:p w14:paraId="68E4B77F" w14:textId="77777777" w:rsidR="001E3066" w:rsidRDefault="001E3066" w:rsidP="001E3066">
      <w:pPr>
        <w:pStyle w:val="a3"/>
        <w:ind w:left="0" w:right="-1" w:firstLine="708"/>
        <w:rPr>
          <w:szCs w:val="28"/>
        </w:rPr>
      </w:pPr>
    </w:p>
    <w:p w14:paraId="5564D4F2" w14:textId="29607285" w:rsidR="003C49F0" w:rsidRPr="008602EA" w:rsidRDefault="001E3066" w:rsidP="001E3066">
      <w:pPr>
        <w:pStyle w:val="a3"/>
        <w:ind w:left="0" w:right="-1" w:firstLine="0"/>
        <w:rPr>
          <w:szCs w:val="28"/>
        </w:rPr>
      </w:pPr>
      <w:r>
        <w:rPr>
          <w:szCs w:val="28"/>
        </w:rPr>
        <w:t>Автор: доцент</w:t>
      </w:r>
      <w:r w:rsidR="003C49F0" w:rsidRPr="008602EA">
        <w:rPr>
          <w:szCs w:val="28"/>
        </w:rPr>
        <w:t xml:space="preserve"> Андрианова О.Л.</w:t>
      </w:r>
    </w:p>
    <w:p w14:paraId="184A36A9" w14:textId="77777777" w:rsidR="003C49F0" w:rsidRPr="008602EA" w:rsidRDefault="003C49F0" w:rsidP="007D0BC6">
      <w:pPr>
        <w:pStyle w:val="a3"/>
        <w:tabs>
          <w:tab w:val="left" w:pos="1480"/>
          <w:tab w:val="left" w:pos="2260"/>
          <w:tab w:val="left" w:pos="2760"/>
        </w:tabs>
        <w:ind w:left="0" w:right="-1" w:firstLine="0"/>
        <w:rPr>
          <w:szCs w:val="28"/>
        </w:rPr>
      </w:pPr>
      <w:r w:rsidRPr="008602EA">
        <w:rPr>
          <w:szCs w:val="28"/>
        </w:rPr>
        <w:tab/>
      </w:r>
      <w:r w:rsidRPr="008602EA">
        <w:rPr>
          <w:szCs w:val="28"/>
        </w:rPr>
        <w:tab/>
      </w:r>
      <w:r w:rsidRPr="008602EA">
        <w:rPr>
          <w:szCs w:val="28"/>
        </w:rPr>
        <w:tab/>
      </w:r>
    </w:p>
    <w:p w14:paraId="721FB6B3" w14:textId="77777777" w:rsidR="003C49F0" w:rsidRPr="008602EA" w:rsidRDefault="003C49F0" w:rsidP="007D0BC6">
      <w:pPr>
        <w:pStyle w:val="a3"/>
        <w:tabs>
          <w:tab w:val="left" w:pos="2260"/>
          <w:tab w:val="left" w:pos="2760"/>
        </w:tabs>
        <w:ind w:left="0" w:right="-1" w:firstLine="708"/>
        <w:rPr>
          <w:szCs w:val="28"/>
        </w:rPr>
      </w:pPr>
      <w:r w:rsidRPr="008602EA">
        <w:rPr>
          <w:szCs w:val="28"/>
        </w:rPr>
        <w:tab/>
      </w:r>
      <w:r w:rsidRPr="008602EA">
        <w:rPr>
          <w:szCs w:val="28"/>
        </w:rPr>
        <w:tab/>
      </w:r>
    </w:p>
    <w:p w14:paraId="316EF803" w14:textId="77777777" w:rsidR="00BB14CE" w:rsidRPr="00BB14CE" w:rsidRDefault="000D41AE" w:rsidP="00BB14CE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Утверждено на заседании № </w:t>
      </w:r>
      <w:r w:rsidR="00BB14CE" w:rsidRPr="00BB14CE">
        <w:rPr>
          <w:rFonts w:ascii="Times New Roman" w:hAnsi="Times New Roman"/>
          <w:sz w:val="28"/>
          <w:szCs w:val="28"/>
        </w:rPr>
        <w:t>13а   кафедры факультетской терапии</w:t>
      </w:r>
    </w:p>
    <w:p w14:paraId="303D14F1" w14:textId="092D51C0" w:rsidR="003C49F0" w:rsidRPr="008602EA" w:rsidRDefault="00BB14CE" w:rsidP="00BB14CE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BB14CE">
        <w:rPr>
          <w:rFonts w:ascii="Times New Roman" w:hAnsi="Times New Roman"/>
          <w:sz w:val="28"/>
          <w:szCs w:val="28"/>
        </w:rPr>
        <w:t>от  24 июня 2020 г.</w:t>
      </w:r>
      <w:r w:rsidRPr="00BB14CE">
        <w:rPr>
          <w:rFonts w:ascii="Times New Roman" w:hAnsi="Times New Roman"/>
          <w:sz w:val="28"/>
          <w:szCs w:val="28"/>
        </w:rPr>
        <w:tab/>
      </w:r>
    </w:p>
    <w:p w14:paraId="32593C37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467DB94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F5F8F30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004F6C8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97C4865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FF2408D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BA356B5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44256C3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0075E2B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62D509F" w14:textId="77777777" w:rsidR="003C49F0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6EA641D" w14:textId="77777777" w:rsidR="00BB14CE" w:rsidRDefault="00BB14CE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37AA7F3" w14:textId="77777777" w:rsidR="000D41AE" w:rsidRPr="008602EA" w:rsidRDefault="000D41AE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389D3FF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lastRenderedPageBreak/>
        <w:t>Тема:</w:t>
      </w:r>
      <w:r w:rsidRPr="008602EA">
        <w:rPr>
          <w:rFonts w:ascii="Times New Roman" w:hAnsi="Times New Roman"/>
          <w:sz w:val="28"/>
          <w:szCs w:val="28"/>
        </w:rPr>
        <w:t xml:space="preserve"> Митральные пороки сердца</w:t>
      </w:r>
    </w:p>
    <w:p w14:paraId="59969263" w14:textId="77777777" w:rsidR="003C49F0" w:rsidRPr="008602EA" w:rsidRDefault="003C49F0" w:rsidP="000F41A6">
      <w:pPr>
        <w:jc w:val="both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Цель изучения темы: </w:t>
      </w:r>
      <w:r w:rsidRPr="008602EA">
        <w:rPr>
          <w:rFonts w:ascii="Times New Roman" w:hAnsi="Times New Roman"/>
          <w:sz w:val="28"/>
          <w:szCs w:val="28"/>
        </w:rPr>
        <w:t>овладение практическими умениями и навыками ди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 xml:space="preserve">гностики, лечения МПС, диагностики и оказания неотложной </w:t>
      </w:r>
      <w:r>
        <w:rPr>
          <w:rFonts w:ascii="Times New Roman" w:hAnsi="Times New Roman"/>
          <w:sz w:val="28"/>
          <w:szCs w:val="28"/>
        </w:rPr>
        <w:t>и экстренной  медицинской помощи</w:t>
      </w:r>
      <w:r w:rsidRPr="008602EA">
        <w:rPr>
          <w:rFonts w:ascii="Times New Roman" w:hAnsi="Times New Roman"/>
          <w:sz w:val="28"/>
          <w:szCs w:val="28"/>
        </w:rPr>
        <w:t xml:space="preserve"> при осложнениях, формирование профессиональных компетенций ПК-5, ПК-6, ПК-8, ПК-10, ПК-11.</w:t>
      </w:r>
    </w:p>
    <w:p w14:paraId="007AB503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>Задачи:</w:t>
      </w:r>
      <w:r w:rsidRPr="008602EA">
        <w:rPr>
          <w:rFonts w:ascii="Times New Roman" w:hAnsi="Times New Roman"/>
          <w:sz w:val="28"/>
          <w:szCs w:val="28"/>
        </w:rPr>
        <w:t xml:space="preserve"> </w:t>
      </w:r>
    </w:p>
    <w:p w14:paraId="7E7EEDC8" w14:textId="77777777" w:rsidR="003C49F0" w:rsidRPr="008602EA" w:rsidRDefault="003C49F0" w:rsidP="000F41A6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ознакомление с теоретическим материалом по теме занятия по осно</w:t>
      </w:r>
      <w:r w:rsidRPr="008602EA">
        <w:rPr>
          <w:rFonts w:ascii="Times New Roman" w:hAnsi="Times New Roman"/>
          <w:sz w:val="28"/>
          <w:szCs w:val="28"/>
        </w:rPr>
        <w:t>в</w:t>
      </w:r>
      <w:r w:rsidRPr="008602EA">
        <w:rPr>
          <w:rFonts w:ascii="Times New Roman" w:hAnsi="Times New Roman"/>
          <w:sz w:val="28"/>
          <w:szCs w:val="28"/>
        </w:rPr>
        <w:t>ной и дополнительной литературе;</w:t>
      </w:r>
    </w:p>
    <w:p w14:paraId="66750C9D" w14:textId="77777777" w:rsidR="003C49F0" w:rsidRPr="008602EA" w:rsidRDefault="003C49F0" w:rsidP="000F41A6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изучение этиологии, патогенеза, клиники, классификации, совреме</w:t>
      </w:r>
      <w:r w:rsidRPr="008602EA">
        <w:rPr>
          <w:rFonts w:ascii="Times New Roman" w:hAnsi="Times New Roman"/>
          <w:sz w:val="28"/>
          <w:szCs w:val="28"/>
        </w:rPr>
        <w:t>н</w:t>
      </w:r>
      <w:r w:rsidRPr="008602EA">
        <w:rPr>
          <w:rFonts w:ascii="Times New Roman" w:hAnsi="Times New Roman"/>
          <w:sz w:val="28"/>
          <w:szCs w:val="28"/>
        </w:rPr>
        <w:t>ных методов диагностики,</w:t>
      </w:r>
      <w:r>
        <w:rPr>
          <w:rFonts w:ascii="Times New Roman" w:hAnsi="Times New Roman"/>
          <w:sz w:val="28"/>
          <w:szCs w:val="28"/>
        </w:rPr>
        <w:t xml:space="preserve"> осложнений, </w:t>
      </w:r>
      <w:r w:rsidRPr="008602EA">
        <w:rPr>
          <w:rFonts w:ascii="Times New Roman" w:hAnsi="Times New Roman"/>
          <w:sz w:val="28"/>
          <w:szCs w:val="28"/>
        </w:rPr>
        <w:t xml:space="preserve"> лечения и профилактики МПС;</w:t>
      </w:r>
    </w:p>
    <w:p w14:paraId="3371CB43" w14:textId="77777777" w:rsidR="003C49F0" w:rsidRPr="00EB27AC" w:rsidRDefault="003C49F0" w:rsidP="000F41A6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интерпретация результатов лабораторных и инструментальных методов диагностики МПС</w:t>
      </w:r>
      <w:r w:rsidRPr="00EB27AC">
        <w:rPr>
          <w:rFonts w:ascii="Times New Roman" w:hAnsi="Times New Roman"/>
          <w:sz w:val="28"/>
          <w:szCs w:val="28"/>
        </w:rPr>
        <w:t>;</w:t>
      </w:r>
    </w:p>
    <w:p w14:paraId="2F8F9638" w14:textId="77777777" w:rsidR="003C49F0" w:rsidRPr="00EB27AC" w:rsidRDefault="003C49F0" w:rsidP="00EB27AC">
      <w:pPr>
        <w:pStyle w:val="1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EB27AC">
        <w:rPr>
          <w:sz w:val="28"/>
          <w:szCs w:val="28"/>
        </w:rPr>
        <w:t xml:space="preserve">овладение практическими умениями и навыками, способствующими  формированию профессиональных компетенций ПК-5, ПК-6, ПК-8, ПК-10, ПК-11. </w:t>
      </w:r>
    </w:p>
    <w:p w14:paraId="3282A3C2" w14:textId="77777777" w:rsidR="003C49F0" w:rsidRPr="00EB27AC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8D112E8" w14:textId="77777777" w:rsidR="003C49F0" w:rsidRPr="008602EA" w:rsidRDefault="003C49F0" w:rsidP="002343B2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Обучающийся должен знать: </w:t>
      </w:r>
    </w:p>
    <w:p w14:paraId="67CF286B" w14:textId="77777777" w:rsidR="003C49F0" w:rsidRPr="008602EA" w:rsidRDefault="003C49F0" w:rsidP="008A49F0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8602EA">
        <w:rPr>
          <w:rFonts w:ascii="Times New Roman" w:hAnsi="Times New Roman"/>
          <w:sz w:val="28"/>
          <w:szCs w:val="28"/>
        </w:rPr>
        <w:t>о изучения темы (базисные знания)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168"/>
      </w:tblGrid>
      <w:tr w:rsidR="003C49F0" w:rsidRPr="008602EA" w14:paraId="474F7D04" w14:textId="77777777" w:rsidTr="004E485A">
        <w:tc>
          <w:tcPr>
            <w:tcW w:w="2552" w:type="dxa"/>
          </w:tcPr>
          <w:p w14:paraId="114E7E6B" w14:textId="77777777" w:rsidR="003C49F0" w:rsidRPr="008602EA" w:rsidRDefault="003C49F0" w:rsidP="008A49F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7168" w:type="dxa"/>
          </w:tcPr>
          <w:p w14:paraId="0B5497C8" w14:textId="77777777" w:rsidR="003C49F0" w:rsidRPr="008602EA" w:rsidRDefault="003C49F0" w:rsidP="008A49F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3C49F0" w:rsidRPr="008602EA" w14:paraId="181523E5" w14:textId="77777777" w:rsidTr="004E485A">
        <w:tc>
          <w:tcPr>
            <w:tcW w:w="2552" w:type="dxa"/>
          </w:tcPr>
          <w:p w14:paraId="4F7BE67B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7168" w:type="dxa"/>
          </w:tcPr>
          <w:p w14:paraId="5F45E954" w14:textId="77777777" w:rsidR="003C49F0" w:rsidRPr="008602EA" w:rsidRDefault="003C49F0" w:rsidP="00EB27AC">
            <w:pPr>
              <w:tabs>
                <w:tab w:val="left" w:pos="3095"/>
                <w:tab w:val="left" w:pos="6837"/>
              </w:tabs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Особенности патологоанатомической картины при ко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м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пенсированных и декомпенсированных митральных п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о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роках сердца ревматической этиологии.</w:t>
            </w:r>
          </w:p>
        </w:tc>
      </w:tr>
      <w:tr w:rsidR="003C49F0" w:rsidRPr="008602EA" w14:paraId="251B85CB" w14:textId="77777777" w:rsidTr="004E485A">
        <w:tc>
          <w:tcPr>
            <w:tcW w:w="2552" w:type="dxa"/>
          </w:tcPr>
          <w:p w14:paraId="7E0EBCA3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602EA">
              <w:rPr>
                <w:rFonts w:ascii="Times New Roman" w:hAnsi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7168" w:type="dxa"/>
          </w:tcPr>
          <w:p w14:paraId="1667BF1D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Особенности внутрисердечной и центральной гемодин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а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мики при различных пороках сердца. Закономерности  гипертрофии и дилатации отделов сердца при пороках. Механизмы компенсации кровообращения. Условия формирования легочной гипертензии, застойных явлений в большом круге кровообращения.</w:t>
            </w:r>
          </w:p>
        </w:tc>
      </w:tr>
      <w:tr w:rsidR="003C49F0" w:rsidRPr="008602EA" w14:paraId="0DC16258" w14:textId="77777777" w:rsidTr="004E485A">
        <w:tc>
          <w:tcPr>
            <w:tcW w:w="2552" w:type="dxa"/>
          </w:tcPr>
          <w:p w14:paraId="2BE87073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602EA">
              <w:rPr>
                <w:rFonts w:ascii="Times New Roman" w:hAnsi="Times New Roman"/>
                <w:i/>
                <w:sz w:val="28"/>
                <w:szCs w:val="28"/>
              </w:rPr>
              <w:t>Пропедевтика</w:t>
            </w:r>
          </w:p>
          <w:p w14:paraId="0F2EABFF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602EA">
              <w:rPr>
                <w:rFonts w:ascii="Times New Roman" w:hAnsi="Times New Roman"/>
                <w:i/>
                <w:sz w:val="28"/>
                <w:szCs w:val="28"/>
              </w:rPr>
              <w:t>внутренних</w:t>
            </w:r>
          </w:p>
          <w:p w14:paraId="0C88FC4E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602EA">
              <w:rPr>
                <w:rFonts w:ascii="Times New Roman" w:hAnsi="Times New Roman"/>
                <w:i/>
                <w:sz w:val="28"/>
                <w:szCs w:val="28"/>
              </w:rPr>
              <w:t>болезней</w:t>
            </w:r>
          </w:p>
        </w:tc>
        <w:tc>
          <w:tcPr>
            <w:tcW w:w="7168" w:type="dxa"/>
          </w:tcPr>
          <w:p w14:paraId="7E43E551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 xml:space="preserve">Семиотика пороков сердца. Методы </w:t>
            </w:r>
            <w:proofErr w:type="spellStart"/>
            <w:r w:rsidRPr="008602EA">
              <w:rPr>
                <w:rFonts w:ascii="Times New Roman" w:hAnsi="Times New Roman"/>
                <w:sz w:val="28"/>
                <w:szCs w:val="28"/>
              </w:rPr>
              <w:t>физикального</w:t>
            </w:r>
            <w:proofErr w:type="spellEnd"/>
            <w:r w:rsidRPr="008602EA">
              <w:rPr>
                <w:rFonts w:ascii="Times New Roman" w:hAnsi="Times New Roman"/>
                <w:sz w:val="28"/>
                <w:szCs w:val="28"/>
              </w:rPr>
              <w:t xml:space="preserve"> и л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а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бораторно-инструментального исследования больных. Умение провести осмотр, перкуссию, аускультацию сердца, выслушать систолический и диастолический ш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у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мы сердца, «ритм перепела» при митральном стенозе, оценить результаты ЭКГ, ФКГ, рентгенограмм.</w:t>
            </w:r>
          </w:p>
        </w:tc>
      </w:tr>
      <w:tr w:rsidR="003C49F0" w:rsidRPr="008602EA" w14:paraId="29DED3A2" w14:textId="77777777" w:rsidTr="004E485A">
        <w:tc>
          <w:tcPr>
            <w:tcW w:w="2552" w:type="dxa"/>
          </w:tcPr>
          <w:p w14:paraId="4EE67EA5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602EA">
              <w:rPr>
                <w:rFonts w:ascii="Times New Roman" w:hAnsi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7168" w:type="dxa"/>
          </w:tcPr>
          <w:p w14:paraId="7B954E03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Знание механизма действия сердечных гликозидов, д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и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уретиков, противоаритмических и др. средств, примен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я</w:t>
            </w:r>
            <w:r w:rsidRPr="008602EA">
              <w:rPr>
                <w:rFonts w:ascii="Times New Roman" w:hAnsi="Times New Roman"/>
                <w:sz w:val="28"/>
                <w:szCs w:val="28"/>
              </w:rPr>
              <w:lastRenderedPageBreak/>
              <w:t>ющихся при лечении МПС. Умение выписать рецепты.</w:t>
            </w:r>
          </w:p>
        </w:tc>
      </w:tr>
    </w:tbl>
    <w:p w14:paraId="6469C225" w14:textId="77777777" w:rsidR="003C49F0" w:rsidRPr="008602EA" w:rsidRDefault="003C49F0" w:rsidP="00EB27AC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</w:p>
    <w:p w14:paraId="4849EC8B" w14:textId="77777777" w:rsidR="003C49F0" w:rsidRPr="008602EA" w:rsidRDefault="003C49F0" w:rsidP="008A49F0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602EA">
        <w:rPr>
          <w:rFonts w:ascii="Times New Roman" w:hAnsi="Times New Roman"/>
          <w:sz w:val="28"/>
          <w:szCs w:val="28"/>
        </w:rPr>
        <w:t xml:space="preserve">осле изучения темы </w:t>
      </w:r>
    </w:p>
    <w:p w14:paraId="570467F0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Этиология МПС, гемодинамические изменения</w:t>
      </w:r>
    </w:p>
    <w:p w14:paraId="5F143B0D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Классификация митрального стеноза по А.Н. Бакулеву</w:t>
      </w:r>
    </w:p>
    <w:p w14:paraId="262A4BE6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Клиническая картина МПС</w:t>
      </w:r>
    </w:p>
    <w:p w14:paraId="3FAE78CB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Методы лабораторно-инструментальной диагностики</w:t>
      </w:r>
    </w:p>
    <w:p w14:paraId="235CCD1A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Дифференциальный диагноз</w:t>
      </w:r>
    </w:p>
    <w:p w14:paraId="3A35319E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Лечение МПС с учетом активности ревматизма и наличия сердечной недостаточности</w:t>
      </w:r>
    </w:p>
    <w:p w14:paraId="25BD45B4" w14:textId="77777777" w:rsidR="003C49F0" w:rsidRPr="008602EA" w:rsidRDefault="003C49F0" w:rsidP="00F06BE5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</w:p>
    <w:p w14:paraId="6927D2EB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>Обучающийся должен уметь:</w:t>
      </w:r>
      <w:r w:rsidRPr="008602EA">
        <w:rPr>
          <w:rFonts w:ascii="Times New Roman" w:hAnsi="Times New Roman"/>
          <w:sz w:val="28"/>
          <w:szCs w:val="28"/>
        </w:rPr>
        <w:t xml:space="preserve"> </w:t>
      </w:r>
    </w:p>
    <w:p w14:paraId="37D37AFB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Определить статус пациента: собрать анамнез, провести опрос пацие</w:t>
      </w:r>
      <w:r w:rsidRPr="008602EA">
        <w:rPr>
          <w:rFonts w:ascii="Times New Roman" w:hAnsi="Times New Roman"/>
          <w:sz w:val="28"/>
          <w:szCs w:val="28"/>
        </w:rPr>
        <w:t>н</w:t>
      </w:r>
      <w:r w:rsidRPr="008602EA">
        <w:rPr>
          <w:rFonts w:ascii="Times New Roman" w:hAnsi="Times New Roman"/>
          <w:sz w:val="28"/>
          <w:szCs w:val="28"/>
        </w:rPr>
        <w:t xml:space="preserve">та или его родственников,  провести </w:t>
      </w:r>
      <w:proofErr w:type="spellStart"/>
      <w:r w:rsidRPr="008602EA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 обследование пац</w:t>
      </w:r>
      <w:r w:rsidRPr="008602EA">
        <w:rPr>
          <w:rFonts w:ascii="Times New Roman" w:hAnsi="Times New Roman"/>
          <w:sz w:val="28"/>
          <w:szCs w:val="28"/>
        </w:rPr>
        <w:t>и</w:t>
      </w:r>
      <w:r w:rsidRPr="008602EA">
        <w:rPr>
          <w:rFonts w:ascii="Times New Roman" w:hAnsi="Times New Roman"/>
          <w:sz w:val="28"/>
          <w:szCs w:val="28"/>
        </w:rPr>
        <w:t>ента (осмотр, пальпация, аускультация), провести первичное обслед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>вание органов и систем у больного МПС.</w:t>
      </w:r>
    </w:p>
    <w:p w14:paraId="4721C174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дополнител</w:t>
      </w:r>
      <w:r w:rsidRPr="008602EA">
        <w:rPr>
          <w:rFonts w:ascii="Times New Roman" w:hAnsi="Times New Roman"/>
          <w:sz w:val="28"/>
          <w:szCs w:val="28"/>
        </w:rPr>
        <w:t>ь</w:t>
      </w:r>
      <w:r w:rsidRPr="008602EA">
        <w:rPr>
          <w:rFonts w:ascii="Times New Roman" w:hAnsi="Times New Roman"/>
          <w:sz w:val="28"/>
          <w:szCs w:val="28"/>
        </w:rPr>
        <w:t>ных исследований  для уточнения диагноза и получения достоверного результата у больного с МПС.</w:t>
      </w:r>
    </w:p>
    <w:p w14:paraId="750769E9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Интерпретировать результаты наиболее распространенных методов л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бораторной и   инструментальной   диагностики, применяемых для в</w:t>
      </w:r>
      <w:r w:rsidRPr="008602EA">
        <w:rPr>
          <w:rFonts w:ascii="Times New Roman" w:hAnsi="Times New Roman"/>
          <w:sz w:val="28"/>
          <w:szCs w:val="28"/>
        </w:rPr>
        <w:t>ы</w:t>
      </w:r>
      <w:r w:rsidRPr="008602EA">
        <w:rPr>
          <w:rFonts w:ascii="Times New Roman" w:hAnsi="Times New Roman"/>
          <w:sz w:val="28"/>
          <w:szCs w:val="28"/>
        </w:rPr>
        <w:t>явления митральных пороков сердца.</w:t>
      </w:r>
    </w:p>
    <w:p w14:paraId="387709A1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Сформулировать клинический диагноз с учетом МКБ-10 и совреме</w:t>
      </w:r>
      <w:r w:rsidRPr="008602EA">
        <w:rPr>
          <w:rFonts w:ascii="Times New Roman" w:hAnsi="Times New Roman"/>
          <w:sz w:val="28"/>
          <w:szCs w:val="28"/>
        </w:rPr>
        <w:t>н</w:t>
      </w:r>
      <w:r w:rsidRPr="008602EA">
        <w:rPr>
          <w:rFonts w:ascii="Times New Roman" w:hAnsi="Times New Roman"/>
          <w:sz w:val="28"/>
          <w:szCs w:val="28"/>
        </w:rPr>
        <w:t xml:space="preserve">ных клинических классификаций </w:t>
      </w:r>
      <w:r w:rsidRPr="008602EA">
        <w:rPr>
          <w:rFonts w:ascii="Times New Roman" w:hAnsi="Times New Roman"/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8602EA">
        <w:rPr>
          <w:rFonts w:ascii="Times New Roman" w:hAnsi="Times New Roman"/>
          <w:sz w:val="28"/>
          <w:szCs w:val="28"/>
        </w:rPr>
        <w:t>.</w:t>
      </w:r>
      <w:r w:rsidRPr="008602EA">
        <w:rPr>
          <w:rFonts w:ascii="Times New Roman" w:hAnsi="Times New Roman"/>
          <w:bCs/>
          <w:sz w:val="28"/>
          <w:szCs w:val="28"/>
        </w:rPr>
        <w:t xml:space="preserve">  </w:t>
      </w:r>
      <w:r w:rsidRPr="008602EA">
        <w:rPr>
          <w:rFonts w:ascii="Times New Roman" w:hAnsi="Times New Roman"/>
          <w:sz w:val="28"/>
          <w:szCs w:val="28"/>
        </w:rPr>
        <w:t xml:space="preserve"> </w:t>
      </w:r>
    </w:p>
    <w:p w14:paraId="49B9343D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Cs/>
          <w:sz w:val="28"/>
          <w:szCs w:val="28"/>
        </w:rPr>
        <w:t>Обосновать</w:t>
      </w:r>
      <w:r w:rsidRPr="008602E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602EA">
        <w:rPr>
          <w:rFonts w:ascii="Times New Roman" w:hAnsi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8602EA">
        <w:rPr>
          <w:rFonts w:ascii="Times New Roman" w:hAnsi="Times New Roman"/>
          <w:bCs/>
          <w:sz w:val="28"/>
          <w:szCs w:val="28"/>
        </w:rPr>
        <w:t>физикального</w:t>
      </w:r>
      <w:proofErr w:type="spellEnd"/>
      <w:r w:rsidRPr="008602EA">
        <w:rPr>
          <w:rFonts w:ascii="Times New Roman" w:hAnsi="Times New Roman"/>
          <w:bCs/>
          <w:sz w:val="28"/>
          <w:szCs w:val="28"/>
        </w:rPr>
        <w:t xml:space="preserve"> и лабораторно-инструментального исследований</w:t>
      </w:r>
      <w:r w:rsidRPr="008602EA">
        <w:rPr>
          <w:rFonts w:ascii="Times New Roman" w:hAnsi="Times New Roman"/>
          <w:sz w:val="28"/>
          <w:szCs w:val="28"/>
        </w:rPr>
        <w:t>.</w:t>
      </w:r>
    </w:p>
    <w:p w14:paraId="6115DE53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</w:t>
      </w:r>
      <w:r w:rsidRPr="008602EA">
        <w:rPr>
          <w:rFonts w:ascii="Times New Roman" w:hAnsi="Times New Roman"/>
          <w:sz w:val="28"/>
          <w:szCs w:val="28"/>
        </w:rPr>
        <w:t xml:space="preserve"> с другими видами пороков сердца (аортальные и </w:t>
      </w:r>
      <w:proofErr w:type="spellStart"/>
      <w:r w:rsidRPr="008602EA">
        <w:rPr>
          <w:rFonts w:ascii="Times New Roman" w:hAnsi="Times New Roman"/>
          <w:sz w:val="28"/>
          <w:szCs w:val="28"/>
        </w:rPr>
        <w:t>трикуспидальные</w:t>
      </w:r>
      <w:proofErr w:type="spellEnd"/>
      <w:r w:rsidRPr="008602EA">
        <w:rPr>
          <w:rFonts w:ascii="Times New Roman" w:hAnsi="Times New Roman"/>
          <w:sz w:val="28"/>
          <w:szCs w:val="28"/>
        </w:rPr>
        <w:t>), ИБС, тиреотоксик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>зом.</w:t>
      </w:r>
    </w:p>
    <w:p w14:paraId="1EFF1203" w14:textId="77777777" w:rsidR="003C49F0" w:rsidRPr="008602EA" w:rsidRDefault="003C49F0" w:rsidP="00B62ABA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клинических ос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 xml:space="preserve">бенностей болезни и ее осложнений. </w:t>
      </w:r>
    </w:p>
    <w:p w14:paraId="3A62BA3B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лечения.</w:t>
      </w:r>
    </w:p>
    <w:p w14:paraId="788F4BA9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lastRenderedPageBreak/>
        <w:t>Выполнять основные диагностические мероприятия по выявлению осложнений МПС, проводить их интенсивную терапию</w:t>
      </w:r>
      <w:r>
        <w:rPr>
          <w:rFonts w:ascii="Times New Roman" w:hAnsi="Times New Roman"/>
          <w:sz w:val="28"/>
          <w:szCs w:val="28"/>
        </w:rPr>
        <w:t>, оказывать 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отложную и экстренную помощь</w:t>
      </w:r>
      <w:r w:rsidRPr="008602EA">
        <w:rPr>
          <w:rFonts w:ascii="Times New Roman" w:hAnsi="Times New Roman"/>
          <w:sz w:val="28"/>
          <w:szCs w:val="28"/>
        </w:rPr>
        <w:t xml:space="preserve">.  </w:t>
      </w:r>
    </w:p>
    <w:p w14:paraId="2C56979E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Использовать в лечебной деятельности  методы  первичной и втори</w:t>
      </w:r>
      <w:r w:rsidRPr="008602EA">
        <w:rPr>
          <w:rFonts w:ascii="Times New Roman" w:hAnsi="Times New Roman"/>
          <w:sz w:val="28"/>
          <w:szCs w:val="28"/>
        </w:rPr>
        <w:t>ч</w:t>
      </w:r>
      <w:r w:rsidRPr="008602EA">
        <w:rPr>
          <w:rFonts w:ascii="Times New Roman" w:hAnsi="Times New Roman"/>
          <w:sz w:val="28"/>
          <w:szCs w:val="28"/>
        </w:rPr>
        <w:t>ной профилактики.</w:t>
      </w:r>
    </w:p>
    <w:p w14:paraId="110360BE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9A3126B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>Обучающийся должен владеть:</w:t>
      </w:r>
      <w:r w:rsidRPr="008602EA">
        <w:rPr>
          <w:rFonts w:ascii="Times New Roman" w:hAnsi="Times New Roman"/>
          <w:sz w:val="28"/>
          <w:szCs w:val="28"/>
        </w:rPr>
        <w:t xml:space="preserve"> </w:t>
      </w:r>
    </w:p>
    <w:p w14:paraId="100671F5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МПС </w:t>
      </w:r>
      <w:r w:rsidRPr="008602EA">
        <w:rPr>
          <w:rFonts w:ascii="Times New Roman" w:hAnsi="Times New Roman"/>
          <w:b/>
          <w:sz w:val="28"/>
          <w:szCs w:val="28"/>
        </w:rPr>
        <w:t>(</w:t>
      </w:r>
      <w:r w:rsidRPr="00FA09DD">
        <w:rPr>
          <w:rFonts w:ascii="Times New Roman" w:hAnsi="Times New Roman"/>
          <w:sz w:val="28"/>
          <w:szCs w:val="28"/>
        </w:rPr>
        <w:t>ПК-5);</w:t>
      </w:r>
    </w:p>
    <w:p w14:paraId="624E8ABC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  м</w:t>
      </w:r>
      <w:r w:rsidRPr="00FA09DD">
        <w:rPr>
          <w:rFonts w:ascii="Times New Roman" w:hAnsi="Times New Roman"/>
          <w:sz w:val="28"/>
          <w:szCs w:val="28"/>
        </w:rPr>
        <w:t>е</w:t>
      </w:r>
      <w:r w:rsidRPr="00FA09DD">
        <w:rPr>
          <w:rFonts w:ascii="Times New Roman" w:hAnsi="Times New Roman"/>
          <w:sz w:val="28"/>
          <w:szCs w:val="28"/>
        </w:rPr>
        <w:t>тодов диагностики (ПК-6);</w:t>
      </w:r>
    </w:p>
    <w:p w14:paraId="7A2D3A1E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14:paraId="341B7959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14:paraId="1D0B2D44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основными врачебными  лечебными мероприятиями при МПС (ПК-8);</w:t>
      </w:r>
    </w:p>
    <w:p w14:paraId="50D44CB0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неотложных и угрожающих жизни состояниях (сердечная астма, отек легких, острая </w:t>
      </w:r>
      <w:proofErr w:type="spellStart"/>
      <w:r w:rsidRPr="00FA09DD">
        <w:rPr>
          <w:rFonts w:ascii="Times New Roman" w:hAnsi="Times New Roman"/>
          <w:sz w:val="28"/>
          <w:szCs w:val="28"/>
        </w:rPr>
        <w:t>левопредсердная</w:t>
      </w:r>
      <w:proofErr w:type="spellEnd"/>
      <w:r w:rsidRPr="00FA09DD">
        <w:rPr>
          <w:rFonts w:ascii="Times New Roman" w:hAnsi="Times New Roman"/>
          <w:sz w:val="28"/>
          <w:szCs w:val="28"/>
        </w:rPr>
        <w:t xml:space="preserve"> и левожелудочковая недостаточность, тромбоэмб</w:t>
      </w:r>
      <w:r w:rsidRPr="00FA09DD">
        <w:rPr>
          <w:rFonts w:ascii="Times New Roman" w:hAnsi="Times New Roman"/>
          <w:sz w:val="28"/>
          <w:szCs w:val="28"/>
        </w:rPr>
        <w:t>о</w:t>
      </w:r>
      <w:r w:rsidRPr="00FA09DD">
        <w:rPr>
          <w:rFonts w:ascii="Times New Roman" w:hAnsi="Times New Roman"/>
          <w:sz w:val="28"/>
          <w:szCs w:val="28"/>
        </w:rPr>
        <w:t>лии, мерцательная аритмия) (ПК-10, ПК-11)</w:t>
      </w:r>
    </w:p>
    <w:p w14:paraId="7B8EE49C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14:paraId="33E52B5C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навыками  врачебной этики и медицинской деонтологии</w:t>
      </w:r>
      <w:r>
        <w:rPr>
          <w:rFonts w:ascii="Times New Roman" w:hAnsi="Times New Roman"/>
          <w:sz w:val="28"/>
          <w:szCs w:val="28"/>
        </w:rPr>
        <w:t>.</w:t>
      </w:r>
    </w:p>
    <w:p w14:paraId="79BD3778" w14:textId="77777777" w:rsidR="003C49F0" w:rsidRDefault="003C49F0" w:rsidP="00FA09D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B05E8A2" w14:textId="77777777" w:rsidR="003C49F0" w:rsidRDefault="003C49F0" w:rsidP="00FA09DD">
      <w:pPr>
        <w:pStyle w:val="13"/>
        <w:ind w:left="0"/>
        <w:jc w:val="both"/>
        <w:rPr>
          <w:sz w:val="28"/>
          <w:szCs w:val="28"/>
        </w:rPr>
      </w:pPr>
      <w:r w:rsidRPr="00BE7D6E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>
        <w:rPr>
          <w:sz w:val="28"/>
          <w:szCs w:val="28"/>
        </w:rPr>
        <w:t xml:space="preserve"> ПК-5, ПК-6, ПК-8, ПК-10, ПК-11</w:t>
      </w:r>
      <w:r w:rsidRPr="00130E74">
        <w:rPr>
          <w:sz w:val="28"/>
          <w:szCs w:val="28"/>
        </w:rPr>
        <w:t>.</w:t>
      </w:r>
    </w:p>
    <w:p w14:paraId="5CBA7A5F" w14:textId="77777777" w:rsidR="003C49F0" w:rsidRDefault="003C49F0" w:rsidP="00FA09D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78F58186" w14:textId="77777777" w:rsidR="003C49F0" w:rsidRPr="00FA09DD" w:rsidRDefault="003C49F0" w:rsidP="00FA09DD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Задания для самостоятельной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602EA">
        <w:rPr>
          <w:rFonts w:ascii="Times New Roman" w:hAnsi="Times New Roman"/>
          <w:b/>
          <w:sz w:val="28"/>
          <w:szCs w:val="28"/>
        </w:rPr>
        <w:t xml:space="preserve">работы </w:t>
      </w:r>
      <w:proofErr w:type="gramStart"/>
      <w:r w:rsidRPr="008602EA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8602EA">
        <w:rPr>
          <w:rFonts w:ascii="Times New Roman" w:hAnsi="Times New Roman"/>
          <w:b/>
          <w:sz w:val="28"/>
          <w:szCs w:val="28"/>
        </w:rPr>
        <w:t xml:space="preserve"> по указанной теме:</w:t>
      </w:r>
    </w:p>
    <w:p w14:paraId="7D76EAE9" w14:textId="77777777" w:rsidR="003C49F0" w:rsidRPr="00815708" w:rsidRDefault="003C49F0" w:rsidP="00FA09DD">
      <w:pPr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815708">
        <w:rPr>
          <w:rFonts w:ascii="Times New Roman" w:hAnsi="Times New Roman"/>
          <w:b/>
          <w:sz w:val="28"/>
          <w:szCs w:val="28"/>
        </w:rPr>
        <w:t>1. Ознакомиться с теоретическим материалом по теме занятия с и</w:t>
      </w:r>
      <w:r w:rsidRPr="00815708">
        <w:rPr>
          <w:rFonts w:ascii="Times New Roman" w:hAnsi="Times New Roman"/>
          <w:b/>
          <w:sz w:val="28"/>
          <w:szCs w:val="28"/>
        </w:rPr>
        <w:t>с</w:t>
      </w:r>
      <w:r w:rsidRPr="00815708">
        <w:rPr>
          <w:rFonts w:ascii="Times New Roman" w:hAnsi="Times New Roman"/>
          <w:b/>
          <w:sz w:val="28"/>
          <w:szCs w:val="28"/>
        </w:rPr>
        <w:t>пользованием конспектов лекций, рекомендуемой учебной литерат</w:t>
      </w:r>
      <w:r w:rsidRPr="00815708">
        <w:rPr>
          <w:rFonts w:ascii="Times New Roman" w:hAnsi="Times New Roman"/>
          <w:b/>
          <w:sz w:val="28"/>
          <w:szCs w:val="28"/>
        </w:rPr>
        <w:t>у</w:t>
      </w:r>
      <w:r w:rsidRPr="00815708">
        <w:rPr>
          <w:rFonts w:ascii="Times New Roman" w:hAnsi="Times New Roman"/>
          <w:b/>
          <w:sz w:val="28"/>
          <w:szCs w:val="28"/>
        </w:rPr>
        <w:t>рой.</w:t>
      </w:r>
    </w:p>
    <w:p w14:paraId="561EE8F3" w14:textId="77777777" w:rsidR="003C49F0" w:rsidRPr="00815708" w:rsidRDefault="003C49F0" w:rsidP="00FA09DD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815708">
        <w:rPr>
          <w:rFonts w:ascii="Times New Roman" w:hAnsi="Times New Roman"/>
          <w:b/>
          <w:sz w:val="28"/>
          <w:szCs w:val="28"/>
        </w:rPr>
        <w:t>2. Ответить на вопросы для самоконтроля</w:t>
      </w:r>
      <w:r w:rsidRPr="00815708">
        <w:rPr>
          <w:rFonts w:ascii="Times New Roman" w:hAnsi="Times New Roman"/>
          <w:sz w:val="28"/>
          <w:szCs w:val="28"/>
        </w:rPr>
        <w:t>:</w:t>
      </w:r>
    </w:p>
    <w:p w14:paraId="7ADB994D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Этиология МПС, гемодинамические изменения</w:t>
      </w:r>
    </w:p>
    <w:p w14:paraId="559515CF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Классификация митрального стеноза по А.Н. Бакулеву</w:t>
      </w:r>
    </w:p>
    <w:p w14:paraId="53728356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Клиническая картина МПС</w:t>
      </w:r>
    </w:p>
    <w:p w14:paraId="6B254B9D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Методы лабораторно-инструментальной диагностики</w:t>
      </w:r>
    </w:p>
    <w:p w14:paraId="10D2A9EB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Дифференциальный диагноз</w:t>
      </w:r>
    </w:p>
    <w:p w14:paraId="7CCD54CA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lastRenderedPageBreak/>
        <w:t xml:space="preserve">Лечение МПС с учетом активности </w:t>
      </w:r>
      <w:r>
        <w:rPr>
          <w:rFonts w:ascii="Times New Roman" w:hAnsi="Times New Roman"/>
          <w:sz w:val="28"/>
          <w:szCs w:val="28"/>
        </w:rPr>
        <w:t xml:space="preserve">РЛ, </w:t>
      </w:r>
      <w:r w:rsidRPr="008602EA">
        <w:rPr>
          <w:rFonts w:ascii="Times New Roman" w:hAnsi="Times New Roman"/>
          <w:sz w:val="28"/>
          <w:szCs w:val="28"/>
        </w:rPr>
        <w:t>наличия сердечной недост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точности</w:t>
      </w:r>
      <w:r>
        <w:rPr>
          <w:rFonts w:ascii="Times New Roman" w:hAnsi="Times New Roman"/>
          <w:sz w:val="28"/>
          <w:szCs w:val="28"/>
        </w:rPr>
        <w:t xml:space="preserve"> и других  осложнений</w:t>
      </w:r>
    </w:p>
    <w:p w14:paraId="6C3AC0F7" w14:textId="77777777" w:rsidR="003C49F0" w:rsidRPr="00FA09DD" w:rsidRDefault="003C49F0" w:rsidP="00FA09D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FA09DD">
        <w:rPr>
          <w:rFonts w:ascii="Times New Roman" w:hAnsi="Times New Roman"/>
          <w:b/>
          <w:sz w:val="28"/>
          <w:szCs w:val="28"/>
        </w:rPr>
        <w:t>3. Проверить свои знания с использованием тестового контроля</w:t>
      </w:r>
    </w:p>
    <w:p w14:paraId="2509C00A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</w:p>
    <w:p w14:paraId="0219004D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1.</w:t>
      </w:r>
      <w:r w:rsidRPr="008602EA">
        <w:rPr>
          <w:sz w:val="28"/>
          <w:szCs w:val="28"/>
        </w:rPr>
        <w:tab/>
        <w:t>У 42-ЛЕТНЕГО БОЛЬНОГО, СТРАДАЮЩЕГО МИТРАЛЬНЫМ П</w:t>
      </w:r>
      <w:r w:rsidRPr="008602EA">
        <w:rPr>
          <w:sz w:val="28"/>
          <w:szCs w:val="28"/>
        </w:rPr>
        <w:t>О</w:t>
      </w:r>
      <w:r w:rsidRPr="008602EA">
        <w:rPr>
          <w:sz w:val="28"/>
          <w:szCs w:val="28"/>
        </w:rPr>
        <w:t>РОКОМ СЕРДЦА, ПОСЛЕ ПЕРЕНЕСЕННОЙ АНГИНЫ ПОЯВИЛИСЬ Ч</w:t>
      </w:r>
      <w:r w:rsidRPr="008602EA">
        <w:rPr>
          <w:sz w:val="28"/>
          <w:szCs w:val="28"/>
        </w:rPr>
        <w:t>А</w:t>
      </w:r>
      <w:r w:rsidRPr="008602EA">
        <w:rPr>
          <w:sz w:val="28"/>
          <w:szCs w:val="28"/>
        </w:rPr>
        <w:t>СТЫЕ ПРЕДСЕРДНЫЕ ЭКСТРАСИСТОЛЫ, ОЩУЩАЕМЫЕ БОЛЬНЫМ КАК НЕПРИЯТНЫЕ "ТОЛЧКИ" В ГРУДИ. ЧЕМ ГРОЗИТ ДАННОЕ НАРУШЕНИЕ РИТМА</w:t>
      </w:r>
    </w:p>
    <w:p w14:paraId="142D3416" w14:textId="77777777" w:rsidR="003C49F0" w:rsidRPr="008602EA" w:rsidRDefault="003C49F0" w:rsidP="00FA09DD">
      <w:pPr>
        <w:pStyle w:val="12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развитием недостаточности кровообращения</w:t>
      </w:r>
    </w:p>
    <w:p w14:paraId="2533E69F" w14:textId="77777777" w:rsidR="003C49F0" w:rsidRPr="008602EA" w:rsidRDefault="003C49F0" w:rsidP="00FA09DD">
      <w:pPr>
        <w:pStyle w:val="12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появлением коронарной недостаточности</w:t>
      </w:r>
    </w:p>
    <w:p w14:paraId="532315D6" w14:textId="77777777" w:rsidR="003C49F0" w:rsidRPr="008602EA" w:rsidRDefault="003C49F0" w:rsidP="00FA09DD">
      <w:pPr>
        <w:pStyle w:val="12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развитием  фибрилляции желудочков</w:t>
      </w:r>
    </w:p>
    <w:p w14:paraId="040995CD" w14:textId="77777777" w:rsidR="003C49F0" w:rsidRPr="008602EA" w:rsidRDefault="003C49F0" w:rsidP="00FA09DD">
      <w:pPr>
        <w:pStyle w:val="12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развитием  фибрилляции предсердий</w:t>
      </w:r>
    </w:p>
    <w:p w14:paraId="7EC491E4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2. НАИБОЛЕЕ ДОСТОВЕРНЫМ ПРИЗНАКОМ СТЕНОЗА ЛЕВОГО А</w:t>
      </w:r>
      <w:r w:rsidRPr="008602EA">
        <w:rPr>
          <w:sz w:val="28"/>
          <w:szCs w:val="28"/>
        </w:rPr>
        <w:t>Т</w:t>
      </w:r>
      <w:r w:rsidRPr="008602EA">
        <w:rPr>
          <w:sz w:val="28"/>
          <w:szCs w:val="28"/>
        </w:rPr>
        <w:t>РИОВЕНТРИКУЛЯРНОГО ОТВЕРСТИЯ ЯВЛЯЕТСЯ:</w:t>
      </w:r>
    </w:p>
    <w:p w14:paraId="561DCF6A" w14:textId="77777777" w:rsidR="003C49F0" w:rsidRPr="008602EA" w:rsidRDefault="003C49F0" w:rsidP="00FA09DD">
      <w:pPr>
        <w:pStyle w:val="12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увеличение левой  границы сердца</w:t>
      </w:r>
      <w:r w:rsidRPr="008602EA">
        <w:rPr>
          <w:sz w:val="28"/>
          <w:szCs w:val="28"/>
        </w:rPr>
        <w:tab/>
      </w:r>
    </w:p>
    <w:p w14:paraId="50AAEB73" w14:textId="77777777" w:rsidR="003C49F0" w:rsidRPr="008602EA" w:rsidRDefault="003C49F0" w:rsidP="00FA09DD">
      <w:pPr>
        <w:pStyle w:val="12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</w:r>
      <w:proofErr w:type="spellStart"/>
      <w:r w:rsidRPr="008602EA">
        <w:rPr>
          <w:sz w:val="28"/>
          <w:szCs w:val="28"/>
          <w:lang w:val="en-US"/>
        </w:rPr>
        <w:t>Facies</w:t>
      </w:r>
      <w:proofErr w:type="spellEnd"/>
      <w:r w:rsidRPr="008602EA">
        <w:rPr>
          <w:sz w:val="28"/>
          <w:szCs w:val="28"/>
        </w:rPr>
        <w:t xml:space="preserve"> </w:t>
      </w:r>
      <w:proofErr w:type="spellStart"/>
      <w:r w:rsidRPr="008602EA">
        <w:rPr>
          <w:sz w:val="28"/>
          <w:szCs w:val="28"/>
          <w:lang w:val="en-US"/>
        </w:rPr>
        <w:t>mitrales</w:t>
      </w:r>
      <w:proofErr w:type="spellEnd"/>
      <w:r w:rsidRPr="008602EA">
        <w:rPr>
          <w:sz w:val="28"/>
          <w:szCs w:val="28"/>
        </w:rPr>
        <w:tab/>
      </w:r>
    </w:p>
    <w:p w14:paraId="481781BB" w14:textId="77777777" w:rsidR="003C49F0" w:rsidRPr="008602EA" w:rsidRDefault="003C49F0" w:rsidP="00FA09DD">
      <w:pPr>
        <w:pStyle w:val="12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наличие мерцательной аритмии</w:t>
      </w:r>
      <w:r w:rsidRPr="008602EA">
        <w:rPr>
          <w:sz w:val="28"/>
          <w:szCs w:val="28"/>
        </w:rPr>
        <w:tab/>
      </w:r>
    </w:p>
    <w:p w14:paraId="48D8AC70" w14:textId="77777777" w:rsidR="003C49F0" w:rsidRPr="008602EA" w:rsidRDefault="003C49F0" w:rsidP="00FA09DD">
      <w:pPr>
        <w:pStyle w:val="12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диастолический шум на верхушке</w:t>
      </w:r>
    </w:p>
    <w:p w14:paraId="3B5C25CC" w14:textId="77777777" w:rsidR="003C49F0" w:rsidRPr="008602EA" w:rsidRDefault="003C49F0" w:rsidP="00FA09DD">
      <w:pPr>
        <w:pStyle w:val="12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сглаженность талии сердца при рентгенологическом исследовании</w:t>
      </w:r>
    </w:p>
    <w:p w14:paraId="5922C62B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</w:p>
    <w:p w14:paraId="26194F44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3.</w:t>
      </w:r>
      <w:r w:rsidRPr="008602EA">
        <w:rPr>
          <w:sz w:val="28"/>
          <w:szCs w:val="28"/>
        </w:rPr>
        <w:tab/>
        <w:t>ДИАСТОЛИЧЕСКИЙ ШУМ ПРИ МИТРАЛЬНОМ СТЕНОЗЕ:</w:t>
      </w:r>
    </w:p>
    <w:p w14:paraId="3402AFE8" w14:textId="77777777" w:rsidR="003C49F0" w:rsidRPr="008602EA" w:rsidRDefault="003C49F0" w:rsidP="00FA09DD">
      <w:pPr>
        <w:pStyle w:val="12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</w:r>
      <w:proofErr w:type="spellStart"/>
      <w:r w:rsidRPr="008602EA">
        <w:rPr>
          <w:sz w:val="28"/>
          <w:szCs w:val="28"/>
        </w:rPr>
        <w:t>иррадиирует</w:t>
      </w:r>
      <w:proofErr w:type="spellEnd"/>
      <w:r w:rsidRPr="008602EA">
        <w:rPr>
          <w:sz w:val="28"/>
          <w:szCs w:val="28"/>
        </w:rPr>
        <w:t xml:space="preserve"> в левую подмышечную область</w:t>
      </w:r>
    </w:p>
    <w:p w14:paraId="662326B4" w14:textId="77777777" w:rsidR="003C49F0" w:rsidRPr="008602EA" w:rsidRDefault="003C49F0" w:rsidP="00FA09DD">
      <w:pPr>
        <w:pStyle w:val="12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лучше выслушивается в положении на правом боку</w:t>
      </w:r>
    </w:p>
    <w:p w14:paraId="6D90B5E8" w14:textId="77777777" w:rsidR="003C49F0" w:rsidRPr="008602EA" w:rsidRDefault="003C49F0" w:rsidP="00FA09DD">
      <w:pPr>
        <w:pStyle w:val="12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сопровождается третьим тоном</w:t>
      </w:r>
    </w:p>
    <w:p w14:paraId="639F8269" w14:textId="77777777" w:rsidR="003C49F0" w:rsidRPr="008602EA" w:rsidRDefault="003C49F0" w:rsidP="00FA09DD">
      <w:pPr>
        <w:pStyle w:val="12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лучше выслушивается в положении на левом боку в фазе выдоха</w:t>
      </w:r>
    </w:p>
    <w:p w14:paraId="795ADD2B" w14:textId="77777777" w:rsidR="003C49F0" w:rsidRPr="008602EA" w:rsidRDefault="003C49F0" w:rsidP="00FA09DD">
      <w:pPr>
        <w:pStyle w:val="12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лучше выслушивается в вертикальном положении</w:t>
      </w:r>
    </w:p>
    <w:p w14:paraId="2DE3B175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4.</w:t>
      </w:r>
      <w:r w:rsidRPr="008602EA">
        <w:rPr>
          <w:sz w:val="28"/>
          <w:szCs w:val="28"/>
        </w:rPr>
        <w:tab/>
        <w:t>ДЛЯ МИТРАЛЬНОЙ НЕДОСТАТОЧНОСТИ ХАРАКТЕРНЫ ВСЕ ПР</w:t>
      </w:r>
      <w:r w:rsidRPr="008602EA">
        <w:rPr>
          <w:sz w:val="28"/>
          <w:szCs w:val="28"/>
        </w:rPr>
        <w:t>И</w:t>
      </w:r>
      <w:r w:rsidRPr="008602EA">
        <w:rPr>
          <w:sz w:val="28"/>
          <w:szCs w:val="28"/>
        </w:rPr>
        <w:t xml:space="preserve">ЗНАКИ, </w:t>
      </w:r>
      <w:proofErr w:type="gramStart"/>
      <w:r w:rsidRPr="008602EA">
        <w:rPr>
          <w:sz w:val="28"/>
          <w:szCs w:val="28"/>
        </w:rPr>
        <w:t>КРОМЕ</w:t>
      </w:r>
      <w:proofErr w:type="gramEnd"/>
    </w:p>
    <w:p w14:paraId="131BB2A5" w14:textId="77777777" w:rsidR="003C49F0" w:rsidRPr="008602EA" w:rsidRDefault="003C49F0" w:rsidP="00FA09DD">
      <w:pPr>
        <w:pStyle w:val="12"/>
        <w:numPr>
          <w:ilvl w:val="0"/>
          <w:numId w:val="23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хлопающий первый тон на верхушке</w:t>
      </w:r>
    </w:p>
    <w:p w14:paraId="28A10EF4" w14:textId="77777777" w:rsidR="003C49F0" w:rsidRPr="008602EA" w:rsidRDefault="003C49F0" w:rsidP="00FA09DD">
      <w:pPr>
        <w:pStyle w:val="12"/>
        <w:numPr>
          <w:ilvl w:val="0"/>
          <w:numId w:val="23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систолический шум на верхушке</w:t>
      </w:r>
    </w:p>
    <w:p w14:paraId="45C76428" w14:textId="77777777" w:rsidR="003C49F0" w:rsidRPr="008602EA" w:rsidRDefault="003C49F0" w:rsidP="00FA09DD">
      <w:pPr>
        <w:pStyle w:val="12"/>
        <w:numPr>
          <w:ilvl w:val="0"/>
          <w:numId w:val="23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увеличение границ сердца влево</w:t>
      </w:r>
    </w:p>
    <w:p w14:paraId="0D5A313E" w14:textId="77777777" w:rsidR="003C49F0" w:rsidRPr="008602EA" w:rsidRDefault="003C49F0" w:rsidP="00FA09DD">
      <w:pPr>
        <w:pStyle w:val="12"/>
        <w:numPr>
          <w:ilvl w:val="0"/>
          <w:numId w:val="23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снижение сердечного выброса</w:t>
      </w:r>
    </w:p>
    <w:p w14:paraId="581FE1C7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5.</w:t>
      </w:r>
      <w:r w:rsidRPr="008602EA">
        <w:rPr>
          <w:sz w:val="28"/>
          <w:szCs w:val="28"/>
        </w:rPr>
        <w:tab/>
        <w:t>У БОЛЬНОГО 41 ГОДА С МИТРАЛЬНЫМ СТЕНОЗОМ ВОЗНИК П</w:t>
      </w:r>
      <w:r w:rsidRPr="008602EA">
        <w:rPr>
          <w:sz w:val="28"/>
          <w:szCs w:val="28"/>
        </w:rPr>
        <w:t>А</w:t>
      </w:r>
      <w:r w:rsidRPr="008602EA">
        <w:rPr>
          <w:sz w:val="28"/>
          <w:szCs w:val="28"/>
        </w:rPr>
        <w:t>РОКСИЗМ МЕРЦАТЕЛЬНОЙ АРИТМИИ С ЧСС 190</w:t>
      </w:r>
      <w:proofErr w:type="gramStart"/>
      <w:r w:rsidRPr="008602EA">
        <w:rPr>
          <w:sz w:val="28"/>
          <w:szCs w:val="28"/>
        </w:rPr>
        <w:t xml:space="preserve"> В</w:t>
      </w:r>
      <w:proofErr w:type="gramEnd"/>
      <w:r w:rsidRPr="008602EA">
        <w:rPr>
          <w:sz w:val="28"/>
          <w:szCs w:val="28"/>
        </w:rPr>
        <w:t xml:space="preserve"> МИНУТУ, СОПР</w:t>
      </w:r>
      <w:r w:rsidRPr="008602EA">
        <w:rPr>
          <w:sz w:val="28"/>
          <w:szCs w:val="28"/>
        </w:rPr>
        <w:t>О</w:t>
      </w:r>
      <w:r w:rsidRPr="008602EA">
        <w:rPr>
          <w:sz w:val="28"/>
          <w:szCs w:val="28"/>
        </w:rPr>
        <w:t>ВОЖДАЮЩИЙСЯ ПОЯВЛЕНИЕМ НАЧАЛЬНЫХ ПРИЗНАКОВ ЗАСТОЯ В ЛЕГКИХ. С ЧЕГО ЦЕЛЕСООБРАЗНО НАЧАТЬ ЛЕЧЕНИЕ</w:t>
      </w:r>
    </w:p>
    <w:p w14:paraId="5A25695B" w14:textId="77777777" w:rsidR="003C49F0" w:rsidRPr="008602EA" w:rsidRDefault="003C49F0" w:rsidP="00FA09DD">
      <w:pPr>
        <w:pStyle w:val="12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</w:r>
      <w:proofErr w:type="spellStart"/>
      <w:r w:rsidRPr="008602EA">
        <w:rPr>
          <w:sz w:val="28"/>
          <w:szCs w:val="28"/>
        </w:rPr>
        <w:t>дигоксин</w:t>
      </w:r>
      <w:proofErr w:type="spellEnd"/>
    </w:p>
    <w:p w14:paraId="6847AEA2" w14:textId="77777777" w:rsidR="003C49F0" w:rsidRPr="008602EA" w:rsidRDefault="003C49F0" w:rsidP="00FA09DD">
      <w:pPr>
        <w:pStyle w:val="12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</w:r>
      <w:proofErr w:type="spellStart"/>
      <w:r w:rsidRPr="008602EA">
        <w:rPr>
          <w:sz w:val="28"/>
          <w:szCs w:val="28"/>
        </w:rPr>
        <w:t>кордарон</w:t>
      </w:r>
      <w:proofErr w:type="spellEnd"/>
    </w:p>
    <w:p w14:paraId="2103703E" w14:textId="77777777" w:rsidR="003C49F0" w:rsidRPr="008602EA" w:rsidRDefault="003C49F0" w:rsidP="00FA09DD">
      <w:pPr>
        <w:pStyle w:val="12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</w:r>
      <w:proofErr w:type="spellStart"/>
      <w:r w:rsidRPr="008602EA">
        <w:rPr>
          <w:sz w:val="28"/>
          <w:szCs w:val="28"/>
        </w:rPr>
        <w:t>обзидан</w:t>
      </w:r>
      <w:proofErr w:type="spellEnd"/>
    </w:p>
    <w:p w14:paraId="1BF5C9E0" w14:textId="77777777" w:rsidR="003C49F0" w:rsidRPr="008602EA" w:rsidRDefault="003C49F0" w:rsidP="00FA09DD">
      <w:pPr>
        <w:pStyle w:val="12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</w:r>
      <w:proofErr w:type="spellStart"/>
      <w:r w:rsidRPr="008602EA">
        <w:rPr>
          <w:sz w:val="28"/>
          <w:szCs w:val="28"/>
        </w:rPr>
        <w:t>лидокаин</w:t>
      </w:r>
      <w:proofErr w:type="spellEnd"/>
    </w:p>
    <w:p w14:paraId="3F4E5790" w14:textId="77777777" w:rsidR="003C49F0" w:rsidRPr="008602EA" w:rsidRDefault="003C49F0" w:rsidP="00FA09DD">
      <w:pPr>
        <w:pStyle w:val="12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 xml:space="preserve">электрическая </w:t>
      </w:r>
      <w:proofErr w:type="spellStart"/>
      <w:r w:rsidRPr="008602EA">
        <w:rPr>
          <w:sz w:val="28"/>
          <w:szCs w:val="28"/>
        </w:rPr>
        <w:t>дефибрилляция</w:t>
      </w:r>
      <w:proofErr w:type="spellEnd"/>
    </w:p>
    <w:p w14:paraId="3B820A33" w14:textId="77777777" w:rsidR="003C49F0" w:rsidRPr="00FA09DD" w:rsidRDefault="003C49F0" w:rsidP="00FA09D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Эталоны ответа: 1-4, 2-4, 3-4, 5-2</w:t>
      </w:r>
    </w:p>
    <w:p w14:paraId="06CE2D08" w14:textId="77777777" w:rsidR="003C49F0" w:rsidRPr="00FA09DD" w:rsidRDefault="003C49F0" w:rsidP="006F7E54">
      <w:pPr>
        <w:spacing w:after="0" w:line="360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</w:p>
    <w:p w14:paraId="2EA251F7" w14:textId="77777777" w:rsidR="003C49F0" w:rsidRPr="008602EA" w:rsidRDefault="003C49F0" w:rsidP="000F41A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Pr="008602EA">
        <w:rPr>
          <w:rFonts w:ascii="Times New Roman" w:hAnsi="Times New Roman"/>
          <w:b/>
          <w:sz w:val="28"/>
          <w:szCs w:val="28"/>
        </w:rPr>
        <w:t xml:space="preserve">Задания для самостоятельной </w:t>
      </w:r>
      <w:r>
        <w:rPr>
          <w:rFonts w:ascii="Times New Roman" w:hAnsi="Times New Roman"/>
          <w:b/>
          <w:sz w:val="28"/>
          <w:szCs w:val="28"/>
        </w:rPr>
        <w:t xml:space="preserve">контактной </w:t>
      </w:r>
      <w:r w:rsidRPr="008602EA">
        <w:rPr>
          <w:rFonts w:ascii="Times New Roman" w:hAnsi="Times New Roman"/>
          <w:b/>
          <w:sz w:val="28"/>
          <w:szCs w:val="28"/>
        </w:rPr>
        <w:t xml:space="preserve"> работы </w:t>
      </w:r>
      <w:proofErr w:type="gramStart"/>
      <w:r w:rsidRPr="008602EA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8602EA">
        <w:rPr>
          <w:rFonts w:ascii="Times New Roman" w:hAnsi="Times New Roman"/>
          <w:b/>
          <w:sz w:val="28"/>
          <w:szCs w:val="28"/>
        </w:rPr>
        <w:t xml:space="preserve"> по указанной теме:</w:t>
      </w: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3C49F0" w:rsidRPr="008602EA" w14:paraId="58FE2360" w14:textId="77777777" w:rsidTr="00FA09DD">
        <w:tc>
          <w:tcPr>
            <w:tcW w:w="720" w:type="dxa"/>
          </w:tcPr>
          <w:p w14:paraId="242F4434" w14:textId="77777777" w:rsidR="003C49F0" w:rsidRPr="008602EA" w:rsidRDefault="003C49F0" w:rsidP="00FA09D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14:paraId="44583FB4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3816" w:type="dxa"/>
          </w:tcPr>
          <w:p w14:paraId="0890BACE" w14:textId="77777777" w:rsidR="003C49F0" w:rsidRPr="008602EA" w:rsidRDefault="003C49F0" w:rsidP="00FA09D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 xml:space="preserve">Содержание </w:t>
            </w:r>
          </w:p>
          <w:p w14:paraId="335B1F38" w14:textId="77777777" w:rsidR="003C49F0" w:rsidRPr="008602EA" w:rsidRDefault="003C49F0" w:rsidP="00FA09D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 xml:space="preserve">самостоятельной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контак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ной </w:t>
            </w: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 xml:space="preserve">работы </w:t>
            </w:r>
            <w:proofErr w:type="gramStart"/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4191" w:type="dxa"/>
          </w:tcPr>
          <w:p w14:paraId="49C96B87" w14:textId="77777777" w:rsidR="003C49F0" w:rsidRPr="008602EA" w:rsidRDefault="003C49F0" w:rsidP="00FA09D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 xml:space="preserve">Цель </w:t>
            </w:r>
          </w:p>
          <w:p w14:paraId="4F2EFF1F" w14:textId="77777777" w:rsidR="003C49F0" w:rsidRPr="008602EA" w:rsidRDefault="003C49F0" w:rsidP="00FA09D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 xml:space="preserve">и характер деятельности </w:t>
            </w:r>
            <w:proofErr w:type="gramStart"/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об</w:t>
            </w: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чающихся</w:t>
            </w:r>
            <w:proofErr w:type="gramEnd"/>
          </w:p>
        </w:tc>
      </w:tr>
      <w:tr w:rsidR="003C49F0" w:rsidRPr="008602EA" w14:paraId="3874E933" w14:textId="77777777" w:rsidTr="00FA09DD">
        <w:tc>
          <w:tcPr>
            <w:tcW w:w="720" w:type="dxa"/>
          </w:tcPr>
          <w:p w14:paraId="289FEEEC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1A9D8D6F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602EA">
              <w:rPr>
                <w:rFonts w:ascii="Times New Roman" w:hAnsi="Times New Roman"/>
                <w:sz w:val="28"/>
                <w:szCs w:val="28"/>
              </w:rPr>
              <w:t>Курация</w:t>
            </w:r>
            <w:proofErr w:type="spellEnd"/>
            <w:r w:rsidRPr="008602EA">
              <w:rPr>
                <w:rFonts w:ascii="Times New Roman" w:hAnsi="Times New Roman"/>
                <w:sz w:val="28"/>
                <w:szCs w:val="28"/>
              </w:rPr>
              <w:t xml:space="preserve"> тематических бол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ь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ных с МПС</w:t>
            </w:r>
          </w:p>
        </w:tc>
        <w:tc>
          <w:tcPr>
            <w:tcW w:w="4191" w:type="dxa"/>
          </w:tcPr>
          <w:p w14:paraId="2947898F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Умение собрать анамнез, пров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е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 xml:space="preserve">сти </w:t>
            </w:r>
            <w:proofErr w:type="spellStart"/>
            <w:r w:rsidRPr="008602EA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8602EA">
              <w:rPr>
                <w:rFonts w:ascii="Times New Roman" w:hAnsi="Times New Roman"/>
                <w:sz w:val="28"/>
                <w:szCs w:val="28"/>
              </w:rPr>
              <w:t xml:space="preserve"> обследование, сформулировать диагноз, назн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а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чить адекватное лечение (ПК-5, ПК-6, ПК-8)</w:t>
            </w:r>
          </w:p>
        </w:tc>
      </w:tr>
      <w:tr w:rsidR="003C49F0" w:rsidRPr="008602EA" w14:paraId="71DF2927" w14:textId="77777777" w:rsidTr="00FA09DD">
        <w:tc>
          <w:tcPr>
            <w:tcW w:w="720" w:type="dxa"/>
          </w:tcPr>
          <w:p w14:paraId="7823107B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743C3F68" w14:textId="77777777" w:rsidR="003C49F0" w:rsidRPr="008602EA" w:rsidRDefault="003C49F0" w:rsidP="00FA09DD">
            <w:pPr>
              <w:ind w:hanging="70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Посещение с больными  л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е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БР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ИТ</w:t>
            </w:r>
            <w:proofErr w:type="gramEnd"/>
            <w:r w:rsidRPr="008602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191" w:type="dxa"/>
          </w:tcPr>
          <w:p w14:paraId="46597B62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 xml:space="preserve">Участие в обследовании, (запись ЭКГ, </w:t>
            </w:r>
            <w:proofErr w:type="spellStart"/>
            <w:r w:rsidRPr="008602EA"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8602EA">
              <w:rPr>
                <w:rFonts w:ascii="Times New Roman" w:hAnsi="Times New Roman"/>
                <w:sz w:val="28"/>
                <w:szCs w:val="28"/>
              </w:rPr>
              <w:t>, флюорография о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р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 xml:space="preserve">ганов грудной клетки) и лечении курируемых больных. Участие в оказании неотложной </w:t>
            </w:r>
            <w:r>
              <w:rPr>
                <w:rFonts w:ascii="Times New Roman" w:hAnsi="Times New Roman"/>
                <w:sz w:val="28"/>
                <w:szCs w:val="28"/>
              </w:rPr>
              <w:t>и экстре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ной медицинской  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помощи при  приступе острой левожелудочк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о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вой недостаточности, нарушен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и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ях ритма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сердца 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 xml:space="preserve"> (ПК-10, ПК-11)</w:t>
            </w:r>
          </w:p>
        </w:tc>
      </w:tr>
      <w:tr w:rsidR="003C49F0" w:rsidRPr="008602EA" w14:paraId="5A480E9B" w14:textId="77777777" w:rsidTr="00FA09DD">
        <w:tc>
          <w:tcPr>
            <w:tcW w:w="720" w:type="dxa"/>
          </w:tcPr>
          <w:p w14:paraId="193AB31C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7BF5E90C" w14:textId="77777777" w:rsidR="003C49F0" w:rsidRPr="008602EA" w:rsidRDefault="003C49F0" w:rsidP="00FA09DD">
            <w:pPr>
              <w:ind w:hanging="70"/>
              <w:rPr>
                <w:rFonts w:ascii="Times New Roman" w:hAnsi="Times New Roman"/>
                <w:spacing w:val="-12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pacing w:val="-12"/>
                <w:sz w:val="28"/>
                <w:szCs w:val="28"/>
              </w:rPr>
              <w:t>Анализ результатов дополнител</w:t>
            </w:r>
            <w:r w:rsidRPr="008602EA">
              <w:rPr>
                <w:rFonts w:ascii="Times New Roman" w:hAnsi="Times New Roman"/>
                <w:spacing w:val="-12"/>
                <w:sz w:val="28"/>
                <w:szCs w:val="28"/>
              </w:rPr>
              <w:t>ь</w:t>
            </w:r>
            <w:r w:rsidRPr="008602EA">
              <w:rPr>
                <w:rFonts w:ascii="Times New Roman" w:hAnsi="Times New Roman"/>
                <w:spacing w:val="-12"/>
                <w:sz w:val="28"/>
                <w:szCs w:val="28"/>
              </w:rPr>
              <w:t>ных исследований больных МПС. Оформление истории б</w:t>
            </w:r>
            <w:r w:rsidRPr="008602EA">
              <w:rPr>
                <w:rFonts w:ascii="Times New Roman" w:hAnsi="Times New Roman"/>
                <w:spacing w:val="-12"/>
                <w:sz w:val="28"/>
                <w:szCs w:val="28"/>
              </w:rPr>
              <w:t>о</w:t>
            </w:r>
            <w:r w:rsidRPr="008602EA">
              <w:rPr>
                <w:rFonts w:ascii="Times New Roman" w:hAnsi="Times New Roman"/>
                <w:spacing w:val="-12"/>
                <w:sz w:val="28"/>
                <w:szCs w:val="28"/>
              </w:rPr>
              <w:t>лезни курируемого больного</w:t>
            </w:r>
          </w:p>
        </w:tc>
        <w:tc>
          <w:tcPr>
            <w:tcW w:w="4191" w:type="dxa"/>
          </w:tcPr>
          <w:p w14:paraId="23FA7430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Умение интерпретировать р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е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 xml:space="preserve">зультаты лабораторно-инструментальных исследований (анализов крови, рентгенограмм, </w:t>
            </w:r>
            <w:proofErr w:type="spellStart"/>
            <w:r w:rsidRPr="008602EA"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8602EA">
              <w:rPr>
                <w:rFonts w:ascii="Times New Roman" w:hAnsi="Times New Roman"/>
                <w:sz w:val="28"/>
                <w:szCs w:val="28"/>
              </w:rPr>
              <w:t>, ЭКГ) (ПК-6)</w:t>
            </w:r>
          </w:p>
        </w:tc>
      </w:tr>
      <w:tr w:rsidR="003C49F0" w:rsidRPr="008602EA" w14:paraId="4FFFEA87" w14:textId="77777777" w:rsidTr="00FA09DD">
        <w:tc>
          <w:tcPr>
            <w:tcW w:w="720" w:type="dxa"/>
          </w:tcPr>
          <w:p w14:paraId="196540DB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5C75BE4A" w14:textId="77777777" w:rsidR="003C49F0" w:rsidRPr="008602EA" w:rsidRDefault="003C49F0" w:rsidP="00FA09DD">
            <w:pPr>
              <w:ind w:hanging="70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8602EA">
              <w:rPr>
                <w:rFonts w:ascii="Times New Roman" w:hAnsi="Times New Roman"/>
                <w:sz w:val="28"/>
                <w:szCs w:val="28"/>
              </w:rPr>
              <w:t>тр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е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нинговыми</w:t>
            </w:r>
            <w:proofErr w:type="spellEnd"/>
            <w:r w:rsidRPr="008602EA">
              <w:rPr>
                <w:rFonts w:ascii="Times New Roman" w:hAnsi="Times New Roman"/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2C120795" w14:textId="77777777" w:rsidR="003C49F0" w:rsidRDefault="003C49F0" w:rsidP="00BB71D3">
            <w:pPr>
              <w:pStyle w:val="13"/>
              <w:ind w:left="0"/>
              <w:jc w:val="both"/>
              <w:rPr>
                <w:sz w:val="28"/>
                <w:szCs w:val="28"/>
              </w:rPr>
            </w:pPr>
            <w:r w:rsidRPr="008602EA">
              <w:rPr>
                <w:sz w:val="28"/>
                <w:szCs w:val="28"/>
              </w:rPr>
              <w:t>Закрепление знаний по теме, с</w:t>
            </w:r>
            <w:r w:rsidRPr="008602EA">
              <w:rPr>
                <w:sz w:val="28"/>
                <w:szCs w:val="28"/>
              </w:rPr>
              <w:t>а</w:t>
            </w:r>
            <w:r w:rsidRPr="008602EA">
              <w:rPr>
                <w:sz w:val="28"/>
                <w:szCs w:val="28"/>
              </w:rPr>
              <w:t>мопроверка уровня усвоения м</w:t>
            </w:r>
            <w:r w:rsidRPr="008602EA">
              <w:rPr>
                <w:sz w:val="28"/>
                <w:szCs w:val="28"/>
              </w:rPr>
              <w:t>а</w:t>
            </w:r>
            <w:r w:rsidRPr="008602EA">
              <w:rPr>
                <w:sz w:val="28"/>
                <w:szCs w:val="28"/>
              </w:rPr>
              <w:t>териала</w:t>
            </w:r>
            <w:r>
              <w:rPr>
                <w:sz w:val="28"/>
                <w:szCs w:val="28"/>
              </w:rPr>
              <w:t xml:space="preserve"> (ПК-5, ПК-6, ПК-8, ПК-10, ПК-11)</w:t>
            </w:r>
            <w:r w:rsidRPr="00130E74">
              <w:rPr>
                <w:sz w:val="28"/>
                <w:szCs w:val="28"/>
              </w:rPr>
              <w:t>.</w:t>
            </w:r>
          </w:p>
          <w:p w14:paraId="4AB9ABC8" w14:textId="77777777" w:rsidR="003C49F0" w:rsidRPr="008602EA" w:rsidRDefault="003C49F0" w:rsidP="00FA09D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C49F0" w:rsidRPr="008602EA" w14:paraId="59645310" w14:textId="77777777" w:rsidTr="00FA09DD">
        <w:tc>
          <w:tcPr>
            <w:tcW w:w="720" w:type="dxa"/>
          </w:tcPr>
          <w:p w14:paraId="27D512D6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6" w:type="dxa"/>
          </w:tcPr>
          <w:p w14:paraId="344074C2" w14:textId="77777777" w:rsidR="003C49F0" w:rsidRPr="00BB71D3" w:rsidRDefault="003C49F0" w:rsidP="00FA09DD">
            <w:pPr>
              <w:ind w:hanging="70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Итого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: 95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мин</w:t>
            </w:r>
            <w:proofErr w:type="spellEnd"/>
          </w:p>
        </w:tc>
        <w:tc>
          <w:tcPr>
            <w:tcW w:w="4191" w:type="dxa"/>
          </w:tcPr>
          <w:p w14:paraId="27CC083A" w14:textId="77777777" w:rsidR="003C49F0" w:rsidRPr="008602EA" w:rsidRDefault="003C49F0" w:rsidP="00FA09D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8D37D47" w14:textId="77777777" w:rsidR="003C49F0" w:rsidRDefault="003C49F0" w:rsidP="00BB71D3">
      <w:pPr>
        <w:pStyle w:val="11"/>
        <w:spacing w:line="240" w:lineRule="auto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479FF48" w14:textId="77777777" w:rsidR="003C49F0" w:rsidRPr="005D2A12" w:rsidRDefault="003C49F0" w:rsidP="00BB71D3">
      <w:pPr>
        <w:pStyle w:val="11"/>
        <w:spacing w:line="240" w:lineRule="auto"/>
        <w:jc w:val="left"/>
        <w:rPr>
          <w:b/>
          <w:sz w:val="28"/>
          <w:szCs w:val="28"/>
        </w:rPr>
      </w:pPr>
      <w:r w:rsidRPr="005D2A12">
        <w:rPr>
          <w:b/>
          <w:sz w:val="28"/>
          <w:szCs w:val="28"/>
        </w:rPr>
        <w:t xml:space="preserve">5. Выполнить другие задания, предусмотренные рабочей программой дисциплины </w:t>
      </w:r>
    </w:p>
    <w:p w14:paraId="37435BFA" w14:textId="77777777" w:rsidR="003C49F0" w:rsidRPr="008602EA" w:rsidRDefault="003C49F0" w:rsidP="00FA09DD">
      <w:pPr>
        <w:rPr>
          <w:rFonts w:ascii="Times New Roman" w:hAnsi="Times New Roman"/>
          <w:sz w:val="28"/>
          <w:szCs w:val="28"/>
        </w:rPr>
      </w:pPr>
    </w:p>
    <w:p w14:paraId="2E2C5219" w14:textId="77777777" w:rsidR="003C49F0" w:rsidRPr="008602EA" w:rsidRDefault="003C49F0" w:rsidP="007E61D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lastRenderedPageBreak/>
        <w:t>Решение ситуационных задач</w:t>
      </w:r>
    </w:p>
    <w:p w14:paraId="75565F79" w14:textId="77777777" w:rsidR="003C49F0" w:rsidRPr="008602EA" w:rsidRDefault="003C49F0" w:rsidP="00674F36">
      <w:pPr>
        <w:pStyle w:val="11"/>
        <w:spacing w:line="240" w:lineRule="auto"/>
        <w:ind w:firstLine="709"/>
        <w:jc w:val="center"/>
        <w:rPr>
          <w:b/>
          <w:i/>
          <w:sz w:val="28"/>
          <w:szCs w:val="28"/>
        </w:rPr>
      </w:pPr>
      <w:r w:rsidRPr="008602EA">
        <w:rPr>
          <w:b/>
          <w:i/>
          <w:sz w:val="28"/>
          <w:szCs w:val="28"/>
        </w:rPr>
        <w:t>Образец типовой задачи</w:t>
      </w:r>
    </w:p>
    <w:p w14:paraId="0D998F5C" w14:textId="77777777" w:rsidR="003C49F0" w:rsidRPr="008602EA" w:rsidRDefault="003C49F0" w:rsidP="00674F36">
      <w:pPr>
        <w:pStyle w:val="a3"/>
        <w:ind w:left="0" w:firstLine="709"/>
        <w:rPr>
          <w:szCs w:val="28"/>
        </w:rPr>
      </w:pPr>
      <w:r w:rsidRPr="008602EA">
        <w:rPr>
          <w:szCs w:val="28"/>
        </w:rPr>
        <w:t>Больная П. 42 лет, инвалид II группы, доставлена в неврологическое отделение инсультной бригадой с диагнозом «острое нарушение мозгового кровообращения». Сбор анамнеза затруднен из-за дизартрии. Со слов сопр</w:t>
      </w:r>
      <w:r w:rsidRPr="008602EA">
        <w:rPr>
          <w:szCs w:val="28"/>
        </w:rPr>
        <w:t>о</w:t>
      </w:r>
      <w:r w:rsidRPr="008602EA">
        <w:rPr>
          <w:szCs w:val="28"/>
        </w:rPr>
        <w:t>вождающих родственников страдает ревматизмом с детства, с 35 лет – инв</w:t>
      </w:r>
      <w:r w:rsidRPr="008602EA">
        <w:rPr>
          <w:szCs w:val="28"/>
        </w:rPr>
        <w:t>а</w:t>
      </w:r>
      <w:r w:rsidRPr="008602EA">
        <w:rPr>
          <w:szCs w:val="28"/>
        </w:rPr>
        <w:t xml:space="preserve">лид </w:t>
      </w:r>
      <w:r w:rsidRPr="008602EA">
        <w:rPr>
          <w:szCs w:val="28"/>
          <w:lang w:val="en-US"/>
        </w:rPr>
        <w:t>II</w:t>
      </w:r>
      <w:r w:rsidRPr="008602EA">
        <w:rPr>
          <w:szCs w:val="28"/>
        </w:rPr>
        <w:t xml:space="preserve"> группы вследствие порока сердца. Ухудшение состояния наступило остро - после посещения бани появилась затрудненная речь, резкая слабость и потеря движений в правых конечностях.</w:t>
      </w:r>
    </w:p>
    <w:p w14:paraId="571D6D33" w14:textId="77777777" w:rsidR="003C49F0" w:rsidRPr="008602EA" w:rsidRDefault="003C49F0" w:rsidP="00674F3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  <w:u w:val="single"/>
        </w:rPr>
        <w:t xml:space="preserve">Объективно: </w:t>
      </w:r>
      <w:r w:rsidRPr="008602EA">
        <w:rPr>
          <w:rFonts w:ascii="Times New Roman" w:hAnsi="Times New Roman"/>
          <w:sz w:val="28"/>
          <w:szCs w:val="28"/>
        </w:rPr>
        <w:t>Состояние тяжелое. Правосторонний гемипарез. Пон</w:t>
      </w:r>
      <w:r w:rsidRPr="008602EA">
        <w:rPr>
          <w:rFonts w:ascii="Times New Roman" w:hAnsi="Times New Roman"/>
          <w:sz w:val="28"/>
          <w:szCs w:val="28"/>
        </w:rPr>
        <w:t>и</w:t>
      </w:r>
      <w:r w:rsidRPr="008602EA">
        <w:rPr>
          <w:rFonts w:ascii="Times New Roman" w:hAnsi="Times New Roman"/>
          <w:sz w:val="28"/>
          <w:szCs w:val="28"/>
        </w:rPr>
        <w:t xml:space="preserve">женного питания. </w:t>
      </w:r>
      <w:proofErr w:type="spellStart"/>
      <w:r w:rsidRPr="008602EA">
        <w:rPr>
          <w:rFonts w:ascii="Times New Roman" w:hAnsi="Times New Roman"/>
          <w:sz w:val="28"/>
          <w:szCs w:val="28"/>
        </w:rPr>
        <w:t>Акроцианоз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8602EA">
        <w:rPr>
          <w:rFonts w:ascii="Times New Roman" w:hAnsi="Times New Roman"/>
          <w:sz w:val="28"/>
          <w:szCs w:val="28"/>
        </w:rPr>
        <w:t>facies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602EA">
        <w:rPr>
          <w:rFonts w:ascii="Times New Roman" w:hAnsi="Times New Roman"/>
          <w:sz w:val="28"/>
          <w:szCs w:val="28"/>
        </w:rPr>
        <w:t>mitralis</w:t>
      </w:r>
      <w:proofErr w:type="spellEnd"/>
      <w:r w:rsidRPr="008602EA">
        <w:rPr>
          <w:rFonts w:ascii="Times New Roman" w:hAnsi="Times New Roman"/>
          <w:sz w:val="28"/>
          <w:szCs w:val="28"/>
        </w:rPr>
        <w:t>).При пальпации области сердца – диастолическое дрожание. Границы сердца расширены вверх и вправо. При аускультации сердца тоны аритмичные, ЧСС – 98 в мин., на верхушке – I тон хлопающий, ритм перепела, диастолический шум. Акцент II тона над лего</w:t>
      </w:r>
      <w:r w:rsidRPr="008602EA">
        <w:rPr>
          <w:rFonts w:ascii="Times New Roman" w:hAnsi="Times New Roman"/>
          <w:sz w:val="28"/>
          <w:szCs w:val="28"/>
        </w:rPr>
        <w:t>ч</w:t>
      </w:r>
      <w:r w:rsidRPr="008602EA">
        <w:rPr>
          <w:rFonts w:ascii="Times New Roman" w:hAnsi="Times New Roman"/>
          <w:sz w:val="28"/>
          <w:szCs w:val="28"/>
        </w:rPr>
        <w:t>ной артерией. Пульс 75 уд в мин., аритмичный, слабее по наполнению на л</w:t>
      </w:r>
      <w:r w:rsidRPr="008602EA">
        <w:rPr>
          <w:rFonts w:ascii="Times New Roman" w:hAnsi="Times New Roman"/>
          <w:sz w:val="28"/>
          <w:szCs w:val="28"/>
        </w:rPr>
        <w:t>е</w:t>
      </w:r>
      <w:r w:rsidRPr="008602EA">
        <w:rPr>
          <w:rFonts w:ascii="Times New Roman" w:hAnsi="Times New Roman"/>
          <w:sz w:val="28"/>
          <w:szCs w:val="28"/>
        </w:rPr>
        <w:t xml:space="preserve">вой руке. АД 100/70 мм </w:t>
      </w:r>
      <w:proofErr w:type="spellStart"/>
      <w:r w:rsidRPr="008602EA">
        <w:rPr>
          <w:rFonts w:ascii="Times New Roman" w:hAnsi="Times New Roman"/>
          <w:sz w:val="28"/>
          <w:szCs w:val="28"/>
        </w:rPr>
        <w:t>рт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 ст. Печень выступает на 2 см ниже реберной дуги, болезненна. Голени пастозны.</w:t>
      </w:r>
    </w:p>
    <w:p w14:paraId="1EF320E2" w14:textId="77777777" w:rsidR="003C49F0" w:rsidRPr="008602EA" w:rsidRDefault="003C49F0" w:rsidP="00674F36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602EA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8602EA">
        <w:rPr>
          <w:rFonts w:ascii="Times New Roman" w:hAnsi="Times New Roman"/>
          <w:i/>
          <w:sz w:val="28"/>
          <w:szCs w:val="28"/>
        </w:rPr>
        <w:t>:</w:t>
      </w:r>
    </w:p>
    <w:p w14:paraId="70415265" w14:textId="77777777" w:rsidR="003C49F0" w:rsidRPr="008602EA" w:rsidRDefault="003C49F0" w:rsidP="00674F3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Объяснить причину развития ОНМК у больной?</w:t>
      </w:r>
    </w:p>
    <w:p w14:paraId="1502D3CC" w14:textId="77777777" w:rsidR="003C49F0" w:rsidRPr="008602EA" w:rsidRDefault="003C49F0" w:rsidP="00674F36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Какие дополнительные обследования необходимо назначить для уточнения диагноза?</w:t>
      </w:r>
    </w:p>
    <w:p w14:paraId="2883EA30" w14:textId="77777777" w:rsidR="003C49F0" w:rsidRPr="008602EA" w:rsidRDefault="003C49F0" w:rsidP="00674F36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Сформулируйте диагноз больной.</w:t>
      </w:r>
    </w:p>
    <w:p w14:paraId="67BC0C4D" w14:textId="77777777" w:rsidR="003C49F0" w:rsidRPr="008602EA" w:rsidRDefault="003C49F0" w:rsidP="00674F36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Дайте краткую характеристику этиологии и патогенеза заболевания.</w:t>
      </w:r>
    </w:p>
    <w:p w14:paraId="3430D026" w14:textId="77777777" w:rsidR="003C49F0" w:rsidRPr="008602EA" w:rsidRDefault="003C49F0" w:rsidP="00674F36">
      <w:p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5. Что такое «ритм перепела»?</w:t>
      </w:r>
    </w:p>
    <w:p w14:paraId="4FAE040A" w14:textId="77777777" w:rsidR="003C49F0" w:rsidRPr="008602EA" w:rsidRDefault="003C49F0" w:rsidP="00674F36">
      <w:p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6. Что такое дефицит пульса?</w:t>
      </w:r>
    </w:p>
    <w:p w14:paraId="61DDE359" w14:textId="77777777" w:rsidR="003C49F0" w:rsidRPr="008602EA" w:rsidRDefault="003C49F0" w:rsidP="00674F36">
      <w:p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7. Назначьте лечение больной (выпишите рецепты).</w:t>
      </w:r>
    </w:p>
    <w:p w14:paraId="1867C6DE" w14:textId="77777777" w:rsidR="003C49F0" w:rsidRPr="008602EA" w:rsidRDefault="003C49F0" w:rsidP="00674F36">
      <w:pPr>
        <w:spacing w:line="24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 w:rsidRPr="008602EA">
        <w:rPr>
          <w:rFonts w:ascii="Times New Roman" w:hAnsi="Times New Roman"/>
          <w:b/>
          <w:i/>
          <w:sz w:val="28"/>
          <w:szCs w:val="28"/>
        </w:rPr>
        <w:t>Эталоны ответа:</w:t>
      </w:r>
    </w:p>
    <w:p w14:paraId="6044FDF3" w14:textId="77777777" w:rsidR="003C49F0" w:rsidRPr="008602EA" w:rsidRDefault="003C49F0" w:rsidP="00674F36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Дилатация левого предсердия и мерцание предсердий способствуют обр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зованию тромбов. Оторвавшиеся тромбы – источник эмболии в системе большого круга кровообращения.</w:t>
      </w:r>
    </w:p>
    <w:p w14:paraId="51CF422C" w14:textId="77777777" w:rsidR="003C49F0" w:rsidRPr="008602EA" w:rsidRDefault="003C49F0" w:rsidP="00674F36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Общий анализ крови и мочи, биохимический анализ крови (белок, белк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 xml:space="preserve">вые фракции, </w:t>
      </w:r>
      <w:proofErr w:type="gramStart"/>
      <w:r w:rsidRPr="008602EA">
        <w:rPr>
          <w:rFonts w:ascii="Times New Roman" w:hAnsi="Times New Roman"/>
          <w:sz w:val="28"/>
          <w:szCs w:val="28"/>
        </w:rPr>
        <w:t>С–реактивный</w:t>
      </w:r>
      <w:proofErr w:type="gramEnd"/>
      <w:r w:rsidRPr="008602EA">
        <w:rPr>
          <w:rFonts w:ascii="Times New Roman" w:hAnsi="Times New Roman"/>
          <w:sz w:val="28"/>
          <w:szCs w:val="28"/>
        </w:rPr>
        <w:t xml:space="preserve"> белок, фибриноген, сиаловые кислоты), ЭКГ, ФКГ, R-графия сердца в 3-х проекциях, </w:t>
      </w:r>
      <w:proofErr w:type="spellStart"/>
      <w:r w:rsidRPr="008602EA">
        <w:rPr>
          <w:rFonts w:ascii="Times New Roman" w:hAnsi="Times New Roman"/>
          <w:sz w:val="28"/>
          <w:szCs w:val="28"/>
        </w:rPr>
        <w:t>ЭхоКГ</w:t>
      </w:r>
      <w:proofErr w:type="spellEnd"/>
      <w:r w:rsidRPr="008602EA">
        <w:rPr>
          <w:rFonts w:ascii="Times New Roman" w:hAnsi="Times New Roman"/>
          <w:sz w:val="28"/>
          <w:szCs w:val="28"/>
        </w:rPr>
        <w:t>, исследование глазного дна, исследование свертывающей системы крови.</w:t>
      </w:r>
    </w:p>
    <w:p w14:paraId="172A653C" w14:textId="77777777" w:rsidR="003C49F0" w:rsidRPr="008602EA" w:rsidRDefault="003C49F0" w:rsidP="00674F36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Ревматическая лихорадка (степень активности уточнить после </w:t>
      </w:r>
      <w:proofErr w:type="spellStart"/>
      <w:r w:rsidRPr="008602EA">
        <w:rPr>
          <w:rFonts w:ascii="Times New Roman" w:hAnsi="Times New Roman"/>
          <w:sz w:val="28"/>
          <w:szCs w:val="28"/>
        </w:rPr>
        <w:t>дообслед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>вания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), стеноз митрального отверстия. </w:t>
      </w:r>
    </w:p>
    <w:p w14:paraId="507A5AB4" w14:textId="77777777" w:rsidR="003C49F0" w:rsidRPr="008602EA" w:rsidRDefault="003C49F0" w:rsidP="00674F36">
      <w:pPr>
        <w:numPr>
          <w:ilvl w:val="12"/>
          <w:numId w:val="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Осл.: Мерцательная аритмия, ХСН II</w:t>
      </w:r>
      <w:proofErr w:type="gramStart"/>
      <w:r w:rsidRPr="008602EA">
        <w:rPr>
          <w:rFonts w:ascii="Times New Roman" w:hAnsi="Times New Roman"/>
          <w:sz w:val="28"/>
          <w:szCs w:val="28"/>
        </w:rPr>
        <w:t>Б</w:t>
      </w:r>
      <w:proofErr w:type="gramEnd"/>
      <w:r w:rsidRPr="008602EA">
        <w:rPr>
          <w:rFonts w:ascii="Times New Roman" w:hAnsi="Times New Roman"/>
          <w:sz w:val="28"/>
          <w:szCs w:val="28"/>
        </w:rPr>
        <w:t>. Острое нарушение мозгового кров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>обращения в результате тромбоэмболии в сосуды головного мозга.</w:t>
      </w:r>
    </w:p>
    <w:p w14:paraId="00F6962B" w14:textId="77777777" w:rsidR="003C49F0" w:rsidRPr="008602EA" w:rsidRDefault="003C49F0" w:rsidP="00674F3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lastRenderedPageBreak/>
        <w:t>4. Ревматическая лихорадка – инфекционно – аллергическое заболевание, х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рактеризующееся воспалительным поражением соединительной ткани с пр</w:t>
      </w:r>
      <w:r w:rsidRPr="008602EA">
        <w:rPr>
          <w:rFonts w:ascii="Times New Roman" w:hAnsi="Times New Roman"/>
          <w:sz w:val="28"/>
          <w:szCs w:val="28"/>
        </w:rPr>
        <w:t>е</w:t>
      </w:r>
      <w:r w:rsidRPr="008602EA">
        <w:rPr>
          <w:rFonts w:ascii="Times New Roman" w:hAnsi="Times New Roman"/>
          <w:sz w:val="28"/>
          <w:szCs w:val="28"/>
        </w:rPr>
        <w:t xml:space="preserve">имущественной локализацией в </w:t>
      </w:r>
      <w:proofErr w:type="gramStart"/>
      <w:r w:rsidRPr="008602EA">
        <w:rPr>
          <w:rFonts w:ascii="Times New Roman" w:hAnsi="Times New Roman"/>
          <w:sz w:val="28"/>
          <w:szCs w:val="28"/>
        </w:rPr>
        <w:t>сердечно-сосудистой</w:t>
      </w:r>
      <w:proofErr w:type="gramEnd"/>
      <w:r w:rsidRPr="008602EA">
        <w:rPr>
          <w:rFonts w:ascii="Times New Roman" w:hAnsi="Times New Roman"/>
          <w:sz w:val="28"/>
          <w:szCs w:val="28"/>
        </w:rPr>
        <w:t xml:space="preserve"> системе. Первичная роль принадлежит стрептококковой инфекции – </w:t>
      </w:r>
      <w:r w:rsidRPr="008602EA">
        <w:rPr>
          <w:rFonts w:ascii="Times New Roman" w:hAnsi="Times New Roman"/>
          <w:sz w:val="28"/>
          <w:szCs w:val="28"/>
        </w:rPr>
        <w:sym w:font="Symbol" w:char="F062"/>
      </w:r>
      <w:r w:rsidRPr="008602EA">
        <w:rPr>
          <w:rFonts w:ascii="Times New Roman" w:hAnsi="Times New Roman"/>
          <w:sz w:val="28"/>
          <w:szCs w:val="28"/>
        </w:rPr>
        <w:t>–гемолитический стрепт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>кокк группы</w:t>
      </w:r>
      <w:proofErr w:type="gramStart"/>
      <w:r w:rsidRPr="008602EA">
        <w:rPr>
          <w:rFonts w:ascii="Times New Roman" w:hAnsi="Times New Roman"/>
          <w:sz w:val="28"/>
          <w:szCs w:val="28"/>
        </w:rPr>
        <w:t xml:space="preserve"> А</w:t>
      </w:r>
      <w:proofErr w:type="gramEnd"/>
      <w:r w:rsidRPr="008602EA">
        <w:rPr>
          <w:rFonts w:ascii="Times New Roman" w:hAnsi="Times New Roman"/>
          <w:sz w:val="28"/>
          <w:szCs w:val="28"/>
        </w:rPr>
        <w:t xml:space="preserve"> сенсибилизирует организм, с последующим развитием </w:t>
      </w:r>
      <w:proofErr w:type="spellStart"/>
      <w:r w:rsidRPr="008602EA">
        <w:rPr>
          <w:rFonts w:ascii="Times New Roman" w:hAnsi="Times New Roman"/>
          <w:sz w:val="28"/>
          <w:szCs w:val="28"/>
        </w:rPr>
        <w:t>гип</w:t>
      </w:r>
      <w:r w:rsidRPr="008602EA">
        <w:rPr>
          <w:rFonts w:ascii="Times New Roman" w:hAnsi="Times New Roman"/>
          <w:sz w:val="28"/>
          <w:szCs w:val="28"/>
        </w:rPr>
        <w:t>е</w:t>
      </w:r>
      <w:r w:rsidRPr="008602EA">
        <w:rPr>
          <w:rFonts w:ascii="Times New Roman" w:hAnsi="Times New Roman"/>
          <w:sz w:val="28"/>
          <w:szCs w:val="28"/>
        </w:rPr>
        <w:t>рергической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 реакции соединительной ткани, главным образом сердца и сос</w:t>
      </w:r>
      <w:r w:rsidRPr="008602EA">
        <w:rPr>
          <w:rFonts w:ascii="Times New Roman" w:hAnsi="Times New Roman"/>
          <w:sz w:val="28"/>
          <w:szCs w:val="28"/>
        </w:rPr>
        <w:t>у</w:t>
      </w:r>
      <w:r w:rsidRPr="008602EA">
        <w:rPr>
          <w:rFonts w:ascii="Times New Roman" w:hAnsi="Times New Roman"/>
          <w:sz w:val="28"/>
          <w:szCs w:val="28"/>
        </w:rPr>
        <w:t>дов.</w:t>
      </w:r>
    </w:p>
    <w:p w14:paraId="0EEB9CE2" w14:textId="77777777" w:rsidR="003C49F0" w:rsidRPr="008602EA" w:rsidRDefault="003C49F0" w:rsidP="00674F3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5. Хлопающий </w:t>
      </w:r>
      <w:r w:rsidRPr="008602EA">
        <w:rPr>
          <w:rFonts w:ascii="Times New Roman" w:hAnsi="Times New Roman"/>
          <w:sz w:val="28"/>
          <w:szCs w:val="28"/>
          <w:lang w:val="en-US"/>
        </w:rPr>
        <w:t>I</w:t>
      </w:r>
      <w:r w:rsidRPr="008602EA">
        <w:rPr>
          <w:rFonts w:ascii="Times New Roman" w:hAnsi="Times New Roman"/>
          <w:sz w:val="28"/>
          <w:szCs w:val="28"/>
        </w:rPr>
        <w:t xml:space="preserve"> тон, </w:t>
      </w:r>
      <w:r w:rsidRPr="008602EA">
        <w:rPr>
          <w:rFonts w:ascii="Times New Roman" w:hAnsi="Times New Roman"/>
          <w:sz w:val="28"/>
          <w:szCs w:val="28"/>
          <w:lang w:val="en-US"/>
        </w:rPr>
        <w:t>II</w:t>
      </w:r>
      <w:r w:rsidRPr="008602EA">
        <w:rPr>
          <w:rFonts w:ascii="Times New Roman" w:hAnsi="Times New Roman"/>
          <w:sz w:val="28"/>
          <w:szCs w:val="28"/>
        </w:rPr>
        <w:t xml:space="preserve"> тон, щелчок открытия митрального клапана создают трехчленный ритм («спать пора»).</w:t>
      </w:r>
    </w:p>
    <w:p w14:paraId="7FEE327C" w14:textId="77777777" w:rsidR="003C49F0" w:rsidRPr="008602EA" w:rsidRDefault="003C49F0" w:rsidP="00674F3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6. Разница между частотой сердечных сокращений и частотой пульса.</w:t>
      </w:r>
    </w:p>
    <w:p w14:paraId="7013C714" w14:textId="77777777" w:rsidR="003C49F0" w:rsidRPr="008602EA" w:rsidRDefault="003C49F0" w:rsidP="00674F3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7. </w:t>
      </w:r>
      <w:proofErr w:type="spellStart"/>
      <w:r w:rsidRPr="008602EA">
        <w:rPr>
          <w:rFonts w:ascii="Times New Roman" w:hAnsi="Times New Roman"/>
          <w:sz w:val="28"/>
          <w:szCs w:val="28"/>
        </w:rPr>
        <w:t>Дезагреганты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602EA">
        <w:rPr>
          <w:rFonts w:ascii="Times New Roman" w:hAnsi="Times New Roman"/>
          <w:sz w:val="28"/>
          <w:szCs w:val="28"/>
        </w:rPr>
        <w:t>ноотропы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, антикоагулянты, </w:t>
      </w:r>
      <w:proofErr w:type="spellStart"/>
      <w:r w:rsidRPr="008602EA">
        <w:rPr>
          <w:rFonts w:ascii="Times New Roman" w:hAnsi="Times New Roman"/>
          <w:sz w:val="28"/>
          <w:szCs w:val="28"/>
        </w:rPr>
        <w:t>кардиометаболические</w:t>
      </w:r>
      <w:proofErr w:type="spellEnd"/>
      <w:r w:rsidRPr="008602EA">
        <w:rPr>
          <w:rFonts w:ascii="Times New Roman" w:hAnsi="Times New Roman"/>
          <w:sz w:val="28"/>
          <w:szCs w:val="28"/>
        </w:rPr>
        <w:t xml:space="preserve"> сре</w:t>
      </w:r>
      <w:r w:rsidRPr="008602EA">
        <w:rPr>
          <w:rFonts w:ascii="Times New Roman" w:hAnsi="Times New Roman"/>
          <w:sz w:val="28"/>
          <w:szCs w:val="28"/>
        </w:rPr>
        <w:t>д</w:t>
      </w:r>
      <w:r w:rsidRPr="008602EA">
        <w:rPr>
          <w:rFonts w:ascii="Times New Roman" w:hAnsi="Times New Roman"/>
          <w:sz w:val="28"/>
          <w:szCs w:val="28"/>
        </w:rPr>
        <w:t>ства.</w:t>
      </w:r>
    </w:p>
    <w:p w14:paraId="41C92E72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E079FB5" w14:textId="77777777" w:rsidR="003C49F0" w:rsidRPr="008602EA" w:rsidRDefault="003C49F0" w:rsidP="000F41A6">
      <w:pPr>
        <w:jc w:val="both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rFonts w:ascii="Times New Roman" w:hAnsi="Times New Roman"/>
          <w:b/>
          <w:sz w:val="28"/>
          <w:szCs w:val="28"/>
        </w:rPr>
        <w:t xml:space="preserve">контактной </w:t>
      </w:r>
      <w:r w:rsidRPr="008602EA">
        <w:rPr>
          <w:rFonts w:ascii="Times New Roman" w:hAnsi="Times New Roman"/>
          <w:b/>
          <w:sz w:val="28"/>
          <w:szCs w:val="28"/>
        </w:rPr>
        <w:t xml:space="preserve"> р</w:t>
      </w:r>
      <w:r w:rsidRPr="008602EA">
        <w:rPr>
          <w:rFonts w:ascii="Times New Roman" w:hAnsi="Times New Roman"/>
          <w:b/>
          <w:sz w:val="28"/>
          <w:szCs w:val="28"/>
        </w:rPr>
        <w:t>а</w:t>
      </w:r>
      <w:r w:rsidRPr="008602EA">
        <w:rPr>
          <w:rFonts w:ascii="Times New Roman" w:hAnsi="Times New Roman"/>
          <w:b/>
          <w:sz w:val="28"/>
          <w:szCs w:val="28"/>
        </w:rPr>
        <w:t>боте по данной теме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586C9DA" w14:textId="77777777" w:rsidR="003C49F0" w:rsidRPr="008602EA" w:rsidRDefault="003C49F0" w:rsidP="000F41A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Демонстрация преподавателю приобретенных самостоятельно практ</w:t>
      </w:r>
      <w:r w:rsidRPr="008602EA">
        <w:rPr>
          <w:rFonts w:ascii="Times New Roman" w:hAnsi="Times New Roman"/>
          <w:sz w:val="28"/>
          <w:szCs w:val="28"/>
        </w:rPr>
        <w:t>и</w:t>
      </w:r>
      <w:r w:rsidRPr="008602EA">
        <w:rPr>
          <w:rFonts w:ascii="Times New Roman" w:hAnsi="Times New Roman"/>
          <w:sz w:val="28"/>
          <w:szCs w:val="28"/>
        </w:rPr>
        <w:t>ческих умений и навыков, результатов интерпретации данных лабор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торных и инструментальных исследований, результатов курации тем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7EFAADFF" w14:textId="77777777" w:rsidR="003C49F0" w:rsidRPr="008602EA" w:rsidRDefault="003C49F0" w:rsidP="000F41A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Решение тестовых заданий </w:t>
      </w:r>
      <w:r w:rsidRPr="008602EA">
        <w:rPr>
          <w:rFonts w:ascii="Times New Roman" w:hAnsi="Times New Roman"/>
          <w:sz w:val="28"/>
          <w:szCs w:val="28"/>
          <w:lang w:val="en-US"/>
        </w:rPr>
        <w:t>II</w:t>
      </w:r>
      <w:r w:rsidRPr="008602EA">
        <w:rPr>
          <w:rFonts w:ascii="Times New Roman" w:hAnsi="Times New Roman"/>
          <w:sz w:val="28"/>
          <w:szCs w:val="28"/>
        </w:rPr>
        <w:t xml:space="preserve"> и </w:t>
      </w:r>
      <w:r w:rsidRPr="008602EA">
        <w:rPr>
          <w:rFonts w:ascii="Times New Roman" w:hAnsi="Times New Roman"/>
          <w:sz w:val="28"/>
          <w:szCs w:val="28"/>
          <w:lang w:val="en-US"/>
        </w:rPr>
        <w:t>III</w:t>
      </w:r>
      <w:r w:rsidRPr="008602EA">
        <w:rPr>
          <w:rFonts w:ascii="Times New Roman" w:hAnsi="Times New Roman"/>
          <w:sz w:val="28"/>
          <w:szCs w:val="28"/>
        </w:rPr>
        <w:t xml:space="preserve"> типов и ситуационных задач. </w:t>
      </w:r>
    </w:p>
    <w:p w14:paraId="71F20EDD" w14:textId="77777777" w:rsidR="003C49F0" w:rsidRPr="008602EA" w:rsidRDefault="003C49F0" w:rsidP="000F41A6">
      <w:p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 </w:t>
      </w:r>
    </w:p>
    <w:p w14:paraId="6E311E9B" w14:textId="77777777" w:rsidR="003C49F0" w:rsidRPr="008602EA" w:rsidRDefault="003C49F0" w:rsidP="000F41A6">
      <w:p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Рекомендуемая литература </w:t>
      </w:r>
      <w:r w:rsidRPr="008602EA">
        <w:rPr>
          <w:rFonts w:ascii="Times New Roman" w:hAnsi="Times New Roman"/>
          <w:sz w:val="28"/>
          <w:szCs w:val="28"/>
        </w:rPr>
        <w:t>(основная и дополнительная)</w:t>
      </w:r>
      <w:r w:rsidRPr="008602EA">
        <w:rPr>
          <w:rFonts w:ascii="Times New Roman" w:hAnsi="Times New Roman"/>
          <w:b/>
          <w:sz w:val="28"/>
          <w:szCs w:val="28"/>
        </w:rPr>
        <w:t xml:space="preserve">: </w:t>
      </w:r>
    </w:p>
    <w:p w14:paraId="3186FC5A" w14:textId="77777777" w:rsidR="00777B39" w:rsidRPr="005043EE" w:rsidRDefault="00777B39" w:rsidP="00777B39">
      <w:pPr>
        <w:pStyle w:val="a3"/>
        <w:ind w:left="720" w:right="-1" w:firstLine="0"/>
        <w:rPr>
          <w:b/>
          <w:szCs w:val="28"/>
        </w:rPr>
      </w:pPr>
      <w:r w:rsidRPr="005043EE">
        <w:rPr>
          <w:b/>
          <w:szCs w:val="28"/>
        </w:rPr>
        <w:t xml:space="preserve">Основная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777B39" w:rsidRPr="005043EE" w14:paraId="32D12DEA" w14:textId="77777777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8BE263" w14:textId="77777777" w:rsidR="00777B39" w:rsidRPr="005043EE" w:rsidRDefault="00777B39" w:rsidP="00D8719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78B3B3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92BBAA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360FF1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Год, м</w:t>
            </w: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сто изд</w:t>
            </w: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90AD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777B39" w:rsidRPr="005043EE" w14:paraId="416728B7" w14:textId="77777777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B4798" w14:textId="77777777" w:rsidR="00777B39" w:rsidRPr="005043EE" w:rsidRDefault="00777B39" w:rsidP="00D87195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670B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B5CA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C0FA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20AD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биб</w:t>
            </w:r>
            <w:proofErr w:type="spellEnd"/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14:paraId="63CB6171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08AA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на к</w:t>
            </w: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федре</w:t>
            </w:r>
          </w:p>
        </w:tc>
      </w:tr>
      <w:tr w:rsidR="00777B39" w:rsidRPr="005043EE" w14:paraId="7CDE0F55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CED8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108E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FA7E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84A0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A13A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0344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777B39" w:rsidRPr="005043EE" w14:paraId="5DE1D43B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2297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FEA7" w14:textId="77777777" w:rsidR="00777B39" w:rsidRPr="005043EE" w:rsidRDefault="00777B39" w:rsidP="00D8719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Внутренние болезни [Эле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тронный ресурс] / В. И.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колкин</w:t>
            </w:r>
            <w:proofErr w:type="spell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, С. И. 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чаренко, В. А.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. и доп. Электрон. текстовые дан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- 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Режим доступа: </w:t>
            </w:r>
            <w:hyperlink r:id="rId7" w:history="1"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http://www.studmedlib.ru/ru/b</w:t>
              </w:r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</w:rPr>
                <w:lastRenderedPageBreak/>
                <w:t>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39FD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Мако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кин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И.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795A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Медиа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 2015.  -on-line.</w:t>
            </w:r>
          </w:p>
          <w:p w14:paraId="67A12E63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6AC0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3F7518F9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14:paraId="0A4BDE67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D602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777B39" w:rsidRPr="005043EE" w14:paraId="59276B10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BC8B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E38F" w14:textId="77777777" w:rsidR="00777B39" w:rsidRPr="005043EE" w:rsidRDefault="00777B39" w:rsidP="00D8719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Внутренние болезни: уче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ник / В. И.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лимов</w:t>
            </w:r>
            <w:proofErr w:type="spell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AE3C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кин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димир Иван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вич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D9A2" w14:textId="77777777" w:rsidR="00777B39" w:rsidRPr="005043EE" w:rsidRDefault="00777B3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11A4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88BC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7B39" w:rsidRPr="005043EE" w14:paraId="05C39CA6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2BB0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E7D7" w14:textId="77777777" w:rsidR="00777B39" w:rsidRPr="005043EE" w:rsidRDefault="00777B3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тронный ресурс]: в 2-х т. Электрон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. - Режим дост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па: </w:t>
            </w:r>
            <w:hyperlink r:id="rId8" w:history="1"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E1F8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В. С. М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исеев, А. И. Ма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тынов, Н. А. М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D024" w14:textId="77777777" w:rsidR="00777B39" w:rsidRPr="005043EE" w:rsidRDefault="00777B3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E83F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50057355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14:paraId="7C26516E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D9BA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7B39" w:rsidRPr="005043EE" w14:paraId="5FEFD8A2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4B3F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798A" w14:textId="77777777" w:rsidR="00777B39" w:rsidRPr="005043EE" w:rsidRDefault="00777B3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: уче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б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ник с компакт-диском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в 2 т.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 xml:space="preserve"> Т. 1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922C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под ред. Н. А. Мухина, В. С. М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исеева, А. И. Ма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A988" w14:textId="77777777" w:rsidR="00777B39" w:rsidRPr="005043EE" w:rsidRDefault="00777B3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9084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210</w:t>
            </w:r>
          </w:p>
          <w:p w14:paraId="2197BDB8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044D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7B39" w:rsidRPr="005043EE" w14:paraId="6546DE03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6B6D1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01BFD" w14:textId="77777777" w:rsidR="00777B39" w:rsidRPr="005043EE" w:rsidRDefault="00777B3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уче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б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ник с компакт-диском : в 2 т. - 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64E4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под ред. Н. А. Мухина, В. С. М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исеева, А. И. Ма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7092" w14:textId="77777777" w:rsidR="00777B39" w:rsidRPr="005043EE" w:rsidRDefault="00777B3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6089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128C5D43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7FA0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7B39" w:rsidRPr="005043EE" w14:paraId="745B98F7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FE77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1237" w14:textId="77777777" w:rsidR="00777B39" w:rsidRPr="005043EE" w:rsidRDefault="00777B3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тронный ресурс]: в 2-х т. Электрон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. - Режим дост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http://www.studmedlib.ru/boo</w:t>
              </w:r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</w:rPr>
                <w:lastRenderedPageBreak/>
                <w:t>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B2E8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ред.: В. С. Мо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сеев, А. И. Ма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тынов, Н. А. М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297A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М.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F3D4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40BEE2EF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14:paraId="7614B945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49317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</w:t>
            </w:r>
          </w:p>
        </w:tc>
      </w:tr>
      <w:tr w:rsidR="00777B39" w:rsidRPr="005043EE" w14:paraId="4EAEBC89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84419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6366" w14:textId="77777777" w:rsidR="00777B39" w:rsidRPr="005043EE" w:rsidRDefault="00777B39" w:rsidP="00D8719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: уче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ник с компакт-диском : в 2 т.-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. - 581 с. + 1 эл. опт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24AF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под ред. Н. А. Мухина, В. С. М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исеева, А. И. Ма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253E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C82EE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224</w:t>
            </w:r>
          </w:p>
          <w:p w14:paraId="3847C246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4BACB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777B39" w:rsidRPr="005043EE" w14:paraId="38ADB41D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B5DA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3D1D" w14:textId="77777777" w:rsidR="00777B39" w:rsidRPr="005043EE" w:rsidRDefault="00777B39" w:rsidP="00D8719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ник с компакт-диском : в 2 т.-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8856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под ред. Н. А. Мухина, В. С. М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исеева, А. И. Ма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F607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E3985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102</w:t>
            </w:r>
          </w:p>
          <w:p w14:paraId="51016806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09DAC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</w:tbl>
    <w:p w14:paraId="7AE39433" w14:textId="77777777" w:rsidR="00777B39" w:rsidRPr="005043EE" w:rsidRDefault="00777B39" w:rsidP="00777B3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8"/>
          <w:szCs w:val="28"/>
        </w:rPr>
      </w:pPr>
      <w:r w:rsidRPr="005043EE"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777B39" w:rsidRPr="005043EE" w14:paraId="4B61CA83" w14:textId="77777777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B9564D" w14:textId="77777777" w:rsidR="00777B39" w:rsidRPr="005043EE" w:rsidRDefault="00777B39" w:rsidP="00D8719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07F7E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97F578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B0B744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Год, м</w:t>
            </w: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сто и</w:t>
            </w: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67CC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Кол-во экз.</w:t>
            </w:r>
          </w:p>
        </w:tc>
      </w:tr>
      <w:tr w:rsidR="00777B39" w:rsidRPr="005043EE" w14:paraId="354EB057" w14:textId="77777777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CF6C" w14:textId="77777777" w:rsidR="00777B39" w:rsidRPr="005043EE" w:rsidRDefault="00777B39" w:rsidP="00D87195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0ED1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44B1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4F44B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D1B6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биб</w:t>
            </w:r>
            <w:proofErr w:type="spellEnd"/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14:paraId="6FE6259B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9A20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на к</w:t>
            </w: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федре</w:t>
            </w:r>
          </w:p>
        </w:tc>
      </w:tr>
      <w:tr w:rsidR="00777B39" w:rsidRPr="005043EE" w14:paraId="180955CC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D70B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87E2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9622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7690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2E7C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F90E" w14:textId="77777777" w:rsidR="00777B39" w:rsidRPr="005043EE" w:rsidRDefault="00777B39" w:rsidP="00D8719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777B39" w:rsidRPr="005043EE" w14:paraId="48928059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D2011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056B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ситуационные задачи [Электронный р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сурс]: учеб. пособи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е-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Электрон. текст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вые дан. - Режим доступа: </w:t>
            </w:r>
            <w:hyperlink r:id="rId10" w:history="1"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9A29" w14:textId="77777777" w:rsidR="00777B39" w:rsidRPr="005043EE" w:rsidRDefault="00777B39" w:rsidP="00D87195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колкин</w:t>
            </w:r>
            <w:proofErr w:type="spell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EAE3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Медиа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F80E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29B21903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14:paraId="30765F75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DD66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777B39" w:rsidRPr="005043EE" w14:paraId="1F0F4C30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BE8F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40D3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екст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вые дан. - Т. 3.  -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. - Режим д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ступа: </w:t>
            </w:r>
            <w:hyperlink r:id="rId11" w:history="1"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http://www.studmedlib.ru/boo</w:t>
              </w:r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</w:rPr>
                <w:lastRenderedPageBreak/>
                <w:t>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C66D" w14:textId="77777777" w:rsidR="00777B39" w:rsidRPr="005043EE" w:rsidRDefault="00777B39" w:rsidP="00D87195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под ред. Г.И. Ст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рожа-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кова</w:t>
            </w:r>
            <w:proofErr w:type="spell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Го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3377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3D56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7329F5AA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14:paraId="2BC26A67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BD9E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777B39" w:rsidRPr="005043EE" w14:paraId="71CD07C9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9598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BEFC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Междисциплинарные кл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нические задачи [Электро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ный ресурс]: сборник. Эле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екст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вые дан. -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</w:rPr>
                <w:t>://</w:t>
              </w:r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</w:rPr>
                <w:t>/</w:t>
              </w:r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book</w:t>
              </w:r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</w:rPr>
                <w:t>/06-</w:t>
              </w:r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</w:rPr>
                <w:t>-2330.</w:t>
              </w:r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B06D" w14:textId="77777777" w:rsidR="00777B39" w:rsidRPr="005043EE" w:rsidRDefault="00777B39" w:rsidP="00D87195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Л. И. Дв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ре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ц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0823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E595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0C6D47D2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14:paraId="5768E9BA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6560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7B39" w:rsidRPr="005043EE" w14:paraId="4DA69732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AA38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F1E74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ЭКГ при инфаркте миокарда [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троный</w:t>
            </w:r>
            <w:proofErr w:type="spell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ресурс]: атлас + ЭКГ лине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а-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Электрон. текст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вые дан. -  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5043EE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2880" w14:textId="77777777" w:rsidR="00777B39" w:rsidRPr="005043EE" w:rsidRDefault="00777B39" w:rsidP="00D87195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В. А.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809B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8670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3D4A3F25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14:paraId="64653AB7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7B3D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7B39" w:rsidRPr="005043EE" w14:paraId="593C5A41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304F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03B2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болезни: рук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водство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практическим з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нятиям по факультетской терапии [Электронный р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сурс]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учеб. Пособие. - Электрон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екстовые дан. - 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ЭБС «Консультант студе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та» </w:t>
            </w:r>
            <w:hyperlink r:id="rId14" w:history="1">
              <w:r w:rsidRPr="005043EE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7198" w14:textId="77777777" w:rsidR="00777B39" w:rsidRPr="005043EE" w:rsidRDefault="00777B39" w:rsidP="00D87195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зо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ков</w:t>
            </w:r>
            <w:proofErr w:type="spell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, А. А. Абр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мова, О. Л. Белая [и др.] /под ред. В. И.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Подзолк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BB52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5043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103A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14:paraId="2613804D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CDC8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777B39" w:rsidRPr="005043EE" w14:paraId="3A93A75C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5F54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130D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Се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дечно-сосудистая</w:t>
            </w:r>
            <w:proofErr w:type="gramEnd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 xml:space="preserve"> система [Электронный ресурс]: /- Электрон. Текст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 xml:space="preserve">вые дан. – </w:t>
            </w:r>
            <w:proofErr w:type="spellStart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. – Режим доступа: ЭБ</w:t>
            </w:r>
            <w:proofErr w:type="gramStart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С«</w:t>
            </w:r>
            <w:proofErr w:type="gramEnd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Букап»</w:t>
            </w:r>
            <w:hyperlink r:id="rId15" w:history="1">
              <w:r w:rsidRPr="005043EE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A506" w14:textId="77777777" w:rsidR="00777B39" w:rsidRPr="005043EE" w:rsidRDefault="00777B39" w:rsidP="00D87195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Рой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берг</w:t>
            </w:r>
            <w:proofErr w:type="spellEnd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Стр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C612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МЕ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пресс-информ</w:t>
            </w:r>
            <w:proofErr w:type="spellEnd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9A27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14:paraId="04007628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818C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777B39" w:rsidRPr="005043EE" w14:paraId="384FFE1A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438C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2480" w14:textId="77777777" w:rsidR="00777B39" w:rsidRPr="005043EE" w:rsidRDefault="00777B39" w:rsidP="00D87195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Се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дечно-сосудистая</w:t>
            </w:r>
            <w:proofErr w:type="gramEnd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 xml:space="preserve"> система [Электронный ресурс]: /- Электрон. Текст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 xml:space="preserve">вые дан. – </w:t>
            </w:r>
            <w:proofErr w:type="spellStart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 xml:space="preserve">. – Режим доступа: </w:t>
            </w:r>
            <w:proofErr w:type="spellStart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ЭБ</w:t>
            </w:r>
            <w:proofErr w:type="gramStart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С«</w:t>
            </w:r>
            <w:proofErr w:type="gramEnd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Букап</w:t>
            </w:r>
            <w:proofErr w:type="spellEnd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hyperlink r:id="rId16" w:history="1">
              <w:r w:rsidRPr="005043EE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501D" w14:textId="77777777" w:rsidR="00777B39" w:rsidRPr="005043EE" w:rsidRDefault="00777B39" w:rsidP="00D87195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Рой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берг</w:t>
            </w:r>
            <w:proofErr w:type="spellEnd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Стр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4DEA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МЕ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пресс-информ</w:t>
            </w:r>
            <w:proofErr w:type="spellEnd"/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DAB5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неогр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ниче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ный д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ступ</w:t>
            </w:r>
          </w:p>
          <w:p w14:paraId="01731D49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3098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14:paraId="6FD40A4D" w14:textId="77777777" w:rsidR="00777B39" w:rsidRPr="005043EE" w:rsidRDefault="00777B39" w:rsidP="00777B39">
      <w:pPr>
        <w:rPr>
          <w:rFonts w:ascii="Times New Roman" w:hAnsi="Times New Roman"/>
          <w:sz w:val="28"/>
          <w:szCs w:val="28"/>
          <w:lang w:val="x-none"/>
        </w:rPr>
      </w:pPr>
    </w:p>
    <w:p w14:paraId="349C2A87" w14:textId="77777777" w:rsidR="00777B39" w:rsidRPr="005043EE" w:rsidRDefault="00777B39" w:rsidP="00777B39">
      <w:pPr>
        <w:tabs>
          <w:tab w:val="right" w:leader="underscore" w:pos="9639"/>
        </w:tabs>
        <w:spacing w:line="312" w:lineRule="auto"/>
        <w:ind w:firstLine="539"/>
        <w:rPr>
          <w:rFonts w:ascii="Times New Roman" w:hAnsi="Times New Roman"/>
          <w:b/>
          <w:sz w:val="28"/>
          <w:szCs w:val="28"/>
        </w:rPr>
      </w:pPr>
      <w:r w:rsidRPr="005043EE">
        <w:rPr>
          <w:rFonts w:ascii="Times New Roman" w:hAnsi="Times New Roman"/>
          <w:b/>
          <w:sz w:val="28"/>
          <w:szCs w:val="28"/>
        </w:rPr>
        <w:t>Электронно-библиотечная система (ЭБС), электронная информац</w:t>
      </w:r>
      <w:r w:rsidRPr="005043EE">
        <w:rPr>
          <w:rFonts w:ascii="Times New Roman" w:hAnsi="Times New Roman"/>
          <w:b/>
          <w:sz w:val="28"/>
          <w:szCs w:val="28"/>
        </w:rPr>
        <w:t>и</w:t>
      </w:r>
      <w:r w:rsidRPr="005043EE">
        <w:rPr>
          <w:rFonts w:ascii="Times New Roman" w:hAnsi="Times New Roman"/>
          <w:b/>
          <w:sz w:val="28"/>
          <w:szCs w:val="28"/>
        </w:rPr>
        <w:t>онно-образовательная среда (ЭИОС).</w:t>
      </w:r>
    </w:p>
    <w:p w14:paraId="66184EF0" w14:textId="77777777" w:rsidR="00777B39" w:rsidRPr="005043EE" w:rsidRDefault="00777B39" w:rsidP="00777B39">
      <w:pPr>
        <w:tabs>
          <w:tab w:val="right" w:leader="underscore" w:pos="9639"/>
        </w:tabs>
        <w:spacing w:line="312" w:lineRule="auto"/>
        <w:ind w:firstLine="539"/>
        <w:jc w:val="right"/>
        <w:rPr>
          <w:rFonts w:ascii="Times New Roman" w:hAnsi="Times New Roman"/>
          <w:bCs/>
          <w:sz w:val="28"/>
          <w:szCs w:val="28"/>
        </w:rPr>
      </w:pPr>
      <w:r w:rsidRPr="005043EE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5908"/>
        <w:gridCol w:w="1817"/>
        <w:gridCol w:w="1363"/>
      </w:tblGrid>
      <w:tr w:rsidR="00777B39" w:rsidRPr="005043EE" w14:paraId="4B417218" w14:textId="77777777" w:rsidTr="00D87195">
        <w:tc>
          <w:tcPr>
            <w:tcW w:w="651" w:type="dxa"/>
            <w:shd w:val="clear" w:color="auto" w:fill="auto"/>
          </w:tcPr>
          <w:p w14:paraId="4D993B7B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14:paraId="0A8BC5EA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</w:p>
          <w:p w14:paraId="2F344886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14:paraId="03CEFE19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14:paraId="36F6A826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 xml:space="preserve">Год, </w:t>
            </w:r>
          </w:p>
          <w:p w14:paraId="2F9D93F2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место изд</w:t>
            </w: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/>
                <w:sz w:val="28"/>
                <w:szCs w:val="28"/>
              </w:rPr>
              <w:t>ния</w:t>
            </w:r>
          </w:p>
        </w:tc>
      </w:tr>
      <w:tr w:rsidR="00777B39" w:rsidRPr="005043EE" w14:paraId="773883F9" w14:textId="77777777" w:rsidTr="00D87195">
        <w:tc>
          <w:tcPr>
            <w:tcW w:w="651" w:type="dxa"/>
            <w:shd w:val="clear" w:color="auto" w:fill="auto"/>
          </w:tcPr>
          <w:p w14:paraId="28C2F1FD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14:paraId="59CA46A2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Пальпация пульса и пульсации артерий: [в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деоматериалы] // Практические умения для выпус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ника медицинского вуза [Электронный ресурс]: Раздел 1: Терапия/ Режим доступа: 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7" w:history="1">
              <w:r w:rsidRPr="005043EE">
                <w:rPr>
                  <w:rStyle w:val="a8"/>
                  <w:rFonts w:ascii="Times New Roman" w:eastAsia="Arial Unicode MS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400498E2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0B69DC63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777B39" w:rsidRPr="005043EE" w14:paraId="142C5E78" w14:textId="77777777" w:rsidTr="00D87195">
        <w:tc>
          <w:tcPr>
            <w:tcW w:w="651" w:type="dxa"/>
            <w:shd w:val="clear" w:color="auto" w:fill="auto"/>
          </w:tcPr>
          <w:p w14:paraId="4E2BE8A2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14:paraId="05886E64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Определение верхушечного толчка: [видеом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териалы] // Практические умения для выпус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ника медицинского вуза [Электронный р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сурс]: Раздел 1: Терапия/ Режим доступа: 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8" w:history="1">
              <w:r w:rsidRPr="005043EE">
                <w:rPr>
                  <w:rStyle w:val="a8"/>
                  <w:rFonts w:ascii="Times New Roman" w:eastAsia="Arial Unicode MS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5DFF9624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312FDC8A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777B39" w:rsidRPr="005043EE" w14:paraId="11472C61" w14:textId="77777777" w:rsidTr="00D87195">
        <w:tc>
          <w:tcPr>
            <w:tcW w:w="651" w:type="dxa"/>
            <w:shd w:val="clear" w:color="auto" w:fill="auto"/>
          </w:tcPr>
          <w:p w14:paraId="0530EE40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3.</w:t>
            </w:r>
          </w:p>
        </w:tc>
        <w:tc>
          <w:tcPr>
            <w:tcW w:w="4336" w:type="dxa"/>
            <w:shd w:val="clear" w:color="auto" w:fill="auto"/>
          </w:tcPr>
          <w:p w14:paraId="4130B9C2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Перкуссия границ сердца: [видеоматери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лы] // Практические умения для выпускника мед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цинского вуза [Электронный ресурс]: Раздел 1: Тер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пия / Режим доступа: 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9" w:history="1">
              <w:r w:rsidRPr="005043EE">
                <w:rPr>
                  <w:rStyle w:val="a8"/>
                  <w:rFonts w:ascii="Times New Roman" w:eastAsia="Arial Unicode MS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05531D46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6096B914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777B39" w:rsidRPr="005043EE" w14:paraId="2B84B7F7" w14:textId="77777777" w:rsidTr="00D87195">
        <w:tc>
          <w:tcPr>
            <w:tcW w:w="651" w:type="dxa"/>
            <w:shd w:val="clear" w:color="auto" w:fill="auto"/>
          </w:tcPr>
          <w:p w14:paraId="727E3F3B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14:paraId="704CAAE6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Аускультация сердца: [видеоматериалы] // Практические умения для выпускника мед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цинского вуза [Электронный ресурс]: Раздел 1: Терапия / Режим доступа: 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20" w:history="1">
              <w:r w:rsidRPr="005043EE">
                <w:rPr>
                  <w:rStyle w:val="a8"/>
                  <w:rFonts w:ascii="Times New Roman" w:eastAsia="Arial Unicode MS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48452C1F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20BA70C3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777B39" w:rsidRPr="005043EE" w14:paraId="35609878" w14:textId="77777777" w:rsidTr="00D87195">
        <w:tc>
          <w:tcPr>
            <w:tcW w:w="651" w:type="dxa"/>
            <w:shd w:val="clear" w:color="auto" w:fill="auto"/>
          </w:tcPr>
          <w:p w14:paraId="1D925161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sz w:val="28"/>
                <w:szCs w:val="28"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14:paraId="1148B721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Измерение АД методом Короткова: [видеом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териалы] // Практические умения для выпус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ника медицинского вуза [Электронный р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сурс]: Раздел 1: Терапия /Режим доступа: 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21" w:history="1">
              <w:r w:rsidRPr="005043EE">
                <w:rPr>
                  <w:rStyle w:val="a8"/>
                  <w:rFonts w:ascii="Times New Roman" w:eastAsia="Arial Unicode MS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2DA62C01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5AF2F2FC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777B39" w:rsidRPr="005043EE" w14:paraId="4E839666" w14:textId="77777777" w:rsidTr="00D87195">
        <w:tc>
          <w:tcPr>
            <w:tcW w:w="651" w:type="dxa"/>
            <w:shd w:val="clear" w:color="auto" w:fill="auto"/>
          </w:tcPr>
          <w:p w14:paraId="55C61526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2B263FAD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Определение резистентности грудной клетки и голосового дрожания: [видеоматериалы] // Практические умения для выпускника мед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цинского вуза [Электронный ресурс]: Раздел 1: Тер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пия. /Режим доступа: 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22" w:history="1">
              <w:r w:rsidRPr="005043EE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7565A6C3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57BB7BA7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777B39" w:rsidRPr="005043EE" w14:paraId="3BA753C0" w14:textId="77777777" w:rsidTr="00D87195">
        <w:tc>
          <w:tcPr>
            <w:tcW w:w="651" w:type="dxa"/>
            <w:shd w:val="clear" w:color="auto" w:fill="auto"/>
          </w:tcPr>
          <w:p w14:paraId="292DB401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595F41E2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Сравнительная перкуссия легких: [видеомат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риалы] // Практические умения для выпускн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ка медицинского вуза [Эле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тронный ресурс]: Раздел 1: Терапия /Режим доступа: 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ЭБС «Ко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сультант студента» </w:t>
            </w:r>
            <w:hyperlink r:id="rId23" w:history="1">
              <w:r w:rsidRPr="005043EE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</w:t>
              </w:r>
              <w:r w:rsidRPr="005043EE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lastRenderedPageBreak/>
                <w:t>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366F6BCB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С.А. Бул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др.]</w:t>
            </w:r>
          </w:p>
        </w:tc>
        <w:tc>
          <w:tcPr>
            <w:tcW w:w="2269" w:type="dxa"/>
            <w:shd w:val="clear" w:color="auto" w:fill="auto"/>
          </w:tcPr>
          <w:p w14:paraId="6B872BC7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- Эле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777B39" w:rsidRPr="005043EE" w14:paraId="2B786998" w14:textId="77777777" w:rsidTr="00D87195">
        <w:tc>
          <w:tcPr>
            <w:tcW w:w="651" w:type="dxa"/>
            <w:shd w:val="clear" w:color="auto" w:fill="auto"/>
          </w:tcPr>
          <w:p w14:paraId="1D44BA27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70A635FE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Топографическая перкуссия легких: [видеом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териалы] // Практические умения для выпус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ника медицинского вуза [Электронный р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сурс]: Раздел 1: Терапия/ Режим доступа: 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24" w:history="1">
              <w:r w:rsidRPr="005043EE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33724A95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/ С.А. Бул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42A412F7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777B39" w:rsidRPr="005043EE" w14:paraId="21E81DA5" w14:textId="77777777" w:rsidTr="00D87195">
        <w:tc>
          <w:tcPr>
            <w:tcW w:w="651" w:type="dxa"/>
            <w:shd w:val="clear" w:color="auto" w:fill="auto"/>
          </w:tcPr>
          <w:p w14:paraId="4577BA38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1D2FD38F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Аускультация легких: [видеоматериалы] // Практические умения для выпускника мед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цинского вуза [Электронный ресурс]: Раздел 1: Терапия / Режим доступа: 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25" w:history="1">
              <w:r w:rsidRPr="005043EE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4ED3C6ED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2D8351DC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777B39" w:rsidRPr="005043EE" w14:paraId="7A6FBEE2" w14:textId="77777777" w:rsidTr="00D87195">
        <w:tc>
          <w:tcPr>
            <w:tcW w:w="651" w:type="dxa"/>
            <w:shd w:val="clear" w:color="auto" w:fill="auto"/>
          </w:tcPr>
          <w:p w14:paraId="60C609AC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286DF74F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Определение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бронхофонии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: [видеомат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риалы] // Практические умения для выпускника мед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ци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ского вуза [Электронный ресурс]: Раздел 1: Тер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пия / -  Режим доступа: 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5043EE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1DB553CA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505C27CD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777B39" w:rsidRPr="005043EE" w14:paraId="35E4C54E" w14:textId="77777777" w:rsidTr="00D87195">
        <w:tc>
          <w:tcPr>
            <w:tcW w:w="651" w:type="dxa"/>
            <w:shd w:val="clear" w:color="auto" w:fill="auto"/>
          </w:tcPr>
          <w:p w14:paraId="2BFAD505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50CAF077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Поверхностная пальпация живота: [видеомат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риалы] // Практические умения для выпускн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ка м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дицинского вуза [Электронный ресурс]: Раздел 1: Терапия / Режим доступа: 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ЭБС «Ко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сультант студента» </w:t>
            </w:r>
            <w:hyperlink r:id="rId27" w:history="1">
              <w:r w:rsidRPr="005043EE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1477E24B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563121A6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777B39" w:rsidRPr="005043EE" w14:paraId="0C3E1394" w14:textId="77777777" w:rsidTr="00D87195">
        <w:tc>
          <w:tcPr>
            <w:tcW w:w="651" w:type="dxa"/>
            <w:shd w:val="clear" w:color="auto" w:fill="auto"/>
          </w:tcPr>
          <w:p w14:paraId="24721FAC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4935D742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Глубокая пальпация толстого кишечника: [в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деоматериалы] // Практические умения для выпускника медицинского вуза [Электронный р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сурс]: Раздел 1: Терапия / Режим доступа: 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28" w:history="1">
              <w:r w:rsidRPr="005043EE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</w:t>
              </w:r>
              <w:r w:rsidRPr="005043EE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lastRenderedPageBreak/>
                <w:t>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318FEDA6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С.А. Бул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799CB7A4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777B39" w:rsidRPr="005043EE" w14:paraId="39CC158B" w14:textId="77777777" w:rsidTr="00D87195">
        <w:tc>
          <w:tcPr>
            <w:tcW w:w="651" w:type="dxa"/>
            <w:shd w:val="clear" w:color="auto" w:fill="auto"/>
          </w:tcPr>
          <w:p w14:paraId="4481D820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444D28C7" w14:textId="77777777" w:rsidR="00777B39" w:rsidRPr="005043EE" w:rsidRDefault="00777B39" w:rsidP="00D87195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Определение нижней границы желудка: [в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и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деоматериалы] // Практические умения для выпус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ника медицинского вуза [Электронный ресурс]: Раздел 1: Терапия / Режим доступа: ЭБС «Консультант студента» </w:t>
            </w:r>
            <w:hyperlink r:id="rId29" w:history="1">
              <w:r w:rsidRPr="005043EE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5F223C5F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3F72FFCC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77B39" w:rsidRPr="005043EE" w14:paraId="79913FBC" w14:textId="77777777" w:rsidTr="00D87195">
        <w:tc>
          <w:tcPr>
            <w:tcW w:w="651" w:type="dxa"/>
            <w:shd w:val="clear" w:color="auto" w:fill="auto"/>
          </w:tcPr>
          <w:p w14:paraId="65634691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2C97170C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Пальпация печени: [видеоматериалы] // Пра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тические умения для выпускника медицинск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го вуза [Электронный ресурс]: Раздел 1: Тер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пия / - Режим доступа: ЭБС «Консультант ст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у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дента» </w:t>
            </w:r>
            <w:hyperlink r:id="rId30" w:history="1">
              <w:r w:rsidRPr="005043EE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3B5BF031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511A508E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77B39" w:rsidRPr="005043EE" w14:paraId="55C0FE52" w14:textId="77777777" w:rsidTr="00D87195">
        <w:tc>
          <w:tcPr>
            <w:tcW w:w="651" w:type="dxa"/>
            <w:shd w:val="clear" w:color="auto" w:fill="auto"/>
          </w:tcPr>
          <w:p w14:paraId="5446FB91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422DD5A6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Перкуссия печени: [видеоматериалы] // Пра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тические умения для выпускника медицинск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го вуза [Электронный ресурс]: Раздел 1: Тер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пия / Режим доступа: ЭБС «Консультант ст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у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дента» </w:t>
            </w:r>
            <w:hyperlink r:id="rId31" w:history="1">
              <w:r w:rsidRPr="005043EE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736A1153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47279D0E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77B39" w:rsidRPr="005043EE" w14:paraId="6EE5987E" w14:textId="77777777" w:rsidTr="00D87195">
        <w:tc>
          <w:tcPr>
            <w:tcW w:w="651" w:type="dxa"/>
            <w:shd w:val="clear" w:color="auto" w:fill="auto"/>
          </w:tcPr>
          <w:p w14:paraId="67E980A1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03F88F76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Определение "пузырных" симптомов: [виде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материалы] // Практические умения для в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ы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пускника медицинского вуза [Электронный ресурс]: Раздел 1: Терапия / Режим доступа: ЭБС «Консультант студента» </w:t>
            </w:r>
            <w:hyperlink r:id="rId32" w:history="1">
              <w:r w:rsidRPr="005043EE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71A455B7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487941FE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77B39" w:rsidRPr="005043EE" w14:paraId="54BC6309" w14:textId="77777777" w:rsidTr="00D87195">
        <w:tc>
          <w:tcPr>
            <w:tcW w:w="651" w:type="dxa"/>
            <w:shd w:val="clear" w:color="auto" w:fill="auto"/>
          </w:tcPr>
          <w:p w14:paraId="79181733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2C3F0247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Пальпация селезенки: [видеоматериалы] // Практические умения для выпускника мед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и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цинского вуза [Электронный ресурс]: Раздел 1: Терапия / Режим доступа: ЭБС «Консультант студента» </w:t>
            </w:r>
            <w:hyperlink r:id="rId33" w:history="1">
              <w:r w:rsidRPr="005043EE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08473649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2EFA55DA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77B39" w:rsidRPr="005043EE" w14:paraId="7DD89313" w14:textId="77777777" w:rsidTr="00D87195">
        <w:tc>
          <w:tcPr>
            <w:tcW w:w="651" w:type="dxa"/>
            <w:shd w:val="clear" w:color="auto" w:fill="auto"/>
          </w:tcPr>
          <w:p w14:paraId="5A303E1D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07CBC351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Перкуссия селезенки: [видеоматериалы] // Практические умения для выпускника мед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и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цинского вуза [Электронный ресурс]: Раздел 1: Терапия /Режим доступа: ЭБС «Консультант студента» </w:t>
            </w:r>
            <w:hyperlink r:id="rId34" w:history="1">
              <w:r w:rsidRPr="005043EE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2F10B9AB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14:paraId="2FAF9449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77B39" w:rsidRPr="005043EE" w14:paraId="48A88160" w14:textId="77777777" w:rsidTr="00D87195">
        <w:tc>
          <w:tcPr>
            <w:tcW w:w="651" w:type="dxa"/>
            <w:shd w:val="clear" w:color="auto" w:fill="auto"/>
          </w:tcPr>
          <w:p w14:paraId="788F48F1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2BEE4E4C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Определение признаков скопления жи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д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кости в брюшной полости: [видеоматериалы] // Пра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тические умения для выпускника медицинск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го вуза [Электронный ресурс]: Раздел 1: Тер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пия /Режим доступа: ЭБС «Консультант ст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у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дента» </w:t>
            </w:r>
            <w:hyperlink r:id="rId35" w:history="1">
              <w:r w:rsidRPr="005043EE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703E801D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28C5D5D1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77B39" w:rsidRPr="005043EE" w14:paraId="5D467CAD" w14:textId="77777777" w:rsidTr="00D87195">
        <w:tc>
          <w:tcPr>
            <w:tcW w:w="651" w:type="dxa"/>
            <w:shd w:val="clear" w:color="auto" w:fill="auto"/>
          </w:tcPr>
          <w:p w14:paraId="03782089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3284E763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Пальпация почек: [видеоматериалы] // Практ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и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ческие умения для выпускника медицинского вуза [Электронный ресурс]: Раздел 1: Терапия / Режим доступа: ЭБС «Консультант студента» </w:t>
            </w:r>
            <w:hyperlink r:id="rId36" w:history="1">
              <w:r w:rsidRPr="005043EE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2FAD7C9C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2D9236A1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77B39" w:rsidRPr="005043EE" w14:paraId="11463A4C" w14:textId="77777777" w:rsidTr="00D87195">
        <w:tc>
          <w:tcPr>
            <w:tcW w:w="651" w:type="dxa"/>
            <w:shd w:val="clear" w:color="auto" w:fill="auto"/>
          </w:tcPr>
          <w:p w14:paraId="7429EFE8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07E5892D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Определение дна мочевого пузыря: [видеом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териалы] // Практические умения для выпус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ника медицинского вуза [Электронный 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сурс]: Раздел 1: Терапия / Режим доступа: ЭБС «Консультант студента» </w:t>
            </w:r>
            <w:hyperlink r:id="rId37" w:history="1">
              <w:r w:rsidRPr="005043EE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0BCC3A6C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34EA081E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77B39" w:rsidRPr="005043EE" w14:paraId="1E0C3607" w14:textId="77777777" w:rsidTr="00D87195">
        <w:tc>
          <w:tcPr>
            <w:tcW w:w="651" w:type="dxa"/>
            <w:shd w:val="clear" w:color="auto" w:fill="auto"/>
          </w:tcPr>
          <w:p w14:paraId="4E372F74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362457AC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Техника перкуссии: [видеоматериалы] // Пра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тические умения для выпускника медицинск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го вуза [Электронный ресурс]: Раздел 1: Тер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пия / Режим доступа: ЭБС «Консультант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ст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у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дента»</w:t>
            </w:r>
            <w:hyperlink r:id="rId38" w:history="1">
              <w:r w:rsidRPr="005043EE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</w:t>
              </w:r>
              <w:proofErr w:type="spellEnd"/>
              <w:r w:rsidRPr="005043EE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2B4435DB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С.А. Бул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72D2DA43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Эле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трон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77B39" w:rsidRPr="005043EE" w14:paraId="01DF58D5" w14:textId="77777777" w:rsidTr="00D87195">
        <w:tc>
          <w:tcPr>
            <w:tcW w:w="651" w:type="dxa"/>
            <w:shd w:val="clear" w:color="auto" w:fill="auto"/>
          </w:tcPr>
          <w:p w14:paraId="55815D6B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5EE9B885" w14:textId="77777777" w:rsidR="00777B39" w:rsidRPr="005043EE" w:rsidRDefault="00777B39" w:rsidP="00D87195">
            <w:pPr>
              <w:rPr>
                <w:rFonts w:ascii="Times New Roman" w:hAnsi="Times New Roman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t>Определение подвижности нижнего 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гочного </w:t>
            </w:r>
            <w:r w:rsidRPr="005043EE">
              <w:rPr>
                <w:rFonts w:ascii="Times New Roman" w:hAnsi="Times New Roman"/>
                <w:sz w:val="28"/>
                <w:szCs w:val="28"/>
              </w:rPr>
              <w:lastRenderedPageBreak/>
              <w:t>края: [видеоматериалы] // Практические ум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ния для выпускника медицинского вуза [Эле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тро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н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ный ресурс]: Раздел 1: Терапия / Режим доступа: ЭБС «Консультант студента» </w:t>
            </w:r>
            <w:hyperlink r:id="rId39" w:history="1">
              <w:r w:rsidRPr="005043EE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4758C0AD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lastRenderedPageBreak/>
              <w:t>С.А. Бул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тов, О.Г. Анисимов, Д.И.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Абду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л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ганиева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32E47814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043EE">
              <w:rPr>
                <w:rFonts w:ascii="Times New Roman" w:hAnsi="Times New Roman"/>
                <w:sz w:val="28"/>
                <w:szCs w:val="28"/>
              </w:rPr>
              <w:lastRenderedPageBreak/>
              <w:t>Эле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lastRenderedPageBreak/>
              <w:t>трон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043EE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5043EE">
              <w:rPr>
                <w:rFonts w:ascii="Times New Roman" w:hAnsi="Times New Roman"/>
                <w:sz w:val="28"/>
                <w:szCs w:val="28"/>
              </w:rPr>
              <w:t>ан. - К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43EE">
              <w:rPr>
                <w:rFonts w:ascii="Times New Roman" w:hAnsi="Times New Roman"/>
                <w:sz w:val="28"/>
                <w:szCs w:val="28"/>
              </w:rPr>
              <w:t xml:space="preserve">зань. - </w:t>
            </w:r>
            <w:proofErr w:type="spellStart"/>
            <w:r w:rsidRPr="005043EE">
              <w:rPr>
                <w:rFonts w:ascii="Times New Roman" w:hAnsi="Times New Roman"/>
                <w:sz w:val="28"/>
                <w:szCs w:val="28"/>
              </w:rPr>
              <w:t>on-line</w:t>
            </w:r>
            <w:proofErr w:type="spellEnd"/>
            <w:r w:rsidRPr="005043E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77B39" w:rsidRPr="005043EE" w14:paraId="08A5CDC0" w14:textId="77777777" w:rsidTr="00D87195">
        <w:tc>
          <w:tcPr>
            <w:tcW w:w="651" w:type="dxa"/>
            <w:shd w:val="clear" w:color="auto" w:fill="auto"/>
          </w:tcPr>
          <w:p w14:paraId="705F9461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1DCC4581" w14:textId="77777777" w:rsidR="00777B39" w:rsidRPr="005043EE" w:rsidRDefault="00777B39" w:rsidP="00D87195">
            <w:pPr>
              <w:pStyle w:val="ad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Электронно-библиотечная система «Консул</w:t>
            </w:r>
            <w:r w:rsidRPr="005043EE">
              <w:rPr>
                <w:sz w:val="28"/>
                <w:szCs w:val="28"/>
              </w:rPr>
              <w:t>ь</w:t>
            </w:r>
            <w:r w:rsidRPr="005043EE">
              <w:rPr>
                <w:sz w:val="28"/>
                <w:szCs w:val="28"/>
              </w:rPr>
              <w:t>тант студента» для ВПО</w:t>
            </w:r>
          </w:p>
        </w:tc>
        <w:tc>
          <w:tcPr>
            <w:tcW w:w="2314" w:type="dxa"/>
            <w:shd w:val="clear" w:color="auto" w:fill="auto"/>
          </w:tcPr>
          <w:p w14:paraId="40931E6F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14:paraId="6703677B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777B39" w:rsidRPr="005043EE" w14:paraId="157D0951" w14:textId="77777777" w:rsidTr="00D87195">
        <w:tc>
          <w:tcPr>
            <w:tcW w:w="651" w:type="dxa"/>
            <w:shd w:val="clear" w:color="auto" w:fill="auto"/>
          </w:tcPr>
          <w:p w14:paraId="5BD30016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48B734D1" w14:textId="77777777" w:rsidR="00777B39" w:rsidRPr="005043EE" w:rsidRDefault="00777B39" w:rsidP="00D87195">
            <w:pPr>
              <w:pStyle w:val="ad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5043EE">
              <w:rPr>
                <w:sz w:val="28"/>
                <w:szCs w:val="28"/>
              </w:rPr>
              <w:t>База данных «Электронная учебная библиот</w:t>
            </w:r>
            <w:r w:rsidRPr="005043EE">
              <w:rPr>
                <w:sz w:val="28"/>
                <w:szCs w:val="28"/>
              </w:rPr>
              <w:t>е</w:t>
            </w:r>
            <w:r w:rsidRPr="005043EE">
              <w:rPr>
                <w:sz w:val="28"/>
                <w:szCs w:val="28"/>
              </w:rPr>
              <w:t>ка»</w:t>
            </w:r>
          </w:p>
        </w:tc>
        <w:tc>
          <w:tcPr>
            <w:tcW w:w="2314" w:type="dxa"/>
            <w:shd w:val="clear" w:color="auto" w:fill="auto"/>
          </w:tcPr>
          <w:p w14:paraId="37721430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14:paraId="2E7D3C3F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777B39" w:rsidRPr="005043EE" w14:paraId="2BC5CEF3" w14:textId="77777777" w:rsidTr="00D87195">
        <w:tc>
          <w:tcPr>
            <w:tcW w:w="651" w:type="dxa"/>
            <w:shd w:val="clear" w:color="auto" w:fill="auto"/>
          </w:tcPr>
          <w:p w14:paraId="78DB2663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0A5CAC7D" w14:textId="77777777" w:rsidR="00777B39" w:rsidRPr="005043EE" w:rsidRDefault="00777B39" w:rsidP="00D87195">
            <w:pPr>
              <w:pStyle w:val="ad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5043EE">
              <w:rPr>
                <w:color w:val="000000"/>
                <w:sz w:val="28"/>
                <w:szCs w:val="28"/>
              </w:rPr>
              <w:t xml:space="preserve">Электронно-библиотечная </w:t>
            </w:r>
            <w:proofErr w:type="spellStart"/>
            <w:r w:rsidRPr="005043EE">
              <w:rPr>
                <w:color w:val="000000"/>
                <w:sz w:val="28"/>
                <w:szCs w:val="28"/>
              </w:rPr>
              <w:t>сист</w:t>
            </w:r>
            <w:r w:rsidRPr="005043EE">
              <w:rPr>
                <w:color w:val="000000"/>
                <w:sz w:val="28"/>
                <w:szCs w:val="28"/>
              </w:rPr>
              <w:t>е</w:t>
            </w:r>
            <w:r w:rsidRPr="005043EE">
              <w:rPr>
                <w:color w:val="000000"/>
                <w:sz w:val="28"/>
                <w:szCs w:val="28"/>
              </w:rPr>
              <w:t>м</w:t>
            </w:r>
            <w:proofErr w:type="gramStart"/>
            <w:r w:rsidRPr="005043EE">
              <w:rPr>
                <w:color w:val="000000"/>
                <w:sz w:val="28"/>
                <w:szCs w:val="28"/>
              </w:rPr>
              <w:t>а«</w:t>
            </w:r>
            <w:proofErr w:type="gramEnd"/>
            <w:r w:rsidRPr="005043EE">
              <w:rPr>
                <w:color w:val="000000"/>
                <w:sz w:val="28"/>
                <w:szCs w:val="28"/>
              </w:rPr>
              <w:t>Букап</w:t>
            </w:r>
            <w:proofErr w:type="spellEnd"/>
            <w:r w:rsidRPr="005043EE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14:paraId="2051E8F1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14:paraId="01621B81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777B39" w:rsidRPr="005043EE" w14:paraId="66723B18" w14:textId="77777777" w:rsidTr="00D87195">
        <w:tc>
          <w:tcPr>
            <w:tcW w:w="651" w:type="dxa"/>
            <w:shd w:val="clear" w:color="auto" w:fill="auto"/>
          </w:tcPr>
          <w:p w14:paraId="5EA104C3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14:paraId="624092EE" w14:textId="77777777" w:rsidR="00777B39" w:rsidRPr="005043EE" w:rsidRDefault="00777B39" w:rsidP="00D87195">
            <w:pPr>
              <w:pStyle w:val="ad"/>
              <w:spacing w:before="0" w:beforeAutospacing="0" w:after="0" w:afterAutospacing="0" w:line="276" w:lineRule="auto"/>
              <w:rPr>
                <w:b/>
                <w:sz w:val="28"/>
                <w:szCs w:val="28"/>
              </w:rPr>
            </w:pPr>
            <w:r w:rsidRPr="005043EE">
              <w:rPr>
                <w:b/>
                <w:color w:val="000000"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14:paraId="62518DC6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14:paraId="6DB8D28C" w14:textId="77777777" w:rsidR="00777B39" w:rsidRPr="005043EE" w:rsidRDefault="00777B39" w:rsidP="00D87195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</w:tbl>
    <w:p w14:paraId="4751F9AF" w14:textId="77777777" w:rsidR="00777B39" w:rsidRPr="005043EE" w:rsidRDefault="00777B39" w:rsidP="00777B39">
      <w:pPr>
        <w:tabs>
          <w:tab w:val="right" w:leader="underscore" w:pos="9639"/>
        </w:tabs>
        <w:spacing w:line="312" w:lineRule="auto"/>
        <w:ind w:firstLine="539"/>
        <w:rPr>
          <w:rFonts w:ascii="Times New Roman" w:hAnsi="Times New Roman"/>
          <w:bCs/>
          <w:color w:val="FF0000"/>
          <w:sz w:val="28"/>
          <w:szCs w:val="28"/>
        </w:rPr>
      </w:pPr>
      <w:r w:rsidRPr="005043EE">
        <w:rPr>
          <w:rFonts w:ascii="Times New Roman" w:hAnsi="Times New Roman"/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14:paraId="2EE492FB" w14:textId="77777777" w:rsidR="00777B39" w:rsidRPr="005043EE" w:rsidRDefault="00777B39" w:rsidP="00777B39">
      <w:pPr>
        <w:pStyle w:val="3"/>
        <w:keepNext w:val="0"/>
        <w:spacing w:line="312" w:lineRule="auto"/>
        <w:ind w:firstLine="360"/>
        <w:jc w:val="both"/>
        <w:rPr>
          <w:sz w:val="28"/>
          <w:szCs w:val="28"/>
        </w:rPr>
      </w:pPr>
      <w:r w:rsidRPr="005043EE">
        <w:rPr>
          <w:sz w:val="28"/>
          <w:szCs w:val="28"/>
        </w:rPr>
        <w:t xml:space="preserve"> </w:t>
      </w:r>
      <w:r w:rsidRPr="005043EE">
        <w:rPr>
          <w:b w:val="0"/>
          <w:sz w:val="28"/>
          <w:szCs w:val="28"/>
        </w:rPr>
        <w:t xml:space="preserve"> </w:t>
      </w:r>
      <w:r w:rsidRPr="005043EE">
        <w:rPr>
          <w:sz w:val="28"/>
          <w:szCs w:val="28"/>
        </w:rPr>
        <w:t>Электронные базы данных, информационно–справочные и п</w:t>
      </w:r>
      <w:r w:rsidRPr="005043EE">
        <w:rPr>
          <w:sz w:val="28"/>
          <w:szCs w:val="28"/>
        </w:rPr>
        <w:t>о</w:t>
      </w:r>
      <w:r w:rsidRPr="005043EE">
        <w:rPr>
          <w:sz w:val="28"/>
          <w:szCs w:val="28"/>
        </w:rPr>
        <w:t xml:space="preserve">исковые системы: </w:t>
      </w:r>
    </w:p>
    <w:p w14:paraId="11E769F3" w14:textId="77777777" w:rsidR="00777B39" w:rsidRPr="005043EE" w:rsidRDefault="00777B39" w:rsidP="00777B39">
      <w:pPr>
        <w:widowControl w:val="0"/>
        <w:numPr>
          <w:ilvl w:val="0"/>
          <w:numId w:val="25"/>
        </w:numPr>
        <w:spacing w:after="0" w:line="312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5043EE">
        <w:rPr>
          <w:rFonts w:ascii="Times New Roman" w:hAnsi="Times New Roman"/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0" w:history="1">
        <w:r w:rsidRPr="005043EE">
          <w:rPr>
            <w:rStyle w:val="a8"/>
            <w:rFonts w:ascii="Times New Roman" w:hAnsi="Times New Roman"/>
            <w:sz w:val="28"/>
            <w:szCs w:val="28"/>
          </w:rPr>
          <w:t>http://</w:t>
        </w:r>
        <w:r w:rsidRPr="005043EE">
          <w:rPr>
            <w:rStyle w:val="a8"/>
            <w:rFonts w:ascii="Times New Roman" w:hAnsi="Times New Roman"/>
            <w:sz w:val="28"/>
            <w:szCs w:val="28"/>
            <w:lang w:val="en-US"/>
          </w:rPr>
          <w:t>library</w:t>
        </w:r>
        <w:r w:rsidRPr="005043EE">
          <w:rPr>
            <w:rStyle w:val="a8"/>
            <w:rFonts w:ascii="Times New Roman" w:hAnsi="Times New Roman"/>
            <w:sz w:val="28"/>
            <w:szCs w:val="28"/>
          </w:rPr>
          <w:t>.</w:t>
        </w:r>
        <w:proofErr w:type="spellStart"/>
        <w:r w:rsidRPr="005043EE">
          <w:rPr>
            <w:rStyle w:val="a8"/>
            <w:rFonts w:ascii="Times New Roman" w:hAnsi="Times New Roman"/>
            <w:sz w:val="28"/>
            <w:szCs w:val="28"/>
            <w:lang w:val="en-US"/>
          </w:rPr>
          <w:t>bashgmu</w:t>
        </w:r>
        <w:proofErr w:type="spellEnd"/>
        <w:r w:rsidRPr="005043EE">
          <w:rPr>
            <w:rStyle w:val="a8"/>
            <w:rFonts w:ascii="Times New Roman" w:hAnsi="Times New Roman"/>
            <w:sz w:val="28"/>
            <w:szCs w:val="28"/>
          </w:rPr>
          <w:t>.</w:t>
        </w:r>
        <w:proofErr w:type="spellStart"/>
        <w:r w:rsidRPr="005043EE">
          <w:rPr>
            <w:rStyle w:val="a8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14:paraId="75D83CAE" w14:textId="77777777" w:rsidR="00777B39" w:rsidRPr="005043EE" w:rsidRDefault="00777B39" w:rsidP="00777B39">
      <w:pPr>
        <w:widowControl w:val="0"/>
        <w:numPr>
          <w:ilvl w:val="0"/>
          <w:numId w:val="25"/>
        </w:numPr>
        <w:spacing w:after="0" w:line="312" w:lineRule="auto"/>
        <w:ind w:left="0" w:firstLine="0"/>
        <w:jc w:val="both"/>
        <w:rPr>
          <w:rFonts w:ascii="Times New Roman" w:hAnsi="Times New Roman"/>
          <w:color w:val="0000FF"/>
          <w:sz w:val="28"/>
          <w:szCs w:val="28"/>
        </w:rPr>
      </w:pPr>
      <w:r w:rsidRPr="005043EE">
        <w:rPr>
          <w:rFonts w:ascii="Times New Roman" w:hAnsi="Times New Roman"/>
          <w:color w:val="000000"/>
          <w:sz w:val="28"/>
          <w:szCs w:val="28"/>
        </w:rPr>
        <w:t>Консультант Плюс-ООО Компания Права «Респект» Договор о сотрудн</w:t>
      </w:r>
      <w:r w:rsidRPr="005043EE">
        <w:rPr>
          <w:rFonts w:ascii="Times New Roman" w:hAnsi="Times New Roman"/>
          <w:color w:val="000000"/>
          <w:sz w:val="28"/>
          <w:szCs w:val="28"/>
        </w:rPr>
        <w:t>и</w:t>
      </w:r>
      <w:r w:rsidRPr="005043EE">
        <w:rPr>
          <w:rFonts w:ascii="Times New Roman" w:hAnsi="Times New Roman"/>
          <w:color w:val="000000"/>
          <w:sz w:val="28"/>
          <w:szCs w:val="28"/>
        </w:rPr>
        <w:t>честве от 21.03.2012 локальный доступ</w:t>
      </w:r>
      <w:r w:rsidRPr="005043EE">
        <w:rPr>
          <w:rFonts w:ascii="Times New Roman" w:hAnsi="Times New Roman"/>
          <w:sz w:val="28"/>
          <w:szCs w:val="28"/>
        </w:rPr>
        <w:t xml:space="preserve">  </w:t>
      </w:r>
      <w:hyperlink r:id="rId41" w:history="1">
        <w:r w:rsidRPr="005043EE">
          <w:rPr>
            <w:rStyle w:val="a8"/>
            <w:rFonts w:ascii="Times New Roman" w:hAnsi="Times New Roman"/>
            <w:sz w:val="28"/>
            <w:szCs w:val="28"/>
          </w:rPr>
          <w:t>http://www.consultant.ru</w:t>
        </w:r>
      </w:hyperlink>
    </w:p>
    <w:p w14:paraId="039CE244" w14:textId="77777777" w:rsidR="00777B39" w:rsidRPr="005043EE" w:rsidRDefault="00777B39" w:rsidP="00777B39">
      <w:pPr>
        <w:widowControl w:val="0"/>
        <w:spacing w:line="312" w:lineRule="auto"/>
        <w:jc w:val="both"/>
        <w:rPr>
          <w:rStyle w:val="af"/>
          <w:rFonts w:ascii="Times New Roman" w:hAnsi="Times New Roman"/>
          <w:b w:val="0"/>
          <w:bCs w:val="0"/>
          <w:sz w:val="28"/>
          <w:szCs w:val="28"/>
        </w:rPr>
      </w:pPr>
      <w:r w:rsidRPr="005043EE">
        <w:rPr>
          <w:rFonts w:ascii="Times New Roman" w:hAnsi="Times New Roman"/>
          <w:sz w:val="28"/>
          <w:szCs w:val="28"/>
        </w:rPr>
        <w:t xml:space="preserve">Консультант врача   </w:t>
      </w:r>
      <w:hyperlink r:id="rId42" w:history="1">
        <w:r w:rsidRPr="005043EE">
          <w:rPr>
            <w:rStyle w:val="a8"/>
            <w:rFonts w:ascii="Times New Roman" w:hAnsi="Times New Roman"/>
            <w:b/>
            <w:bCs/>
            <w:sz w:val="28"/>
            <w:szCs w:val="28"/>
          </w:rPr>
          <w:t>www.rosmedlib.ru</w:t>
        </w:r>
      </w:hyperlink>
    </w:p>
    <w:p w14:paraId="34A0F257" w14:textId="77777777" w:rsidR="00777B39" w:rsidRPr="005043EE" w:rsidRDefault="00777B39" w:rsidP="00777B39">
      <w:pPr>
        <w:widowControl w:val="0"/>
        <w:numPr>
          <w:ilvl w:val="0"/>
          <w:numId w:val="25"/>
        </w:numPr>
        <w:spacing w:after="0" w:line="312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043EE">
        <w:rPr>
          <w:rFonts w:ascii="Times New Roman" w:hAnsi="Times New Roman"/>
          <w:sz w:val="28"/>
          <w:szCs w:val="28"/>
        </w:rPr>
        <w:t xml:space="preserve">Электронно-библиотечная система </w:t>
      </w:r>
      <w:proofErr w:type="spellStart"/>
      <w:r w:rsidRPr="005043EE">
        <w:rPr>
          <w:rFonts w:ascii="Times New Roman" w:hAnsi="Times New Roman"/>
          <w:sz w:val="28"/>
          <w:szCs w:val="28"/>
        </w:rPr>
        <w:t>IPRbooks</w:t>
      </w:r>
      <w:proofErr w:type="spellEnd"/>
      <w:r w:rsidRPr="005043EE">
        <w:rPr>
          <w:rFonts w:ascii="Times New Roman" w:hAnsi="Times New Roman"/>
          <w:sz w:val="28"/>
          <w:szCs w:val="28"/>
        </w:rPr>
        <w:t xml:space="preserve"> </w:t>
      </w:r>
      <w:r w:rsidRPr="005043EE">
        <w:rPr>
          <w:rFonts w:ascii="Times New Roman" w:hAnsi="Times New Roman"/>
          <w:color w:val="0000FF"/>
          <w:sz w:val="28"/>
          <w:szCs w:val="28"/>
        </w:rPr>
        <w:t xml:space="preserve">(www.iprbookshop.ru) </w:t>
      </w:r>
    </w:p>
    <w:p w14:paraId="1D7DD0D2" w14:textId="77777777" w:rsidR="00777B39" w:rsidRPr="005043EE" w:rsidRDefault="00777B39" w:rsidP="00777B39">
      <w:pPr>
        <w:numPr>
          <w:ilvl w:val="0"/>
          <w:numId w:val="25"/>
        </w:numPr>
        <w:spacing w:after="0" w:line="312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5043EE">
        <w:rPr>
          <w:rFonts w:ascii="Times New Roman" w:hAnsi="Times New Roman"/>
          <w:color w:val="000000"/>
          <w:sz w:val="28"/>
          <w:szCs w:val="28"/>
        </w:rPr>
        <w:t>БД научных медицинских 3</w:t>
      </w:r>
      <w:r w:rsidRPr="005043EE"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 w:rsidRPr="005043EE">
        <w:rPr>
          <w:rFonts w:ascii="Times New Roman" w:hAnsi="Times New Roman"/>
          <w:color w:val="000000"/>
          <w:sz w:val="28"/>
          <w:szCs w:val="28"/>
        </w:rPr>
        <w:t xml:space="preserve"> иллюстраций </w:t>
      </w:r>
      <w:r w:rsidRPr="005043EE">
        <w:rPr>
          <w:rFonts w:ascii="Times New Roman" w:hAnsi="Times New Roman"/>
          <w:color w:val="000000"/>
          <w:sz w:val="28"/>
          <w:szCs w:val="28"/>
          <w:lang w:val="en-US"/>
        </w:rPr>
        <w:t>Primal</w:t>
      </w:r>
      <w:r w:rsidRPr="005043E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043EE">
        <w:rPr>
          <w:rFonts w:ascii="Times New Roman" w:hAnsi="Times New Roman"/>
          <w:color w:val="000000"/>
          <w:sz w:val="28"/>
          <w:szCs w:val="28"/>
          <w:lang w:val="en-US"/>
        </w:rPr>
        <w:t>Pictures</w:t>
      </w:r>
      <w:r w:rsidRPr="005043EE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Pr="005043EE">
        <w:rPr>
          <w:rFonts w:ascii="Times New Roman" w:hAnsi="Times New Roman"/>
          <w:color w:val="000000"/>
          <w:sz w:val="28"/>
          <w:szCs w:val="28"/>
          <w:lang w:val="en-US"/>
        </w:rPr>
        <w:t>Anatomy</w:t>
      </w:r>
      <w:r w:rsidRPr="005043E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043EE">
        <w:rPr>
          <w:rFonts w:ascii="Times New Roman" w:hAnsi="Times New Roman"/>
          <w:color w:val="000000"/>
          <w:sz w:val="28"/>
          <w:szCs w:val="28"/>
          <w:lang w:val="en-US"/>
        </w:rPr>
        <w:t>Pre</w:t>
      </w:r>
      <w:r w:rsidRPr="005043EE">
        <w:rPr>
          <w:rFonts w:ascii="Times New Roman" w:hAnsi="Times New Roman"/>
          <w:color w:val="000000"/>
          <w:sz w:val="28"/>
          <w:szCs w:val="28"/>
          <w:lang w:val="en-US"/>
        </w:rPr>
        <w:t>m</w:t>
      </w:r>
      <w:r w:rsidRPr="005043EE">
        <w:rPr>
          <w:rFonts w:ascii="Times New Roman" w:hAnsi="Times New Roman"/>
          <w:color w:val="000000"/>
          <w:sz w:val="28"/>
          <w:szCs w:val="28"/>
          <w:lang w:val="en-US"/>
        </w:rPr>
        <w:t>ier</w:t>
      </w:r>
      <w:r w:rsidRPr="005043E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043EE">
        <w:rPr>
          <w:rFonts w:ascii="Times New Roman" w:hAnsi="Times New Roman"/>
          <w:color w:val="000000"/>
          <w:sz w:val="28"/>
          <w:szCs w:val="28"/>
          <w:lang w:val="en-US"/>
        </w:rPr>
        <w:t>Library</w:t>
      </w:r>
      <w:r w:rsidRPr="005043E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043EE">
        <w:rPr>
          <w:rFonts w:ascii="Times New Roman" w:hAnsi="Times New Roman"/>
          <w:color w:val="000000"/>
          <w:sz w:val="28"/>
          <w:szCs w:val="28"/>
          <w:lang w:val="en-US"/>
        </w:rPr>
        <w:t>Package</w:t>
      </w:r>
      <w:r w:rsidRPr="005043EE">
        <w:rPr>
          <w:rFonts w:ascii="Times New Roman" w:hAnsi="Times New Roman"/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3" w:history="1">
        <w:r w:rsidRPr="005043EE">
          <w:rPr>
            <w:rStyle w:val="a8"/>
            <w:rFonts w:ascii="Times New Roman" w:hAnsi="Times New Roman"/>
            <w:sz w:val="28"/>
            <w:szCs w:val="28"/>
          </w:rPr>
          <w:t>http://</w:t>
        </w:r>
        <w:proofErr w:type="spellStart"/>
        <w:r w:rsidRPr="005043EE">
          <w:rPr>
            <w:rStyle w:val="a8"/>
            <w:rFonts w:ascii="Times New Roman" w:hAnsi="Times New Roman"/>
            <w:sz w:val="28"/>
            <w:szCs w:val="28"/>
            <w:lang w:val="en-US"/>
          </w:rPr>
          <w:t>ovidsp</w:t>
        </w:r>
        <w:proofErr w:type="spellEnd"/>
        <w:r w:rsidRPr="005043EE">
          <w:rPr>
            <w:rStyle w:val="a8"/>
            <w:rFonts w:ascii="Times New Roman" w:hAnsi="Times New Roman"/>
            <w:sz w:val="28"/>
            <w:szCs w:val="28"/>
          </w:rPr>
          <w:t>.</w:t>
        </w:r>
        <w:proofErr w:type="spellStart"/>
        <w:r w:rsidRPr="005043EE">
          <w:rPr>
            <w:rStyle w:val="a8"/>
            <w:rFonts w:ascii="Times New Roman" w:hAnsi="Times New Roman"/>
            <w:sz w:val="28"/>
            <w:szCs w:val="28"/>
            <w:lang w:val="en-US"/>
          </w:rPr>
          <w:t>ovid</w:t>
        </w:r>
        <w:proofErr w:type="spellEnd"/>
        <w:r w:rsidRPr="005043EE">
          <w:rPr>
            <w:rStyle w:val="a8"/>
            <w:rFonts w:ascii="Times New Roman" w:hAnsi="Times New Roman"/>
            <w:sz w:val="28"/>
            <w:szCs w:val="28"/>
          </w:rPr>
          <w:t>.</w:t>
        </w:r>
        <w:r w:rsidRPr="005043EE">
          <w:rPr>
            <w:rStyle w:val="a8"/>
            <w:rFonts w:ascii="Times New Roman" w:hAnsi="Times New Roman"/>
            <w:sz w:val="28"/>
            <w:szCs w:val="28"/>
            <w:lang w:val="en-US"/>
          </w:rPr>
          <w:t>com</w:t>
        </w:r>
        <w:r w:rsidRPr="005043EE">
          <w:rPr>
            <w:rStyle w:val="a8"/>
            <w:rFonts w:ascii="Times New Roman" w:hAnsi="Times New Roman"/>
            <w:sz w:val="28"/>
            <w:szCs w:val="28"/>
          </w:rPr>
          <w:t>/</w:t>
        </w:r>
      </w:hyperlink>
    </w:p>
    <w:p w14:paraId="7EC0BA43" w14:textId="77777777" w:rsidR="00777B39" w:rsidRPr="005043EE" w:rsidRDefault="00777B39" w:rsidP="00777B39">
      <w:pPr>
        <w:widowControl w:val="0"/>
        <w:numPr>
          <w:ilvl w:val="0"/>
          <w:numId w:val="25"/>
        </w:numPr>
        <w:spacing w:after="0" w:line="312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043EE">
        <w:rPr>
          <w:rFonts w:ascii="Times New Roman" w:hAnsi="Times New Roman"/>
          <w:sz w:val="28"/>
          <w:szCs w:val="28"/>
        </w:rPr>
        <w:t xml:space="preserve">«Гарант» </w:t>
      </w:r>
      <w:hyperlink r:id="rId44" w:history="1">
        <w:r w:rsidRPr="005043EE">
          <w:rPr>
            <w:rStyle w:val="a8"/>
            <w:rFonts w:ascii="Times New Roman" w:hAnsi="Times New Roman"/>
            <w:sz w:val="28"/>
            <w:szCs w:val="28"/>
          </w:rPr>
          <w:t>http://www.garant.ru</w:t>
        </w:r>
      </w:hyperlink>
      <w:r w:rsidRPr="005043EE">
        <w:rPr>
          <w:rFonts w:ascii="Times New Roman" w:hAnsi="Times New Roman"/>
          <w:sz w:val="28"/>
          <w:szCs w:val="28"/>
        </w:rPr>
        <w:t xml:space="preserve"> </w:t>
      </w:r>
    </w:p>
    <w:p w14:paraId="42B6A276" w14:textId="77777777" w:rsidR="00777B39" w:rsidRPr="005043EE" w:rsidRDefault="00777B39" w:rsidP="00777B39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12" w:lineRule="auto"/>
        <w:ind w:left="0" w:firstLine="0"/>
        <w:jc w:val="both"/>
        <w:rPr>
          <w:rFonts w:ascii="Times New Roman" w:hAnsi="Times New Roman"/>
          <w:b/>
          <w:i/>
          <w:color w:val="0000FF"/>
          <w:sz w:val="28"/>
          <w:szCs w:val="28"/>
        </w:rPr>
      </w:pPr>
      <w:proofErr w:type="gramStart"/>
      <w:r w:rsidRPr="005043EE">
        <w:rPr>
          <w:rFonts w:ascii="Times New Roman" w:eastAsia="TimesNewRomanPSMT" w:hAnsi="Times New Roman"/>
          <w:sz w:val="28"/>
          <w:szCs w:val="28"/>
        </w:rPr>
        <w:t xml:space="preserve">Медицинские поисковые системы - </w:t>
      </w:r>
      <w:proofErr w:type="spellStart"/>
      <w:r w:rsidRPr="005043EE">
        <w:rPr>
          <w:rFonts w:ascii="Times New Roman" w:eastAsia="TimesNewRomanPSMT" w:hAnsi="Times New Roman"/>
          <w:color w:val="0000FF"/>
          <w:sz w:val="28"/>
          <w:szCs w:val="28"/>
          <w:lang w:val="en-US"/>
        </w:rPr>
        <w:t>MedExplorer</w:t>
      </w:r>
      <w:proofErr w:type="spellEnd"/>
      <w:r w:rsidRPr="005043EE">
        <w:rPr>
          <w:rFonts w:ascii="Times New Roman" w:eastAsia="TimesNewRomanPSMT" w:hAnsi="Times New Roman"/>
          <w:color w:val="0000FF"/>
          <w:sz w:val="28"/>
          <w:szCs w:val="28"/>
        </w:rPr>
        <w:t xml:space="preserve">, </w:t>
      </w:r>
      <w:proofErr w:type="spellStart"/>
      <w:r w:rsidRPr="005043EE">
        <w:rPr>
          <w:rFonts w:ascii="Times New Roman" w:eastAsia="TimesNewRomanPSMT" w:hAnsi="Times New Roman"/>
          <w:color w:val="0000FF"/>
          <w:sz w:val="28"/>
          <w:szCs w:val="28"/>
          <w:lang w:val="en-US"/>
        </w:rPr>
        <w:t>MedHunt</w:t>
      </w:r>
      <w:proofErr w:type="spellEnd"/>
      <w:r w:rsidRPr="005043EE">
        <w:rPr>
          <w:rFonts w:ascii="Times New Roman" w:eastAsia="TimesNewRomanPSMT" w:hAnsi="Times New Roman"/>
          <w:color w:val="0000FF"/>
          <w:sz w:val="28"/>
          <w:szCs w:val="28"/>
        </w:rPr>
        <w:t xml:space="preserve">, </w:t>
      </w:r>
      <w:r w:rsidRPr="005043EE">
        <w:rPr>
          <w:rFonts w:ascii="Times New Roman" w:eastAsia="TimesNewRomanPSMT" w:hAnsi="Times New Roman"/>
          <w:color w:val="0000FF"/>
          <w:sz w:val="28"/>
          <w:szCs w:val="28"/>
          <w:lang w:val="en-US"/>
        </w:rPr>
        <w:t>PubMed</w:t>
      </w:r>
      <w:r w:rsidRPr="005043EE">
        <w:rPr>
          <w:rFonts w:ascii="Times New Roman" w:eastAsia="TimesNewRomanPSMT" w:hAnsi="Times New Roman"/>
          <w:color w:val="0000FF"/>
          <w:sz w:val="28"/>
          <w:szCs w:val="28"/>
        </w:rPr>
        <w:t xml:space="preserve"> и др.).</w:t>
      </w:r>
      <w:proofErr w:type="gramEnd"/>
    </w:p>
    <w:p w14:paraId="24B76D7B" w14:textId="77777777" w:rsidR="003C49F0" w:rsidRPr="008602EA" w:rsidRDefault="003C49F0" w:rsidP="000F41A6">
      <w:pPr>
        <w:pStyle w:val="3"/>
        <w:jc w:val="both"/>
        <w:rPr>
          <w:color w:val="auto"/>
          <w:sz w:val="28"/>
          <w:szCs w:val="28"/>
        </w:rPr>
      </w:pPr>
    </w:p>
    <w:p w14:paraId="7AD2A5B8" w14:textId="77777777" w:rsidR="001E3066" w:rsidRPr="00587907" w:rsidRDefault="001E3066" w:rsidP="001E3066">
      <w:pPr>
        <w:spacing w:line="240" w:lineRule="auto"/>
        <w:jc w:val="center"/>
        <w:rPr>
          <w:rFonts w:ascii="Times New Roman" w:hAnsi="Times New Roman"/>
          <w:b/>
          <w:i/>
          <w:noProof/>
          <w:sz w:val="28"/>
          <w:szCs w:val="28"/>
        </w:rPr>
      </w:pPr>
      <w:r w:rsidRPr="00F33D3C">
        <w:rPr>
          <w:rFonts w:ascii="Times New Roman" w:hAnsi="Times New Roman"/>
          <w:sz w:val="28"/>
          <w:szCs w:val="28"/>
        </w:rPr>
        <w:t>Подпись автора методической разработки</w:t>
      </w:r>
      <w:r w:rsidRPr="00587907">
        <w:rPr>
          <w:rFonts w:ascii="Times New Roman" w:hAnsi="Times New Roman"/>
          <w:b/>
          <w:sz w:val="28"/>
          <w:szCs w:val="28"/>
        </w:rPr>
        <w:t xml:space="preserve">  </w:t>
      </w:r>
      <w:r w:rsidRPr="00587907">
        <w:rPr>
          <w:rFonts w:ascii="Times New Roman" w:hAnsi="Times New Roman"/>
          <w:b/>
          <w:sz w:val="28"/>
          <w:szCs w:val="28"/>
        </w:rPr>
        <w:tab/>
        <w:t xml:space="preserve">   </w:t>
      </w:r>
      <w:r w:rsidR="00777B39">
        <w:rPr>
          <w:rFonts w:ascii="Times New Roman" w:hAnsi="Times New Roman"/>
          <w:b/>
          <w:i/>
          <w:noProof/>
          <w:sz w:val="28"/>
          <w:szCs w:val="28"/>
        </w:rPr>
        <w:pict w14:anchorId="37E582AB">
          <v:shape id="Рисунок 20" o:spid="_x0000_i1025" type="#_x0000_t75" style="width:40.5pt;height:30.75pt;visibility:visible">
            <v:imagedata r:id="rId45" o:title=""/>
          </v:shape>
        </w:pict>
      </w:r>
      <w:r w:rsidRPr="00587907">
        <w:rPr>
          <w:rFonts w:ascii="Times New Roman" w:hAnsi="Times New Roman"/>
          <w:b/>
          <w:i/>
          <w:noProof/>
          <w:sz w:val="28"/>
          <w:szCs w:val="28"/>
        </w:rPr>
        <w:t xml:space="preserve">     </w:t>
      </w:r>
      <w:r w:rsidRPr="00F33D3C">
        <w:rPr>
          <w:rFonts w:ascii="Times New Roman" w:hAnsi="Times New Roman"/>
          <w:noProof/>
          <w:sz w:val="28"/>
          <w:szCs w:val="28"/>
        </w:rPr>
        <w:t>Андрианова О.Л.</w:t>
      </w:r>
    </w:p>
    <w:p w14:paraId="2BEFDDC7" w14:textId="6E6871E0" w:rsidR="003C49F0" w:rsidRPr="008602EA" w:rsidRDefault="003C49F0" w:rsidP="001E306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3C49F0" w:rsidRPr="008602EA" w:rsidSect="00960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1A07"/>
    <w:multiLevelType w:val="hybridMultilevel"/>
    <w:tmpl w:val="85D0115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451897"/>
    <w:multiLevelType w:val="hybridMultilevel"/>
    <w:tmpl w:val="F88CC24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10B4FF4"/>
    <w:multiLevelType w:val="hybridMultilevel"/>
    <w:tmpl w:val="1312D7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6832831"/>
    <w:multiLevelType w:val="singleLevel"/>
    <w:tmpl w:val="51DCE88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DDE5E25"/>
    <w:multiLevelType w:val="hybridMultilevel"/>
    <w:tmpl w:val="447A6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345FC7"/>
    <w:multiLevelType w:val="hybridMultilevel"/>
    <w:tmpl w:val="40AEDE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2DA212C"/>
    <w:multiLevelType w:val="hybridMultilevel"/>
    <w:tmpl w:val="A170F2C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3C372ED"/>
    <w:multiLevelType w:val="hybridMultilevel"/>
    <w:tmpl w:val="9146D05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3E472EE"/>
    <w:multiLevelType w:val="hybridMultilevel"/>
    <w:tmpl w:val="D7882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A47F26"/>
    <w:multiLevelType w:val="singleLevel"/>
    <w:tmpl w:val="6F26949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9">
    <w:nsid w:val="65705563"/>
    <w:multiLevelType w:val="hybridMultilevel"/>
    <w:tmpl w:val="11A404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84A34C8"/>
    <w:multiLevelType w:val="hybridMultilevel"/>
    <w:tmpl w:val="52F86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B9A1660"/>
    <w:multiLevelType w:val="hybridMultilevel"/>
    <w:tmpl w:val="4C02795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8"/>
  </w:num>
  <w:num w:numId="4">
    <w:abstractNumId w:val="3"/>
  </w:num>
  <w:num w:numId="5">
    <w:abstractNumId w:val="11"/>
  </w:num>
  <w:num w:numId="6">
    <w:abstractNumId w:val="14"/>
  </w:num>
  <w:num w:numId="7">
    <w:abstractNumId w:val="9"/>
  </w:num>
  <w:num w:numId="8">
    <w:abstractNumId w:val="17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0"/>
  </w:num>
  <w:num w:numId="13">
    <w:abstractNumId w:val="20"/>
  </w:num>
  <w:num w:numId="14">
    <w:abstractNumId w:val="5"/>
  </w:num>
  <w:num w:numId="15">
    <w:abstractNumId w:val="2"/>
  </w:num>
  <w:num w:numId="16">
    <w:abstractNumId w:val="0"/>
  </w:num>
  <w:num w:numId="17">
    <w:abstractNumId w:val="1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18">
    <w:abstractNumId w:val="6"/>
  </w:num>
  <w:num w:numId="19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20">
    <w:abstractNumId w:val="1"/>
  </w:num>
  <w:num w:numId="21">
    <w:abstractNumId w:val="21"/>
  </w:num>
  <w:num w:numId="22">
    <w:abstractNumId w:val="12"/>
  </w:num>
  <w:num w:numId="23">
    <w:abstractNumId w:val="19"/>
  </w:num>
  <w:num w:numId="24">
    <w:abstractNumId w:val="13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3B2"/>
    <w:rsid w:val="00086521"/>
    <w:rsid w:val="000C2E73"/>
    <w:rsid w:val="000D41AE"/>
    <w:rsid w:val="000F41A6"/>
    <w:rsid w:val="000F7B8E"/>
    <w:rsid w:val="00130E74"/>
    <w:rsid w:val="001454B5"/>
    <w:rsid w:val="0019006B"/>
    <w:rsid w:val="001E3066"/>
    <w:rsid w:val="002343B2"/>
    <w:rsid w:val="0027730A"/>
    <w:rsid w:val="00290C8E"/>
    <w:rsid w:val="002B09AB"/>
    <w:rsid w:val="003021FE"/>
    <w:rsid w:val="003153E1"/>
    <w:rsid w:val="0031676B"/>
    <w:rsid w:val="003B4FD1"/>
    <w:rsid w:val="003C49F0"/>
    <w:rsid w:val="003D4D5E"/>
    <w:rsid w:val="00415F15"/>
    <w:rsid w:val="00454F95"/>
    <w:rsid w:val="00473E19"/>
    <w:rsid w:val="004A005E"/>
    <w:rsid w:val="004E485A"/>
    <w:rsid w:val="00583F73"/>
    <w:rsid w:val="005D220A"/>
    <w:rsid w:val="005D2A12"/>
    <w:rsid w:val="005F0DFE"/>
    <w:rsid w:val="0060349E"/>
    <w:rsid w:val="00672EAF"/>
    <w:rsid w:val="00674F36"/>
    <w:rsid w:val="006B1636"/>
    <w:rsid w:val="006E5AF3"/>
    <w:rsid w:val="006F7E54"/>
    <w:rsid w:val="00777B39"/>
    <w:rsid w:val="00784546"/>
    <w:rsid w:val="007B006B"/>
    <w:rsid w:val="007B1DC5"/>
    <w:rsid w:val="007D0BC6"/>
    <w:rsid w:val="007E61D4"/>
    <w:rsid w:val="00815708"/>
    <w:rsid w:val="00852FD7"/>
    <w:rsid w:val="008602EA"/>
    <w:rsid w:val="008A49F0"/>
    <w:rsid w:val="00960177"/>
    <w:rsid w:val="00995B36"/>
    <w:rsid w:val="00997C9A"/>
    <w:rsid w:val="009E3EC3"/>
    <w:rsid w:val="00A07B20"/>
    <w:rsid w:val="00A847C4"/>
    <w:rsid w:val="00AD36B5"/>
    <w:rsid w:val="00B62ABA"/>
    <w:rsid w:val="00B75BF4"/>
    <w:rsid w:val="00BB14CE"/>
    <w:rsid w:val="00BB71D3"/>
    <w:rsid w:val="00BE7D6E"/>
    <w:rsid w:val="00C214E3"/>
    <w:rsid w:val="00C64078"/>
    <w:rsid w:val="00CA24F7"/>
    <w:rsid w:val="00CA4BA9"/>
    <w:rsid w:val="00CB5644"/>
    <w:rsid w:val="00CF7339"/>
    <w:rsid w:val="00D87D5D"/>
    <w:rsid w:val="00DA283C"/>
    <w:rsid w:val="00E10B35"/>
    <w:rsid w:val="00E95927"/>
    <w:rsid w:val="00E96547"/>
    <w:rsid w:val="00EB27AC"/>
    <w:rsid w:val="00EC1D11"/>
    <w:rsid w:val="00EE3A02"/>
    <w:rsid w:val="00F06BE5"/>
    <w:rsid w:val="00FA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B3E46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17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B564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1E3066"/>
    <w:pPr>
      <w:keepNext/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343B2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rsid w:val="002343B2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B5644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2343B2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character" w:customStyle="1" w:styleId="40">
    <w:name w:val="Заголовок 4 Знак"/>
    <w:link w:val="4"/>
    <w:uiPriority w:val="99"/>
    <w:locked/>
    <w:rsid w:val="002343B2"/>
    <w:rPr>
      <w:rFonts w:ascii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uiPriority w:val="99"/>
    <w:rsid w:val="002343B2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2343B2"/>
    <w:rPr>
      <w:rFonts w:ascii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99"/>
    <w:qFormat/>
    <w:rsid w:val="008A49F0"/>
    <w:pPr>
      <w:ind w:left="720"/>
      <w:contextualSpacing/>
    </w:pPr>
  </w:style>
  <w:style w:type="paragraph" w:styleId="31">
    <w:name w:val="Body Text 3"/>
    <w:basedOn w:val="a"/>
    <w:link w:val="32"/>
    <w:uiPriority w:val="99"/>
    <w:semiHidden/>
    <w:rsid w:val="009E3EC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9E3EC3"/>
    <w:rPr>
      <w:rFonts w:cs="Times New Roman"/>
      <w:sz w:val="16"/>
      <w:szCs w:val="16"/>
    </w:rPr>
  </w:style>
  <w:style w:type="paragraph" w:styleId="a6">
    <w:name w:val="Body Text"/>
    <w:basedOn w:val="a"/>
    <w:link w:val="a7"/>
    <w:uiPriority w:val="99"/>
    <w:semiHidden/>
    <w:rsid w:val="009E3EC3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locked/>
    <w:rsid w:val="009E3EC3"/>
    <w:rPr>
      <w:rFonts w:cs="Times New Roman"/>
    </w:rPr>
  </w:style>
  <w:style w:type="character" w:styleId="a8">
    <w:name w:val="Hyperlink"/>
    <w:uiPriority w:val="99"/>
    <w:rsid w:val="000F41A6"/>
    <w:rPr>
      <w:rFonts w:cs="Times New Roman"/>
      <w:color w:val="0000FF"/>
      <w:u w:val="single"/>
    </w:rPr>
  </w:style>
  <w:style w:type="paragraph" w:customStyle="1" w:styleId="11">
    <w:name w:val="Основной текст1"/>
    <w:basedOn w:val="a"/>
    <w:uiPriority w:val="99"/>
    <w:rsid w:val="00674F36"/>
    <w:pPr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12">
    <w:name w:val="Обычный1"/>
    <w:uiPriority w:val="99"/>
    <w:rsid w:val="00674F36"/>
    <w:rPr>
      <w:rFonts w:ascii="Times New Roman" w:hAnsi="Times New Roman"/>
    </w:rPr>
  </w:style>
  <w:style w:type="paragraph" w:styleId="a9">
    <w:name w:val="Subtitle"/>
    <w:basedOn w:val="a"/>
    <w:link w:val="aa"/>
    <w:uiPriority w:val="99"/>
    <w:qFormat/>
    <w:rsid w:val="003D4D5E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a">
    <w:name w:val="Подзаголовок Знак"/>
    <w:link w:val="a9"/>
    <w:uiPriority w:val="99"/>
    <w:locked/>
    <w:rsid w:val="003D4D5E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E95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E95927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uiPriority w:val="99"/>
    <w:rsid w:val="00EB27A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nhideWhenUsed/>
    <w:rsid w:val="006034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60349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link w:val="2"/>
    <w:semiHidden/>
    <w:rsid w:val="001E3066"/>
    <w:rPr>
      <w:rFonts w:ascii="Cambria" w:eastAsia="MS Gothic" w:hAnsi="Cambria" w:cs="Times New Roman"/>
      <w:b/>
      <w:bCs/>
      <w:i/>
      <w:iCs/>
      <w:sz w:val="28"/>
      <w:szCs w:val="28"/>
    </w:rPr>
  </w:style>
  <w:style w:type="character" w:styleId="af">
    <w:name w:val="Strong"/>
    <w:qFormat/>
    <w:locked/>
    <w:rsid w:val="00777B39"/>
    <w:rPr>
      <w:b/>
      <w:bCs/>
    </w:rPr>
  </w:style>
  <w:style w:type="paragraph" w:styleId="af0">
    <w:name w:val="No Spacing"/>
    <w:uiPriority w:val="1"/>
    <w:qFormat/>
    <w:rsid w:val="00777B39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92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rosmedlib.ru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books-up.ru/ru/book/vnutrennie-bolezni-sistema-organov-picshevareniya-21605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consult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library.bashgmu.ru/" TargetMode="External"/><Relationship Id="rId45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erdechno-sosudistaya-sistema-194740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ovidsp.ovi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18</Pages>
  <Words>4129</Words>
  <Characters>23541</Characters>
  <Application>Microsoft Office Word</Application>
  <DocSecurity>0</DocSecurity>
  <Lines>196</Lines>
  <Paragraphs>55</Paragraphs>
  <ScaleCrop>false</ScaleCrop>
  <Company>Grizli777</Company>
  <LinksUpToDate>false</LinksUpToDate>
  <CharactersWithSpaces>27615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гузеля</dc:creator>
  <cp:keywords/>
  <dc:description/>
  <cp:lastModifiedBy>Кользователь</cp:lastModifiedBy>
  <cp:revision>12</cp:revision>
  <dcterms:created xsi:type="dcterms:W3CDTF">2019-02-13T06:16:00Z</dcterms:created>
  <dcterms:modified xsi:type="dcterms:W3CDTF">2022-03-17T22:00:00Z</dcterms:modified>
</cp:coreProperties>
</file>