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BE" w:rsidRPr="007F4FE0" w:rsidRDefault="000454BE" w:rsidP="00045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7F4FE0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7F4FE0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0454BE" w:rsidRDefault="000454BE" w:rsidP="000454BE">
      <w:pPr>
        <w:pStyle w:val="a3"/>
        <w:spacing w:line="240" w:lineRule="auto"/>
        <w:rPr>
          <w:b/>
          <w:sz w:val="20"/>
        </w:rPr>
      </w:pPr>
    </w:p>
    <w:p w:rsidR="000454BE" w:rsidRPr="00DA0329" w:rsidRDefault="000454BE" w:rsidP="000454BE">
      <w:pPr>
        <w:pStyle w:val="a3"/>
        <w:spacing w:line="240" w:lineRule="auto"/>
        <w:rPr>
          <w:szCs w:val="28"/>
        </w:rPr>
      </w:pPr>
      <w:r w:rsidRPr="00DA0329">
        <w:rPr>
          <w:szCs w:val="28"/>
        </w:rPr>
        <w:t>Кафедра лучевой диагностики и лучевой терапии с курсом ИПО</w:t>
      </w:r>
    </w:p>
    <w:p w:rsidR="000454BE" w:rsidRDefault="000454BE" w:rsidP="000454BE">
      <w:pPr>
        <w:pStyle w:val="a5"/>
        <w:ind w:firstLine="0"/>
        <w:rPr>
          <w:b/>
          <w:sz w:val="20"/>
        </w:rPr>
      </w:pPr>
    </w:p>
    <w:p w:rsidR="000454BE" w:rsidRDefault="000454BE" w:rsidP="000454BE">
      <w:pPr>
        <w:pStyle w:val="a5"/>
        <w:ind w:firstLine="0"/>
      </w:pPr>
    </w:p>
    <w:p w:rsidR="000454BE" w:rsidRDefault="000454BE" w:rsidP="000454BE">
      <w:pPr>
        <w:pStyle w:val="a5"/>
        <w:ind w:firstLine="0"/>
      </w:pPr>
    </w:p>
    <w:p w:rsidR="00EE0FF5" w:rsidRPr="00EE0FF5" w:rsidRDefault="00EE0FF5" w:rsidP="00EE0FF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E0FF5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EE0FF5" w:rsidRPr="00EE0FF5" w:rsidRDefault="00EE0FF5" w:rsidP="00EE0FF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E0FF5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EE0FF5" w:rsidRPr="00EE0FF5" w:rsidRDefault="00EE0FF5" w:rsidP="00EE0FF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E0FF5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И.В.Верзакова </w:t>
      </w:r>
    </w:p>
    <w:p w:rsidR="00EE0FF5" w:rsidRPr="00EE0FF5" w:rsidRDefault="00EE0FF5" w:rsidP="00EE0FF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E0FF5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2E565763" wp14:editId="416346D5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FF5" w:rsidRPr="00EE0FF5" w:rsidRDefault="00EE0FF5" w:rsidP="00EE0FF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EE0FF5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EE0FF5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EE0FF5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E0FF5" w:rsidRPr="00EE0FF5" w:rsidRDefault="00EE0FF5" w:rsidP="00EE0FF5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EE0FF5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0454BE" w:rsidRDefault="000454BE" w:rsidP="000454BE">
      <w:pPr>
        <w:pStyle w:val="a5"/>
        <w:ind w:left="0" w:right="-1" w:firstLine="0"/>
        <w:jc w:val="center"/>
        <w:rPr>
          <w:b/>
        </w:rPr>
      </w:pPr>
      <w:bookmarkStart w:id="0" w:name="_GoBack"/>
      <w:bookmarkEnd w:id="0"/>
    </w:p>
    <w:p w:rsidR="000454BE" w:rsidRDefault="000454BE" w:rsidP="000454BE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6839A3">
        <w:rPr>
          <w:rStyle w:val="FontStyle31"/>
          <w:sz w:val="28"/>
          <w:szCs w:val="28"/>
        </w:rPr>
        <w:t>Лучев</w:t>
      </w:r>
      <w:r w:rsidR="009D628B">
        <w:rPr>
          <w:rStyle w:val="FontStyle31"/>
          <w:sz w:val="28"/>
          <w:szCs w:val="28"/>
        </w:rPr>
        <w:t>ая диагностика органов дыхания</w:t>
      </w:r>
      <w:r>
        <w:rPr>
          <w:rStyle w:val="FontStyle31"/>
          <w:sz w:val="28"/>
          <w:szCs w:val="28"/>
        </w:rPr>
        <w:t>»</w:t>
      </w:r>
    </w:p>
    <w:p w:rsidR="000454BE" w:rsidRDefault="000454BE" w:rsidP="000454BE">
      <w:pPr>
        <w:pStyle w:val="a5"/>
        <w:ind w:left="0" w:right="-1" w:firstLine="0"/>
        <w:jc w:val="center"/>
        <w:rPr>
          <w:sz w:val="24"/>
          <w:szCs w:val="24"/>
        </w:rPr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  <w:r>
        <w:t xml:space="preserve">Дисциплина: лучевая диагностика </w:t>
      </w:r>
    </w:p>
    <w:p w:rsidR="000454BE" w:rsidRDefault="000454BE" w:rsidP="000454BE">
      <w:pPr>
        <w:pStyle w:val="a5"/>
        <w:ind w:left="0" w:right="-1" w:firstLine="0"/>
      </w:pPr>
      <w:r>
        <w:t>Специ</w:t>
      </w:r>
      <w:r w:rsidR="006839A3">
        <w:t>альность (код,</w:t>
      </w:r>
      <w:r w:rsidR="00187228">
        <w:t xml:space="preserve"> название): 060103 педиатрия</w:t>
      </w:r>
      <w:r>
        <w:t xml:space="preserve"> (очная форма)</w:t>
      </w:r>
    </w:p>
    <w:p w:rsidR="000454BE" w:rsidRDefault="000454BE" w:rsidP="000454BE">
      <w:pPr>
        <w:pStyle w:val="a5"/>
        <w:ind w:left="0" w:right="-1" w:firstLine="0"/>
      </w:pPr>
      <w:r>
        <w:t>Курс 3</w:t>
      </w:r>
    </w:p>
    <w:p w:rsidR="000454BE" w:rsidRDefault="00187228" w:rsidP="000454BE">
      <w:pPr>
        <w:pStyle w:val="a5"/>
        <w:ind w:left="0" w:right="-1" w:firstLine="0"/>
      </w:pPr>
      <w:r>
        <w:t>Семестр 5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/>
        <w:jc w:val="center"/>
      </w:pPr>
      <w:r>
        <w:lastRenderedPageBreak/>
        <w:t>Уфа 2013</w:t>
      </w:r>
    </w:p>
    <w:p w:rsidR="000454BE" w:rsidRDefault="000454BE" w:rsidP="000454BE">
      <w:pPr>
        <w:pStyle w:val="a5"/>
        <w:ind w:right="-1"/>
        <w:jc w:val="center"/>
      </w:pPr>
    </w:p>
    <w:p w:rsidR="006839A3" w:rsidRDefault="006839A3" w:rsidP="006839A3">
      <w:pPr>
        <w:pStyle w:val="a5"/>
        <w:ind w:left="567" w:right="-1" w:firstLine="141"/>
      </w:pPr>
      <w:r>
        <w:rPr>
          <w:szCs w:val="28"/>
        </w:rPr>
        <w:t>Тема: «</w:t>
      </w:r>
      <w:r>
        <w:rPr>
          <w:rStyle w:val="FontStyle31"/>
          <w:sz w:val="28"/>
          <w:szCs w:val="28"/>
        </w:rPr>
        <w:t xml:space="preserve">Лучевая диагностика </w:t>
      </w:r>
      <w:r w:rsidR="009D628B">
        <w:rPr>
          <w:rStyle w:val="FontStyle31"/>
          <w:sz w:val="28"/>
          <w:szCs w:val="28"/>
        </w:rPr>
        <w:t>органов дыхания</w:t>
      </w:r>
      <w:r>
        <w:rPr>
          <w:szCs w:val="28"/>
        </w:rPr>
        <w:t>» на основании рабочей программы дисциплины «</w:t>
      </w:r>
      <w:r w:rsidR="004B745E">
        <w:rPr>
          <w:szCs w:val="28"/>
        </w:rPr>
        <w:t>Пропедевтика внутренних болезней</w:t>
      </w:r>
      <w:r>
        <w:rPr>
          <w:szCs w:val="28"/>
        </w:rPr>
        <w:t>, лучевая диагностика»,</w:t>
      </w:r>
      <w:r w:rsidR="00187228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года.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</w:p>
    <w:p w:rsidR="0073467C" w:rsidRDefault="0073467C" w:rsidP="0073467C">
      <w:pPr>
        <w:pStyle w:val="a5"/>
        <w:ind w:left="0" w:right="-1" w:firstLine="0"/>
      </w:pPr>
      <w:r>
        <w:t>Рецензенты по представляемой лекции:</w:t>
      </w:r>
    </w:p>
    <w:p w:rsidR="0073467C" w:rsidRDefault="0073467C" w:rsidP="0073467C">
      <w:pPr>
        <w:pStyle w:val="a5"/>
        <w:ind w:left="993" w:right="-1" w:hanging="426"/>
      </w:pPr>
      <w:r>
        <w:t xml:space="preserve">1. Фаязов Радик Радифович - д.м.н., профессор кафедры хирургии с курсами эндоскопии и стационарзамещающих технологий ИПО </w:t>
      </w:r>
    </w:p>
    <w:p w:rsidR="0073467C" w:rsidRDefault="0073467C" w:rsidP="0073467C">
      <w:pPr>
        <w:pStyle w:val="a5"/>
        <w:ind w:left="993" w:right="-1" w:hanging="426"/>
      </w:pPr>
      <w:r>
        <w:t xml:space="preserve">2. Викторов Витаоий Васильевич - д.м.н., профессор, зав.каф. факультетской периатрии с курсами педиатрии и неонатологии и симуляционным центром ИПО 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Верзакова Ирина Викторовна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Губайдуллина Гульнара Минибаевна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Верзакова Ольга Владимировна</w:t>
      </w:r>
    </w:p>
    <w:p w:rsidR="0073467C" w:rsidRDefault="0073467C" w:rsidP="0073467C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  <w:t>Мамлеева Альбина Альбертовна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Pr="006839A3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6839A3">
        <w:rPr>
          <w:b/>
          <w:szCs w:val="28"/>
        </w:rPr>
        <w:t>Тема:</w:t>
      </w:r>
      <w:r w:rsidRPr="006839A3">
        <w:rPr>
          <w:szCs w:val="28"/>
        </w:rPr>
        <w:t xml:space="preserve"> Лучевая диагностика </w:t>
      </w:r>
      <w:r w:rsidR="009D628B">
        <w:rPr>
          <w:szCs w:val="28"/>
        </w:rPr>
        <w:t>органов дыхания</w:t>
      </w:r>
    </w:p>
    <w:p w:rsidR="006839A3" w:rsidRPr="006839A3" w:rsidRDefault="006839A3" w:rsidP="006839A3">
      <w:pPr>
        <w:pStyle w:val="a5"/>
        <w:tabs>
          <w:tab w:val="num" w:pos="420"/>
        </w:tabs>
        <w:ind w:left="420" w:right="-1" w:firstLine="0"/>
      </w:pPr>
    </w:p>
    <w:p w:rsidR="000454BE" w:rsidRDefault="006839A3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 </w:t>
      </w:r>
      <w:r w:rsidR="00187228">
        <w:t>Курс: 3  семестр: 5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187228">
        <w:t>: студенты педиатрического</w:t>
      </w:r>
      <w:r>
        <w:t xml:space="preserve"> факультета.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9D628B" w:rsidRDefault="000454BE" w:rsidP="000454BE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Студент должен знать</w:t>
      </w:r>
      <w:r w:rsidR="009D628B">
        <w:rPr>
          <w:rStyle w:val="FontStyle31"/>
          <w:sz w:val="28"/>
          <w:szCs w:val="28"/>
        </w:rPr>
        <w:t>:</w:t>
      </w:r>
      <w:r>
        <w:rPr>
          <w:rStyle w:val="FontStyle31"/>
          <w:sz w:val="28"/>
          <w:szCs w:val="28"/>
        </w:rPr>
        <w:t xml:space="preserve"> </w:t>
      </w:r>
    </w:p>
    <w:p w:rsidR="009D628B" w:rsidRDefault="009D628B" w:rsidP="009D62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лучевой диагностики, используемые в исследовании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Лучевая анатомия и физиология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Лучевая семиотика патологии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легочной системы.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Cs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</w:t>
      </w:r>
      <w:r w:rsidR="009D628B">
        <w:rPr>
          <w:rStyle w:val="FontStyle36"/>
          <w:sz w:val="28"/>
          <w:szCs w:val="28"/>
        </w:rPr>
        <w:t>легких</w:t>
      </w:r>
      <w:r>
        <w:rPr>
          <w:rStyle w:val="FontStyle36"/>
          <w:sz w:val="28"/>
          <w:szCs w:val="28"/>
        </w:rPr>
        <w:t>.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Ре</w:t>
      </w:r>
      <w:r w:rsidR="009D628B">
        <w:rPr>
          <w:rStyle w:val="FontStyle36"/>
          <w:sz w:val="28"/>
          <w:szCs w:val="28"/>
        </w:rPr>
        <w:t>нтгеноанатомия легких</w:t>
      </w:r>
      <w:r>
        <w:rPr>
          <w:rStyle w:val="FontStyle36"/>
          <w:sz w:val="28"/>
          <w:szCs w:val="28"/>
        </w:rPr>
        <w:t xml:space="preserve">. </w:t>
      </w:r>
    </w:p>
    <w:p w:rsidR="000454BE" w:rsidRDefault="009D628B" w:rsidP="000454BE">
      <w:pPr>
        <w:spacing w:after="0" w:line="240" w:lineRule="auto"/>
        <w:ind w:left="360" w:right="-765"/>
        <w:contextualSpacing/>
        <w:jc w:val="both"/>
      </w:pPr>
      <w:r>
        <w:rPr>
          <w:rFonts w:ascii="Times New Roman" w:hAnsi="Times New Roman" w:cs="Times New Roman"/>
          <w:sz w:val="28"/>
        </w:rPr>
        <w:t>Лучевая картина</w:t>
      </w:r>
      <w:r w:rsidR="000454BE">
        <w:rPr>
          <w:rFonts w:ascii="Times New Roman" w:hAnsi="Times New Roman" w:cs="Times New Roman"/>
          <w:sz w:val="28"/>
        </w:rPr>
        <w:t xml:space="preserve"> воспалительных заболеваний </w:t>
      </w:r>
      <w:r>
        <w:rPr>
          <w:rFonts w:ascii="Times New Roman" w:hAnsi="Times New Roman" w:cs="Times New Roman"/>
          <w:sz w:val="28"/>
        </w:rPr>
        <w:t>легких</w:t>
      </w:r>
      <w:r w:rsidR="000454BE">
        <w:rPr>
          <w:rFonts w:ascii="Times New Roman" w:hAnsi="Times New Roman" w:cs="Times New Roman"/>
          <w:sz w:val="28"/>
        </w:rPr>
        <w:t>.</w:t>
      </w:r>
    </w:p>
    <w:p w:rsidR="000454BE" w:rsidRDefault="009D628B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Лучевая картина </w:t>
      </w:r>
      <w:r w:rsidR="000454BE">
        <w:rPr>
          <w:rFonts w:ascii="Times New Roman" w:hAnsi="Times New Roman" w:cs="Times New Roman"/>
          <w:sz w:val="28"/>
        </w:rPr>
        <w:t xml:space="preserve">доброкачественных и злокачественных </w:t>
      </w:r>
      <w:r>
        <w:rPr>
          <w:rFonts w:ascii="Times New Roman" w:hAnsi="Times New Roman" w:cs="Times New Roman"/>
          <w:sz w:val="28"/>
        </w:rPr>
        <w:t>образований легких</w:t>
      </w:r>
      <w:r w:rsidR="000454BE">
        <w:rPr>
          <w:rFonts w:ascii="Times New Roman" w:hAnsi="Times New Roman" w:cs="Times New Roman"/>
          <w:sz w:val="28"/>
        </w:rPr>
        <w:t xml:space="preserve">. 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0454BE" w:rsidRDefault="000454BE" w:rsidP="000454BE">
      <w:pPr>
        <w:pStyle w:val="a5"/>
        <w:tabs>
          <w:tab w:val="num" w:pos="420"/>
        </w:tabs>
        <w:ind w:right="-1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0454BE" w:rsidRDefault="000454BE" w:rsidP="000454BE">
      <w:pPr>
        <w:pStyle w:val="1"/>
        <w:ind w:left="720"/>
        <w:jc w:val="both"/>
        <w:rPr>
          <w:sz w:val="28"/>
          <w:szCs w:val="28"/>
        </w:rPr>
      </w:pPr>
    </w:p>
    <w:p w:rsidR="008E36AF" w:rsidRDefault="008E36AF" w:rsidP="008E36AF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26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564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 xml:space="preserve">: учеб. пособие - 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 : ГЭОТАР-МЕДИА, 2008. - 171 с.</w:t>
            </w:r>
          </w:p>
        </w:tc>
        <w:tc>
          <w:tcPr>
            <w:tcW w:w="1560" w:type="dxa"/>
          </w:tcPr>
          <w:p w:rsidR="008E36AF" w:rsidRPr="00F5704D" w:rsidRDefault="008E36AF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72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69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 , обуч. в учреждениях высш. проф. образования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/ С. К. Терновой, В. Е. Синицын.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- М. : Гэотар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 :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/ под ред. Л. С. Кокова.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 :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/ И. Ю. Насникова, Н. Ю. Маркина.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Лабораторные и инструментальные исследования в диагностике [Электронный ресурс] : справочник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/ пер. с англ. В.Ю. Халатова; под ред. В.Н. Титова.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Илясова, Е. Б. Лучевая диагностика [Электронный ресурс] : </w:t>
            </w:r>
            <w:r w:rsidRPr="00BC01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/ Е. Б. Илясова, М. Л. Чехонацкая, </w:t>
            </w:r>
            <w:r w:rsidRPr="00BC0104">
              <w:rPr>
                <w:sz w:val="24"/>
                <w:szCs w:val="24"/>
              </w:rPr>
              <w:lastRenderedPageBreak/>
              <w:t>В. Н. Приезжева.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- М. : ГЭОТАР-Медиа, 2009. - 280 с. - Режим </w:t>
            </w:r>
            <w:r w:rsidRPr="00BC0104">
              <w:rPr>
                <w:sz w:val="24"/>
                <w:szCs w:val="24"/>
              </w:rPr>
              <w:lastRenderedPageBreak/>
              <w:t xml:space="preserve">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728" w:type="dxa"/>
          </w:tcPr>
          <w:p w:rsidR="008E36AF" w:rsidRPr="00B11FB0" w:rsidRDefault="008E36AF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Лучевое исследование зубо-челюстной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: учеб.-метод.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И. В. Верзакова, Ф. Ф. Муфазалов, М. К. Набиуллина [и др.] ;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Башк. гос. мед. ун-т. - Уфа : БГМУ, 2004. - 88 с.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0454BE">
      <w:pPr>
        <w:pStyle w:val="1"/>
        <w:ind w:left="720"/>
        <w:jc w:val="both"/>
        <w:rPr>
          <w:sz w:val="28"/>
          <w:szCs w:val="28"/>
        </w:rPr>
      </w:pPr>
    </w:p>
    <w:p w:rsidR="000454BE" w:rsidRDefault="000454BE" w:rsidP="000454BE">
      <w:pPr>
        <w:pStyle w:val="a5"/>
        <w:tabs>
          <w:tab w:val="num" w:pos="420"/>
        </w:tabs>
        <w:ind w:left="420" w:right="-1" w:hanging="420"/>
      </w:pPr>
    </w:p>
    <w:p w:rsidR="0073467C" w:rsidRDefault="0073467C" w:rsidP="0073467C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73467C" w:rsidRDefault="0073467C" w:rsidP="0073467C">
      <w:pPr>
        <w:pStyle w:val="a5"/>
        <w:tabs>
          <w:tab w:val="num" w:pos="420"/>
        </w:tabs>
        <w:ind w:right="-1"/>
        <w:rPr>
          <w:b/>
        </w:rPr>
      </w:pP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Верзакова И.В.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Верзакова О.В.</w:t>
      </w:r>
    </w:p>
    <w:p w:rsidR="0073467C" w:rsidRPr="008E7DD6" w:rsidRDefault="0073467C" w:rsidP="0073467C">
      <w:pPr>
        <w:pStyle w:val="a5"/>
        <w:tabs>
          <w:tab w:val="num" w:pos="420"/>
        </w:tabs>
        <w:ind w:right="-1"/>
      </w:pPr>
      <w:r w:rsidRPr="008E7DD6">
        <w:t>Мамлеева А.А.</w:t>
      </w:r>
    </w:p>
    <w:p w:rsidR="0073467C" w:rsidRDefault="0073467C" w:rsidP="0073467C">
      <w:pPr>
        <w:pStyle w:val="a5"/>
        <w:ind w:right="-1" w:firstLine="0"/>
      </w:pPr>
      <w:r>
        <w:t>«___»____________20</w:t>
      </w:r>
      <w:r w:rsidRPr="006839A3">
        <w:t>1</w:t>
      </w:r>
      <w:r>
        <w:t>3г.</w:t>
      </w:r>
      <w:r>
        <w:tab/>
      </w:r>
    </w:p>
    <w:p w:rsidR="000454BE" w:rsidRDefault="000454BE" w:rsidP="000454BE"/>
    <w:p w:rsidR="000454BE" w:rsidRDefault="000454BE" w:rsidP="000454BE"/>
    <w:p w:rsidR="000454BE" w:rsidRDefault="000454BE" w:rsidP="000454BE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6F1E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454BE"/>
    <w:rsid w:val="000454BE"/>
    <w:rsid w:val="000B0D7D"/>
    <w:rsid w:val="000E5563"/>
    <w:rsid w:val="001504AB"/>
    <w:rsid w:val="00187228"/>
    <w:rsid w:val="00194904"/>
    <w:rsid w:val="002549B3"/>
    <w:rsid w:val="002853F7"/>
    <w:rsid w:val="002954F5"/>
    <w:rsid w:val="003873CE"/>
    <w:rsid w:val="004B745E"/>
    <w:rsid w:val="005445C0"/>
    <w:rsid w:val="00570E90"/>
    <w:rsid w:val="006839A3"/>
    <w:rsid w:val="00696616"/>
    <w:rsid w:val="006D3764"/>
    <w:rsid w:val="0073467C"/>
    <w:rsid w:val="007F4FE0"/>
    <w:rsid w:val="00804A2D"/>
    <w:rsid w:val="00820CCE"/>
    <w:rsid w:val="00846A2D"/>
    <w:rsid w:val="00876EAE"/>
    <w:rsid w:val="008E36AF"/>
    <w:rsid w:val="00951007"/>
    <w:rsid w:val="009A3678"/>
    <w:rsid w:val="009D628B"/>
    <w:rsid w:val="00A142FB"/>
    <w:rsid w:val="00A41825"/>
    <w:rsid w:val="00B348AB"/>
    <w:rsid w:val="00B72B41"/>
    <w:rsid w:val="00B73809"/>
    <w:rsid w:val="00B8566F"/>
    <w:rsid w:val="00BA6B5C"/>
    <w:rsid w:val="00BA78FA"/>
    <w:rsid w:val="00BE12DA"/>
    <w:rsid w:val="00C31F2C"/>
    <w:rsid w:val="00C82DF0"/>
    <w:rsid w:val="00C96294"/>
    <w:rsid w:val="00D2377F"/>
    <w:rsid w:val="00DA0329"/>
    <w:rsid w:val="00DA7186"/>
    <w:rsid w:val="00DB0314"/>
    <w:rsid w:val="00E139FB"/>
    <w:rsid w:val="00EE0FF5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B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54B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0454BE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0454BE"/>
    <w:pPr>
      <w:ind w:left="720"/>
      <w:contextualSpacing/>
    </w:pPr>
  </w:style>
  <w:style w:type="paragraph" w:customStyle="1" w:styleId="1">
    <w:name w:val="Обычный1"/>
    <w:rsid w:val="000454BE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0454BE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0454BE"/>
    <w:rPr>
      <w:rFonts w:ascii="Times New Roman" w:hAnsi="Times New Roman" w:cs="Times New Roman" w:hint="default"/>
      <w:color w:val="000000"/>
      <w:sz w:val="22"/>
      <w:szCs w:val="22"/>
    </w:rPr>
  </w:style>
  <w:style w:type="table" w:styleId="a8">
    <w:name w:val="Table Grid"/>
    <w:basedOn w:val="a1"/>
    <w:uiPriority w:val="59"/>
    <w:rsid w:val="008E36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8E36A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E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0FF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3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723</Words>
  <Characters>4125</Characters>
  <Application>Microsoft Office Word</Application>
  <DocSecurity>0</DocSecurity>
  <Lines>34</Lines>
  <Paragraphs>9</Paragraphs>
  <ScaleCrop>false</ScaleCrop>
  <Company>БГМУ</Company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18</cp:revision>
  <cp:lastPrinted>2015-02-16T05:56:00Z</cp:lastPrinted>
  <dcterms:created xsi:type="dcterms:W3CDTF">2013-10-19T03:39:00Z</dcterms:created>
  <dcterms:modified xsi:type="dcterms:W3CDTF">2015-04-15T05:51:00Z</dcterms:modified>
</cp:coreProperties>
</file>