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392" w:rsidRPr="006B6501" w:rsidRDefault="00B64392" w:rsidP="00B643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501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6B6501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6B6501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6B6501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6B6501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6B6501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B64392" w:rsidRDefault="00B64392" w:rsidP="00B64392">
      <w:pPr>
        <w:pStyle w:val="a3"/>
        <w:spacing w:line="240" w:lineRule="auto"/>
        <w:rPr>
          <w:b/>
          <w:sz w:val="20"/>
        </w:rPr>
      </w:pPr>
    </w:p>
    <w:p w:rsidR="00B64392" w:rsidRPr="006B6501" w:rsidRDefault="00B64392" w:rsidP="00B64392">
      <w:pPr>
        <w:pStyle w:val="a3"/>
        <w:spacing w:line="240" w:lineRule="auto"/>
        <w:rPr>
          <w:szCs w:val="28"/>
        </w:rPr>
      </w:pPr>
      <w:r w:rsidRPr="006B6501">
        <w:rPr>
          <w:szCs w:val="28"/>
        </w:rPr>
        <w:t>Кафедра лучевой диагностики и лучевой терапии с курсом ИПО</w:t>
      </w:r>
    </w:p>
    <w:p w:rsidR="00B64392" w:rsidRDefault="00B64392" w:rsidP="00B64392">
      <w:pPr>
        <w:pStyle w:val="a5"/>
        <w:ind w:firstLine="0"/>
        <w:rPr>
          <w:b/>
          <w:sz w:val="20"/>
        </w:rPr>
      </w:pPr>
    </w:p>
    <w:p w:rsidR="00B64392" w:rsidRDefault="00B64392" w:rsidP="00B64392">
      <w:pPr>
        <w:pStyle w:val="a5"/>
        <w:ind w:firstLine="0"/>
      </w:pPr>
    </w:p>
    <w:p w:rsidR="00B64392" w:rsidRDefault="00B64392" w:rsidP="00B64392">
      <w:pPr>
        <w:pStyle w:val="a5"/>
        <w:ind w:firstLine="0"/>
      </w:pPr>
    </w:p>
    <w:p w:rsidR="002E6A40" w:rsidRPr="002E6A40" w:rsidRDefault="002E6A40" w:rsidP="002E6A4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E6A40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2E6A40" w:rsidRPr="002E6A40" w:rsidRDefault="002E6A40" w:rsidP="002E6A4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E6A40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2E6A40" w:rsidRPr="002E6A40" w:rsidRDefault="002E6A40" w:rsidP="002E6A4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E6A40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2E6A40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2E6A40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2E6A40" w:rsidRPr="002E6A40" w:rsidRDefault="002E6A40" w:rsidP="002E6A4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E6A40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10958B07" wp14:editId="54035439">
            <wp:extent cx="1304925" cy="409575"/>
            <wp:effectExtent l="0" t="0" r="9525" b="9525"/>
            <wp:docPr id="1" name="Рисунок 1" descr="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A40" w:rsidRPr="002E6A40" w:rsidRDefault="002E6A40" w:rsidP="002E6A4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E6A40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2E6A40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2E6A40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B64392" w:rsidRDefault="00B64392" w:rsidP="00B64392">
      <w:pPr>
        <w:pStyle w:val="a5"/>
        <w:ind w:right="-1" w:firstLine="0"/>
      </w:pPr>
      <w:bookmarkStart w:id="0" w:name="_GoBack"/>
      <w:bookmarkEnd w:id="0"/>
    </w:p>
    <w:p w:rsidR="00B64392" w:rsidRDefault="00B64392" w:rsidP="00B64392">
      <w:pPr>
        <w:pStyle w:val="a5"/>
        <w:ind w:right="-1" w:firstLine="0"/>
      </w:pPr>
    </w:p>
    <w:p w:rsidR="00B64392" w:rsidRDefault="00B64392" w:rsidP="00B64392">
      <w:pPr>
        <w:pStyle w:val="a5"/>
        <w:ind w:right="-1" w:firstLine="0"/>
      </w:pPr>
    </w:p>
    <w:p w:rsidR="00B64392" w:rsidRDefault="00B64392" w:rsidP="00B64392">
      <w:pPr>
        <w:pStyle w:val="a5"/>
        <w:ind w:right="-1" w:firstLine="0"/>
      </w:pPr>
    </w:p>
    <w:p w:rsidR="00B64392" w:rsidRDefault="00B64392" w:rsidP="00B64392">
      <w:pPr>
        <w:pStyle w:val="a5"/>
        <w:ind w:right="-1" w:firstLine="0"/>
      </w:pPr>
    </w:p>
    <w:p w:rsidR="00B64392" w:rsidRDefault="00B64392" w:rsidP="00B64392">
      <w:pPr>
        <w:pStyle w:val="a5"/>
        <w:ind w:right="-1" w:firstLine="0"/>
      </w:pPr>
    </w:p>
    <w:p w:rsidR="00BC538B" w:rsidRPr="001C7336" w:rsidRDefault="00BC538B" w:rsidP="00BC538B">
      <w:pPr>
        <w:jc w:val="center"/>
        <w:rPr>
          <w:b/>
          <w:sz w:val="28"/>
          <w:szCs w:val="28"/>
        </w:rPr>
      </w:pPr>
      <w:r w:rsidRPr="001C7336">
        <w:rPr>
          <w:b/>
          <w:sz w:val="28"/>
          <w:szCs w:val="28"/>
        </w:rPr>
        <w:t xml:space="preserve">МЕТОДИЧЕСКИЕ </w:t>
      </w:r>
      <w:r w:rsidR="00DC13CE">
        <w:rPr>
          <w:b/>
          <w:sz w:val="28"/>
          <w:szCs w:val="28"/>
        </w:rPr>
        <w:t>РЕКОМЕНДАЦИИ ДЛЯ ПРЕПОДАВАТЕЛЕЙ</w:t>
      </w:r>
      <w:r w:rsidRPr="001C7336">
        <w:rPr>
          <w:b/>
          <w:sz w:val="28"/>
          <w:szCs w:val="28"/>
        </w:rPr>
        <w:t xml:space="preserve"> </w:t>
      </w:r>
    </w:p>
    <w:p w:rsidR="00B64392" w:rsidRDefault="00B64392" w:rsidP="00B64392">
      <w:pPr>
        <w:pStyle w:val="a5"/>
        <w:ind w:right="-1" w:firstLine="0"/>
      </w:pPr>
    </w:p>
    <w:p w:rsidR="00B64392" w:rsidRPr="00BE5516" w:rsidRDefault="00B64392" w:rsidP="00B64392">
      <w:pPr>
        <w:pStyle w:val="a5"/>
        <w:ind w:left="0" w:right="-1" w:firstLine="745"/>
        <w:jc w:val="center"/>
        <w:rPr>
          <w:szCs w:val="28"/>
        </w:rPr>
      </w:pPr>
      <w:r w:rsidRPr="00BE5516">
        <w:rPr>
          <w:szCs w:val="28"/>
        </w:rPr>
        <w:t>лекции по теме: «</w:t>
      </w:r>
      <w:r w:rsidRPr="00BE5516">
        <w:rPr>
          <w:rStyle w:val="FontStyle36"/>
          <w:sz w:val="28"/>
          <w:szCs w:val="28"/>
        </w:rPr>
        <w:t xml:space="preserve">Лучевое исследование </w:t>
      </w:r>
      <w:r w:rsidR="00BE5516" w:rsidRPr="00BE5516">
        <w:rPr>
          <w:rStyle w:val="FontStyle36"/>
          <w:sz w:val="28"/>
          <w:szCs w:val="28"/>
        </w:rPr>
        <w:t>сердечно – сосудистой системы»</w:t>
      </w:r>
    </w:p>
    <w:p w:rsidR="00B64392" w:rsidRPr="00BE5516" w:rsidRDefault="00B64392" w:rsidP="00B64392">
      <w:pPr>
        <w:pStyle w:val="a5"/>
        <w:ind w:left="0" w:right="-1" w:firstLine="0"/>
        <w:jc w:val="center"/>
        <w:rPr>
          <w:szCs w:val="28"/>
        </w:rPr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left="0" w:right="-1" w:firstLine="0"/>
      </w:pPr>
    </w:p>
    <w:p w:rsidR="00B64392" w:rsidRDefault="00B64392" w:rsidP="00B64392">
      <w:pPr>
        <w:pStyle w:val="a5"/>
        <w:ind w:left="0" w:right="-1" w:firstLine="0"/>
      </w:pPr>
      <w:r>
        <w:t xml:space="preserve">Дисциплина: лучевая диагностика </w:t>
      </w:r>
    </w:p>
    <w:p w:rsidR="00B64392" w:rsidRDefault="00B64392" w:rsidP="00B64392">
      <w:pPr>
        <w:pStyle w:val="a5"/>
        <w:ind w:left="0" w:right="-1" w:firstLine="0"/>
      </w:pPr>
      <w:r>
        <w:t xml:space="preserve">Специальность </w:t>
      </w:r>
      <w:r w:rsidR="00BE5516">
        <w:t>(код, название): 060101</w:t>
      </w:r>
      <w:r>
        <w:t xml:space="preserve"> </w:t>
      </w:r>
      <w:r w:rsidR="00BE5516">
        <w:t>лечебное дело</w:t>
      </w:r>
      <w:r>
        <w:t xml:space="preserve"> (очная форма)</w:t>
      </w:r>
    </w:p>
    <w:p w:rsidR="00B64392" w:rsidRDefault="00B64392" w:rsidP="00B64392">
      <w:pPr>
        <w:pStyle w:val="a5"/>
        <w:ind w:left="0" w:right="-1" w:firstLine="0"/>
      </w:pPr>
      <w:r>
        <w:t>Курс 3</w:t>
      </w:r>
    </w:p>
    <w:p w:rsidR="00B64392" w:rsidRDefault="00BE5516" w:rsidP="00B64392">
      <w:pPr>
        <w:pStyle w:val="a5"/>
        <w:ind w:left="0" w:right="-1" w:firstLine="0"/>
      </w:pPr>
      <w:r>
        <w:t>Семестр 6</w:t>
      </w: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E5516">
      <w:pPr>
        <w:pStyle w:val="a5"/>
        <w:ind w:left="0" w:right="-1" w:firstLine="0"/>
      </w:pPr>
    </w:p>
    <w:p w:rsidR="00B64392" w:rsidRDefault="00B64392" w:rsidP="00B64392">
      <w:pPr>
        <w:pStyle w:val="a5"/>
        <w:ind w:right="-1"/>
        <w:jc w:val="center"/>
      </w:pPr>
      <w:r>
        <w:t>Уфа 2013</w:t>
      </w:r>
    </w:p>
    <w:p w:rsidR="00B64392" w:rsidRDefault="00B64392" w:rsidP="00B64392">
      <w:pPr>
        <w:pStyle w:val="a5"/>
        <w:ind w:right="-1"/>
        <w:jc w:val="center"/>
        <w:rPr>
          <w:szCs w:val="28"/>
        </w:rPr>
      </w:pPr>
    </w:p>
    <w:p w:rsidR="00B64392" w:rsidRDefault="00BE5516" w:rsidP="00BE5516">
      <w:pPr>
        <w:pStyle w:val="a5"/>
        <w:ind w:left="567" w:right="-1" w:firstLine="0"/>
      </w:pPr>
      <w:r>
        <w:rPr>
          <w:szCs w:val="28"/>
        </w:rPr>
        <w:t>Тема: «</w:t>
      </w:r>
      <w:r w:rsidRPr="00BE5516">
        <w:rPr>
          <w:rStyle w:val="FontStyle31"/>
          <w:sz w:val="28"/>
          <w:szCs w:val="28"/>
        </w:rPr>
        <w:t>Лучевая диагностика сердечно – сосудистой системы</w:t>
      </w:r>
      <w:r>
        <w:rPr>
          <w:szCs w:val="28"/>
        </w:rPr>
        <w:t>» на основании рабочей программы дисциплины «</w:t>
      </w:r>
      <w:r w:rsidR="003459B1">
        <w:rPr>
          <w:szCs w:val="28"/>
        </w:rPr>
        <w:t>Пропедевтика внутренних болезней</w:t>
      </w:r>
      <w:r>
        <w:rPr>
          <w:szCs w:val="28"/>
        </w:rPr>
        <w:t xml:space="preserve">, лучевая диагностика», по специальности «Лечебное дело» для очной формы, утвержденной ректором ГБОУ ВПО БГМУ Минздрава России </w:t>
      </w:r>
      <w:proofErr w:type="spellStart"/>
      <w:r>
        <w:rPr>
          <w:szCs w:val="28"/>
        </w:rPr>
        <w:t>В.Н.Павловым</w:t>
      </w:r>
      <w:proofErr w:type="spellEnd"/>
      <w:r>
        <w:rPr>
          <w:szCs w:val="28"/>
        </w:rPr>
        <w:t xml:space="preserve"> «23» июня 2013 года</w:t>
      </w:r>
    </w:p>
    <w:p w:rsidR="00B64392" w:rsidRDefault="00B64392" w:rsidP="00B64392">
      <w:pPr>
        <w:pStyle w:val="a5"/>
        <w:ind w:left="0" w:right="-1" w:firstLine="0"/>
      </w:pPr>
    </w:p>
    <w:p w:rsidR="00247421" w:rsidRDefault="00247421" w:rsidP="00247421">
      <w:pPr>
        <w:pStyle w:val="a5"/>
        <w:ind w:left="0" w:right="-1" w:firstLine="0"/>
      </w:pPr>
      <w:r>
        <w:t>Рецензенты по представляемой лекции:</w:t>
      </w:r>
    </w:p>
    <w:p w:rsidR="00247421" w:rsidRDefault="00247421" w:rsidP="00247421">
      <w:pPr>
        <w:pStyle w:val="a5"/>
        <w:ind w:left="993" w:right="-1" w:hanging="426"/>
      </w:pPr>
      <w:r>
        <w:t xml:space="preserve">1. </w:t>
      </w:r>
      <w:proofErr w:type="spellStart"/>
      <w:r>
        <w:t>Фаязов</w:t>
      </w:r>
      <w:proofErr w:type="spellEnd"/>
      <w:r>
        <w:t xml:space="preserve"> Радик </w:t>
      </w:r>
      <w:proofErr w:type="spellStart"/>
      <w:r>
        <w:t>Радифович</w:t>
      </w:r>
      <w:proofErr w:type="spellEnd"/>
      <w:r>
        <w:t xml:space="preserve"> -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</w:p>
    <w:p w:rsidR="00247421" w:rsidRDefault="00247421" w:rsidP="00247421">
      <w:pPr>
        <w:pStyle w:val="a5"/>
        <w:ind w:left="993" w:right="-1" w:hanging="426"/>
      </w:pPr>
      <w:r>
        <w:t xml:space="preserve">2. Викторов </w:t>
      </w:r>
      <w:proofErr w:type="spellStart"/>
      <w:r>
        <w:t>Витаоий</w:t>
      </w:r>
      <w:proofErr w:type="spellEnd"/>
      <w:r>
        <w:t xml:space="preserve"> Васильевич - д.м.н., профессор, </w:t>
      </w:r>
      <w:proofErr w:type="spellStart"/>
      <w:r>
        <w:t>зав</w:t>
      </w:r>
      <w:proofErr w:type="gramStart"/>
      <w:r>
        <w:t>.к</w:t>
      </w:r>
      <w:proofErr w:type="gramEnd"/>
      <w:r>
        <w:t>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</w:p>
    <w:p w:rsidR="00247421" w:rsidRDefault="00247421" w:rsidP="00247421">
      <w:pPr>
        <w:pStyle w:val="a5"/>
        <w:ind w:right="-1"/>
      </w:pPr>
    </w:p>
    <w:p w:rsidR="00247421" w:rsidRDefault="00247421" w:rsidP="00247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247421" w:rsidRDefault="00247421" w:rsidP="00247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247421" w:rsidRDefault="00247421" w:rsidP="00247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Губайдуллина Гульнара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Минибаевна</w:t>
      </w:r>
      <w:proofErr w:type="spellEnd"/>
    </w:p>
    <w:p w:rsidR="00247421" w:rsidRDefault="00247421" w:rsidP="00247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247421" w:rsidRDefault="00247421" w:rsidP="00247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</w:p>
    <w:p w:rsidR="00247421" w:rsidRDefault="00247421" w:rsidP="00247421">
      <w:pPr>
        <w:pStyle w:val="a5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Мамлеева</w:t>
      </w:r>
      <w:proofErr w:type="spellEnd"/>
      <w:r>
        <w:t xml:space="preserve"> Альбина Альбертовна</w:t>
      </w:r>
    </w:p>
    <w:p w:rsidR="00247421" w:rsidRDefault="00247421" w:rsidP="00247421">
      <w:pPr>
        <w:pStyle w:val="a5"/>
        <w:ind w:right="-1"/>
      </w:pPr>
    </w:p>
    <w:p w:rsidR="00247421" w:rsidRDefault="00247421" w:rsidP="00247421">
      <w:pPr>
        <w:pStyle w:val="a5"/>
        <w:ind w:right="-1"/>
      </w:pPr>
    </w:p>
    <w:p w:rsidR="00247421" w:rsidRDefault="00247421" w:rsidP="00247421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left="0" w:right="-1" w:firstLine="8819"/>
      </w:pPr>
    </w:p>
    <w:p w:rsidR="00B64392" w:rsidRDefault="00B64392" w:rsidP="00B64392">
      <w:pPr>
        <w:pStyle w:val="a5"/>
        <w:ind w:left="0" w:right="-1" w:firstLine="8819"/>
      </w:pPr>
    </w:p>
    <w:p w:rsidR="00B64392" w:rsidRDefault="00B64392" w:rsidP="00B64392">
      <w:pPr>
        <w:pStyle w:val="a5"/>
        <w:ind w:left="0" w:right="-1" w:firstLine="8819"/>
      </w:pPr>
    </w:p>
    <w:p w:rsidR="00B64392" w:rsidRDefault="00B64392" w:rsidP="00B64392">
      <w:pPr>
        <w:pStyle w:val="a5"/>
        <w:ind w:left="0" w:right="-1" w:firstLine="8819"/>
      </w:pPr>
    </w:p>
    <w:p w:rsidR="00B64392" w:rsidRDefault="00B64392" w:rsidP="00B64392">
      <w:pPr>
        <w:pStyle w:val="a5"/>
        <w:ind w:left="0" w:right="-1" w:firstLine="8819"/>
      </w:pPr>
    </w:p>
    <w:p w:rsidR="00B64392" w:rsidRDefault="00B64392" w:rsidP="00B64392">
      <w:pPr>
        <w:pStyle w:val="a5"/>
        <w:ind w:left="0" w:right="-1" w:firstLine="8819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  <w:rPr>
          <w:szCs w:val="28"/>
        </w:rPr>
      </w:pPr>
    </w:p>
    <w:p w:rsidR="00B64392" w:rsidRPr="00BE5516" w:rsidRDefault="00B64392" w:rsidP="00B64392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rStyle w:val="FontStyle36"/>
          <w:color w:val="auto"/>
          <w:sz w:val="28"/>
          <w:szCs w:val="20"/>
        </w:rPr>
      </w:pPr>
      <w:r>
        <w:rPr>
          <w:b/>
          <w:szCs w:val="28"/>
        </w:rPr>
        <w:t>Тема:</w:t>
      </w:r>
      <w:r>
        <w:rPr>
          <w:szCs w:val="28"/>
        </w:rPr>
        <w:t xml:space="preserve"> </w:t>
      </w:r>
      <w:r w:rsidR="00BE5516" w:rsidRPr="00BE5516">
        <w:rPr>
          <w:rStyle w:val="FontStyle36"/>
          <w:sz w:val="28"/>
          <w:szCs w:val="28"/>
        </w:rPr>
        <w:t>Лучевая диагностика сердечно – сосудистой системы</w:t>
      </w:r>
      <w:r>
        <w:rPr>
          <w:rStyle w:val="FontStyle36"/>
          <w:szCs w:val="28"/>
        </w:rPr>
        <w:t>.</w:t>
      </w:r>
    </w:p>
    <w:p w:rsidR="00BE5516" w:rsidRDefault="00BE5516" w:rsidP="00BE5516">
      <w:pPr>
        <w:pStyle w:val="a5"/>
        <w:tabs>
          <w:tab w:val="num" w:pos="420"/>
        </w:tabs>
        <w:ind w:left="420" w:right="-1" w:firstLine="0"/>
      </w:pPr>
    </w:p>
    <w:p w:rsidR="00B64392" w:rsidRDefault="003A63EF" w:rsidP="00B64392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t>Курс: 3 семестр: 6</w:t>
      </w:r>
    </w:p>
    <w:p w:rsidR="00B64392" w:rsidRDefault="00B64392" w:rsidP="00B64392">
      <w:pPr>
        <w:pStyle w:val="a7"/>
        <w:rPr>
          <w:rFonts w:ascii="Times New Roman" w:hAnsi="Times New Roman" w:cs="Times New Roman"/>
        </w:rPr>
      </w:pPr>
    </w:p>
    <w:p w:rsidR="00B64392" w:rsidRDefault="00B64392" w:rsidP="00B64392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Продолжительность лекции</w:t>
      </w:r>
      <w:r>
        <w:t>: 2 часа</w:t>
      </w:r>
    </w:p>
    <w:p w:rsidR="00B64392" w:rsidRDefault="00B64392" w:rsidP="00B64392">
      <w:pPr>
        <w:pStyle w:val="a7"/>
        <w:rPr>
          <w:rFonts w:ascii="Times New Roman" w:hAnsi="Times New Roman" w:cs="Times New Roman"/>
        </w:rPr>
      </w:pPr>
    </w:p>
    <w:p w:rsidR="00B64392" w:rsidRDefault="00B64392" w:rsidP="00B64392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>
        <w:rPr>
          <w:b/>
        </w:rPr>
        <w:t>Контингент слушателей</w:t>
      </w:r>
      <w:r>
        <w:t xml:space="preserve">: студенты </w:t>
      </w:r>
      <w:r w:rsidR="00BE5516">
        <w:t>лечебного</w:t>
      </w:r>
      <w:r>
        <w:t xml:space="preserve"> факультета.       </w:t>
      </w:r>
    </w:p>
    <w:p w:rsidR="00B64392" w:rsidRDefault="00B64392" w:rsidP="00B64392">
      <w:pPr>
        <w:pStyle w:val="a5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>
        <w:rPr>
          <w:sz w:val="20"/>
        </w:rPr>
        <w:t xml:space="preserve"> </w:t>
      </w:r>
    </w:p>
    <w:p w:rsidR="00B64392" w:rsidRDefault="00B64392" w:rsidP="00B64392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color w:val="000000"/>
          <w:sz w:val="24"/>
          <w:szCs w:val="28"/>
        </w:rPr>
      </w:pPr>
      <w:r>
        <w:rPr>
          <w:b/>
          <w:szCs w:val="28"/>
        </w:rPr>
        <w:t>Учебная цель</w:t>
      </w:r>
      <w:r>
        <w:rPr>
          <w:szCs w:val="28"/>
        </w:rPr>
        <w:t xml:space="preserve">:  </w:t>
      </w:r>
    </w:p>
    <w:p w:rsidR="00B64392" w:rsidRDefault="00B64392" w:rsidP="00B64392">
      <w:pPr>
        <w:pStyle w:val="2"/>
        <w:widowControl/>
        <w:ind w:right="-341"/>
        <w:jc w:val="both"/>
        <w:rPr>
          <w:rStyle w:val="FontStyle36"/>
          <w:b w:val="0"/>
          <w:sz w:val="28"/>
          <w:szCs w:val="28"/>
        </w:rPr>
      </w:pPr>
      <w:r>
        <w:rPr>
          <w:rStyle w:val="FontStyle36"/>
          <w:b w:val="0"/>
          <w:sz w:val="28"/>
          <w:szCs w:val="28"/>
        </w:rPr>
        <w:t xml:space="preserve">Студент должен знать: </w:t>
      </w:r>
    </w:p>
    <w:p w:rsidR="00B64392" w:rsidRDefault="00B64392" w:rsidP="00B64392">
      <w:pPr>
        <w:pStyle w:val="2"/>
        <w:widowControl/>
        <w:ind w:right="-341"/>
        <w:jc w:val="both"/>
        <w:rPr>
          <w:rStyle w:val="FontStyle36"/>
          <w:b w:val="0"/>
          <w:sz w:val="28"/>
          <w:szCs w:val="28"/>
        </w:rPr>
      </w:pPr>
      <w:r>
        <w:rPr>
          <w:rStyle w:val="FontStyle36"/>
          <w:b w:val="0"/>
          <w:sz w:val="28"/>
          <w:szCs w:val="28"/>
        </w:rPr>
        <w:t xml:space="preserve">методы лучевого исследования сердца и крупных сосудов; </w:t>
      </w:r>
    </w:p>
    <w:p w:rsidR="00B64392" w:rsidRDefault="00B64392" w:rsidP="00B64392">
      <w:pPr>
        <w:pStyle w:val="2"/>
        <w:widowControl/>
        <w:ind w:right="-341"/>
        <w:jc w:val="both"/>
        <w:rPr>
          <w:rStyle w:val="FontStyle36"/>
          <w:b w:val="0"/>
          <w:sz w:val="28"/>
          <w:szCs w:val="28"/>
        </w:rPr>
      </w:pPr>
      <w:r>
        <w:rPr>
          <w:rStyle w:val="FontStyle36"/>
          <w:b w:val="0"/>
          <w:sz w:val="28"/>
          <w:szCs w:val="28"/>
        </w:rPr>
        <w:t xml:space="preserve">основы лучевой анатомии сердца. </w:t>
      </w:r>
    </w:p>
    <w:p w:rsidR="00B64392" w:rsidRDefault="00B64392" w:rsidP="00B64392">
      <w:pPr>
        <w:pStyle w:val="2"/>
        <w:widowControl/>
        <w:ind w:right="-341"/>
        <w:jc w:val="both"/>
        <w:rPr>
          <w:rStyle w:val="FontStyle36"/>
          <w:b w:val="0"/>
          <w:sz w:val="28"/>
          <w:szCs w:val="28"/>
        </w:rPr>
      </w:pPr>
      <w:r>
        <w:rPr>
          <w:rStyle w:val="FontStyle36"/>
          <w:b w:val="0"/>
          <w:sz w:val="28"/>
          <w:szCs w:val="28"/>
        </w:rPr>
        <w:t>Студент должен иметь представление о специальных методах рентген исследования, основных синдромах заболеваний сердца.</w:t>
      </w:r>
    </w:p>
    <w:p w:rsidR="00B64392" w:rsidRDefault="00B64392" w:rsidP="00B64392">
      <w:r>
        <w:rPr>
          <w:rFonts w:ascii="Times New Roman" w:hAnsi="Times New Roman" w:cs="Times New Roman"/>
          <w:sz w:val="28"/>
        </w:rPr>
        <w:t xml:space="preserve">ЭХОКГ показания, методика, основные показатели. </w:t>
      </w:r>
    </w:p>
    <w:p w:rsidR="00B64392" w:rsidRDefault="00B64392" w:rsidP="00B64392">
      <w:pPr>
        <w:pStyle w:val="a5"/>
        <w:tabs>
          <w:tab w:val="num" w:pos="420"/>
        </w:tabs>
        <w:spacing w:line="278" w:lineRule="exact"/>
        <w:ind w:right="-1"/>
        <w:rPr>
          <w:rStyle w:val="FontStyle31"/>
          <w:szCs w:val="28"/>
        </w:rPr>
      </w:pPr>
    </w:p>
    <w:p w:rsidR="00B64392" w:rsidRDefault="00B64392" w:rsidP="00B64392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  <w:szCs w:val="28"/>
        </w:rPr>
        <w:t>Иллюстративный материал и оснащение</w:t>
      </w:r>
      <w:r>
        <w:rPr>
          <w:szCs w:val="28"/>
        </w:rPr>
        <w:t xml:space="preserve">: мультимедийный проектор, ноутбук, таблицы, плакаты. </w:t>
      </w:r>
    </w:p>
    <w:p w:rsidR="00B64392" w:rsidRDefault="00B64392" w:rsidP="00B64392">
      <w:pPr>
        <w:pStyle w:val="a5"/>
        <w:tabs>
          <w:tab w:val="num" w:pos="420"/>
        </w:tabs>
        <w:ind w:right="-1"/>
        <w:rPr>
          <w:szCs w:val="28"/>
        </w:rPr>
      </w:pPr>
    </w:p>
    <w:p w:rsidR="00B64392" w:rsidRDefault="00B64392" w:rsidP="00B64392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>
        <w:rPr>
          <w:b/>
          <w:szCs w:val="28"/>
        </w:rPr>
        <w:t xml:space="preserve">Подробный план: </w:t>
      </w:r>
    </w:p>
    <w:p w:rsidR="00B64392" w:rsidRDefault="00B64392" w:rsidP="00B64392">
      <w:pPr>
        <w:pStyle w:val="Style7"/>
        <w:widowControl/>
        <w:spacing w:line="283" w:lineRule="exact"/>
        <w:ind w:right="45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Методы лучевого исследования. Основы анатомии и физиологии сердца и крупных сосудов.</w:t>
      </w:r>
    </w:p>
    <w:p w:rsidR="00B64392" w:rsidRDefault="00B64392" w:rsidP="00B64392">
      <w:r>
        <w:rPr>
          <w:rStyle w:val="FontStyle36"/>
          <w:sz w:val="28"/>
          <w:szCs w:val="28"/>
        </w:rPr>
        <w:t>Лучевая картина наиболее часто встречающихся заболеваний сердца и крупных сосудов.</w:t>
      </w:r>
    </w:p>
    <w:p w:rsidR="00B64392" w:rsidRDefault="00B64392" w:rsidP="00B64392">
      <w:pPr>
        <w:pStyle w:val="a7"/>
        <w:numPr>
          <w:ilvl w:val="0"/>
          <w:numId w:val="1"/>
        </w:numPr>
        <w:spacing w:after="0" w:line="240" w:lineRule="auto"/>
        <w:ind w:right="-7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контроля знаний и навыков:</w:t>
      </w:r>
      <w:r>
        <w:rPr>
          <w:rFonts w:ascii="Times New Roman" w:hAnsi="Times New Roman" w:cs="Times New Roman"/>
          <w:sz w:val="28"/>
          <w:szCs w:val="28"/>
        </w:rPr>
        <w:t xml:space="preserve"> на усмотрение лектора.</w:t>
      </w:r>
    </w:p>
    <w:p w:rsidR="00B64392" w:rsidRDefault="00B64392" w:rsidP="00B64392">
      <w:pPr>
        <w:pStyle w:val="a5"/>
        <w:tabs>
          <w:tab w:val="num" w:pos="420"/>
        </w:tabs>
        <w:ind w:right="-1"/>
      </w:pPr>
    </w:p>
    <w:p w:rsidR="00B64392" w:rsidRDefault="00B64392" w:rsidP="00B64392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B64392" w:rsidRDefault="00B64392" w:rsidP="00B64392">
      <w:pPr>
        <w:pStyle w:val="a5"/>
        <w:tabs>
          <w:tab w:val="num" w:pos="420"/>
        </w:tabs>
        <w:ind w:left="420" w:right="-1" w:hanging="420"/>
      </w:pPr>
    </w:p>
    <w:p w:rsidR="00892699" w:rsidRDefault="00892699" w:rsidP="00892699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892699" w:rsidTr="00FE79DF">
        <w:trPr>
          <w:trHeight w:val="585"/>
        </w:trPr>
        <w:tc>
          <w:tcPr>
            <w:tcW w:w="681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268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564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892699" w:rsidRPr="008E7DD6" w:rsidTr="00FE79DF">
        <w:trPr>
          <w:trHeight w:val="375"/>
        </w:trPr>
        <w:tc>
          <w:tcPr>
            <w:tcW w:w="681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892699" w:rsidTr="00FE79DF">
        <w:tc>
          <w:tcPr>
            <w:tcW w:w="681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92699" w:rsidTr="00FE79DF">
        <w:tc>
          <w:tcPr>
            <w:tcW w:w="681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стоматологии</w:t>
            </w:r>
            <w:r w:rsidRPr="00B11FB0">
              <w:rPr>
                <w:sz w:val="24"/>
                <w:szCs w:val="24"/>
              </w:rPr>
              <w:t>: учеб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п</w:t>
            </w:r>
            <w:proofErr w:type="gramEnd"/>
            <w:r w:rsidRPr="00B11FB0">
              <w:rPr>
                <w:sz w:val="24"/>
                <w:szCs w:val="24"/>
              </w:rPr>
              <w:t xml:space="preserve">особие - </w:t>
            </w:r>
          </w:p>
        </w:tc>
        <w:tc>
          <w:tcPr>
            <w:tcW w:w="1979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А. Ю. Васильев [и др.].</w:t>
            </w:r>
          </w:p>
        </w:tc>
        <w:tc>
          <w:tcPr>
            <w:tcW w:w="1564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ГЭОТАР-МЕДИА, 2008. - 171 с.</w:t>
            </w:r>
          </w:p>
        </w:tc>
        <w:tc>
          <w:tcPr>
            <w:tcW w:w="1560" w:type="dxa"/>
          </w:tcPr>
          <w:p w:rsidR="00892699" w:rsidRPr="00F5704D" w:rsidRDefault="00892699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5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892699" w:rsidRDefault="00892699" w:rsidP="00892699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92699" w:rsidRDefault="00892699" w:rsidP="00892699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892699" w:rsidTr="00FE79DF">
        <w:trPr>
          <w:trHeight w:val="585"/>
        </w:trPr>
        <w:tc>
          <w:tcPr>
            <w:tcW w:w="681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lastRenderedPageBreak/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728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698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892699" w:rsidRPr="008E7DD6" w:rsidTr="00FE79DF">
        <w:trPr>
          <w:trHeight w:val="375"/>
        </w:trPr>
        <w:tc>
          <w:tcPr>
            <w:tcW w:w="681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892699" w:rsidTr="00FE79DF">
        <w:tc>
          <w:tcPr>
            <w:tcW w:w="681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92699" w:rsidTr="00FE79DF">
        <w:tc>
          <w:tcPr>
            <w:tcW w:w="681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892699" w:rsidRPr="002E3732" w:rsidRDefault="00892699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</w:t>
            </w:r>
            <w:proofErr w:type="gramStart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обуч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в учреждениях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высш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проф. образования </w:t>
            </w:r>
          </w:p>
        </w:tc>
        <w:tc>
          <w:tcPr>
            <w:tcW w:w="1527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/ С. К. </w:t>
            </w:r>
            <w:proofErr w:type="gramStart"/>
            <w:r w:rsidRPr="002E3732">
              <w:rPr>
                <w:sz w:val="24"/>
                <w:szCs w:val="24"/>
              </w:rPr>
              <w:t>Терновой</w:t>
            </w:r>
            <w:proofErr w:type="gramEnd"/>
            <w:r w:rsidRPr="002E3732">
              <w:rPr>
                <w:sz w:val="24"/>
                <w:szCs w:val="24"/>
              </w:rPr>
              <w:t>, В. Е. Синицын.</w:t>
            </w:r>
          </w:p>
        </w:tc>
        <w:tc>
          <w:tcPr>
            <w:tcW w:w="169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- М.</w:t>
            </w:r>
            <w:proofErr w:type="gramStart"/>
            <w:r w:rsidRPr="002E3732">
              <w:rPr>
                <w:sz w:val="24"/>
                <w:szCs w:val="24"/>
              </w:rPr>
              <w:t xml:space="preserve"> :</w:t>
            </w:r>
            <w:proofErr w:type="gramEnd"/>
            <w:r w:rsidRPr="002E3732">
              <w:rPr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sz w:val="24"/>
                <w:szCs w:val="24"/>
              </w:rPr>
              <w:t>Гэотар</w:t>
            </w:r>
            <w:proofErr w:type="spellEnd"/>
            <w:r w:rsidRPr="002E3732">
              <w:rPr>
                <w:sz w:val="24"/>
                <w:szCs w:val="24"/>
              </w:rPr>
              <w:t xml:space="preserve"> Медиа, 2010. - 304 с. Режим доступа: </w:t>
            </w:r>
            <w:hyperlink r:id="rId7" w:history="1">
              <w:r w:rsidRPr="002E3732">
                <w:rPr>
                  <w:rStyle w:val="a9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892699" w:rsidRPr="002E3732" w:rsidRDefault="0089269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92699" w:rsidTr="00FE79DF">
        <w:tc>
          <w:tcPr>
            <w:tcW w:w="681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892699" w:rsidRPr="00AC1C5A" w:rsidRDefault="00892699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под ред. Л. С. </w:t>
            </w:r>
            <w:proofErr w:type="spellStart"/>
            <w:r w:rsidRPr="00AC1C5A">
              <w:rPr>
                <w:sz w:val="24"/>
                <w:szCs w:val="24"/>
              </w:rPr>
              <w:t>Кокова</w:t>
            </w:r>
            <w:proofErr w:type="spellEnd"/>
            <w:r w:rsidRPr="00AC1C5A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ГЭОТАР-МЕДИА, 2008. - 192 с. - Режим доступа: </w:t>
            </w:r>
            <w:hyperlink r:id="rId8" w:history="1">
              <w:r w:rsidRPr="00AC1C5A">
                <w:rPr>
                  <w:rStyle w:val="a9"/>
                  <w:szCs w:val="24"/>
                </w:rPr>
                <w:t>http://www.studmedlib.ru/book/ISBN9785970408674.html</w:t>
              </w:r>
            </w:hyperlink>
          </w:p>
        </w:tc>
        <w:tc>
          <w:tcPr>
            <w:tcW w:w="1559" w:type="dxa"/>
          </w:tcPr>
          <w:p w:rsidR="00892699" w:rsidRPr="002E3732" w:rsidRDefault="0089269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92699" w:rsidTr="00FE79DF">
        <w:tc>
          <w:tcPr>
            <w:tcW w:w="681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8" w:type="dxa"/>
          </w:tcPr>
          <w:p w:rsidR="00892699" w:rsidRPr="00AC1C5A" w:rsidRDefault="00892699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И. Ю. </w:t>
            </w:r>
            <w:proofErr w:type="spellStart"/>
            <w:r w:rsidRPr="00AC1C5A">
              <w:rPr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sz w:val="24"/>
                <w:szCs w:val="24"/>
              </w:rPr>
              <w:t>, Н. Ю. Маркина.</w:t>
            </w:r>
          </w:p>
        </w:tc>
        <w:tc>
          <w:tcPr>
            <w:tcW w:w="169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spellStart"/>
            <w:r w:rsidRPr="00AC1C5A">
              <w:rPr>
                <w:sz w:val="24"/>
                <w:szCs w:val="24"/>
              </w:rPr>
              <w:t>Гэотар</w:t>
            </w:r>
            <w:proofErr w:type="spellEnd"/>
            <w:r w:rsidRPr="00AC1C5A">
              <w:rPr>
                <w:sz w:val="24"/>
                <w:szCs w:val="24"/>
              </w:rPr>
              <w:t xml:space="preserve"> Медиа, 2008. - 176 с. - Режим доступа: </w:t>
            </w:r>
            <w:hyperlink r:id="rId9" w:history="1">
              <w:r w:rsidRPr="00AC1C5A">
                <w:rPr>
                  <w:rStyle w:val="a9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892699" w:rsidRPr="002E3732" w:rsidRDefault="0089269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92699" w:rsidTr="00FE79DF">
        <w:tc>
          <w:tcPr>
            <w:tcW w:w="681" w:type="dxa"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892699" w:rsidRPr="00BC0104" w:rsidRDefault="00892699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>Лабораторные и инструментальные исследования в диагностике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справочник </w:t>
            </w:r>
          </w:p>
        </w:tc>
        <w:tc>
          <w:tcPr>
            <w:tcW w:w="1527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пер. с англ. В.Ю. </w:t>
            </w:r>
            <w:proofErr w:type="spellStart"/>
            <w:r w:rsidRPr="00BC0104">
              <w:rPr>
                <w:sz w:val="24"/>
                <w:szCs w:val="24"/>
              </w:rPr>
              <w:t>Халатова</w:t>
            </w:r>
            <w:proofErr w:type="spellEnd"/>
            <w:r w:rsidRPr="00BC0104">
              <w:rPr>
                <w:sz w:val="24"/>
                <w:szCs w:val="24"/>
              </w:rPr>
              <w:t>; под ред. В.Н. Титова.</w:t>
            </w:r>
          </w:p>
        </w:tc>
        <w:tc>
          <w:tcPr>
            <w:tcW w:w="169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М.: ГЭОТАР-МЕД, 2004. - 960 с. - Режим доступа: </w:t>
            </w:r>
            <w:hyperlink r:id="rId10" w:history="1">
              <w:r w:rsidRPr="00BC0104">
                <w:rPr>
                  <w:rStyle w:val="a9"/>
                  <w:szCs w:val="24"/>
                </w:rPr>
                <w:t>http://www.studmedlib.ru/book/ISBN5923103427.</w:t>
              </w:r>
              <w:r w:rsidRPr="00BC0104">
                <w:rPr>
                  <w:rStyle w:val="a9"/>
                  <w:szCs w:val="24"/>
                </w:rPr>
                <w:lastRenderedPageBreak/>
                <w:t>html</w:t>
              </w:r>
            </w:hyperlink>
          </w:p>
        </w:tc>
        <w:tc>
          <w:tcPr>
            <w:tcW w:w="1559" w:type="dxa"/>
          </w:tcPr>
          <w:p w:rsidR="00892699" w:rsidRPr="002E3732" w:rsidRDefault="0089269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92699" w:rsidTr="00FE79DF">
        <w:tc>
          <w:tcPr>
            <w:tcW w:w="681" w:type="dxa"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728" w:type="dxa"/>
          </w:tcPr>
          <w:p w:rsidR="00892699" w:rsidRPr="00BC0104" w:rsidRDefault="00892699" w:rsidP="00FE79D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0104">
              <w:rPr>
                <w:rFonts w:ascii="Times New Roman" w:hAnsi="Times New Roman"/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rFonts w:ascii="Times New Roman" w:hAnsi="Times New Roman"/>
                <w:sz w:val="24"/>
                <w:szCs w:val="24"/>
              </w:rPr>
              <w:t>, Е. Б. Лучевая диагностика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Е. Б. </w:t>
            </w:r>
            <w:proofErr w:type="spellStart"/>
            <w:r w:rsidRPr="00BC0104">
              <w:rPr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sz w:val="24"/>
                <w:szCs w:val="24"/>
              </w:rPr>
              <w:t xml:space="preserve">, М. Л. </w:t>
            </w:r>
            <w:proofErr w:type="spellStart"/>
            <w:r w:rsidRPr="00BC0104">
              <w:rPr>
                <w:sz w:val="24"/>
                <w:szCs w:val="24"/>
              </w:rPr>
              <w:t>Чехонацкая</w:t>
            </w:r>
            <w:proofErr w:type="spellEnd"/>
            <w:r w:rsidRPr="00BC0104">
              <w:rPr>
                <w:sz w:val="24"/>
                <w:szCs w:val="24"/>
              </w:rPr>
              <w:t xml:space="preserve">, В. Н. </w:t>
            </w:r>
            <w:proofErr w:type="spellStart"/>
            <w:r w:rsidRPr="00BC0104">
              <w:rPr>
                <w:sz w:val="24"/>
                <w:szCs w:val="24"/>
              </w:rPr>
              <w:t>Приезжева</w:t>
            </w:r>
            <w:proofErr w:type="spellEnd"/>
            <w:r w:rsidRPr="00BC0104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>- М.</w:t>
            </w:r>
            <w:proofErr w:type="gramStart"/>
            <w:r w:rsidRPr="00BC0104">
              <w:rPr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sz w:val="24"/>
                <w:szCs w:val="24"/>
              </w:rPr>
              <w:t xml:space="preserve"> ГЭОТАР-Медиа, 2009. - 280 с. - Режим доступа: </w:t>
            </w:r>
            <w:hyperlink r:id="rId11" w:history="1">
              <w:r w:rsidRPr="00BC0104">
                <w:rPr>
                  <w:rStyle w:val="a9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892699" w:rsidRPr="002E3732" w:rsidRDefault="0089269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92699" w:rsidTr="00FE79DF">
        <w:tc>
          <w:tcPr>
            <w:tcW w:w="681" w:type="dxa"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8" w:type="dxa"/>
          </w:tcPr>
          <w:p w:rsidR="00892699" w:rsidRPr="00B11FB0" w:rsidRDefault="00892699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Лучевое исследование </w:t>
            </w:r>
            <w:proofErr w:type="spellStart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зубо</w:t>
            </w:r>
            <w:proofErr w:type="spellEnd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: учеб</w:t>
            </w:r>
            <w:proofErr w:type="gramStart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</w:p>
        </w:tc>
        <w:tc>
          <w:tcPr>
            <w:tcW w:w="1527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 xml:space="preserve">/ И. В. </w:t>
            </w:r>
            <w:proofErr w:type="spellStart"/>
            <w:r w:rsidRPr="00B11FB0">
              <w:rPr>
                <w:sz w:val="24"/>
                <w:szCs w:val="24"/>
              </w:rPr>
              <w:t>Верзакова</w:t>
            </w:r>
            <w:proofErr w:type="spellEnd"/>
            <w:r w:rsidRPr="00B11FB0">
              <w:rPr>
                <w:sz w:val="24"/>
                <w:szCs w:val="24"/>
              </w:rPr>
              <w:t xml:space="preserve">, Ф. Ф. </w:t>
            </w:r>
            <w:proofErr w:type="spellStart"/>
            <w:r w:rsidRPr="00B11FB0">
              <w:rPr>
                <w:sz w:val="24"/>
                <w:szCs w:val="24"/>
              </w:rPr>
              <w:t>Муфазалов</w:t>
            </w:r>
            <w:proofErr w:type="spellEnd"/>
            <w:r w:rsidRPr="00B11FB0">
              <w:rPr>
                <w:sz w:val="24"/>
                <w:szCs w:val="24"/>
              </w:rPr>
              <w:t xml:space="preserve">, М. К. </w:t>
            </w:r>
            <w:proofErr w:type="spellStart"/>
            <w:r w:rsidRPr="00B11FB0">
              <w:rPr>
                <w:sz w:val="24"/>
                <w:szCs w:val="24"/>
              </w:rPr>
              <w:t>Набиуллина</w:t>
            </w:r>
            <w:proofErr w:type="spellEnd"/>
            <w:r w:rsidRPr="00B11FB0">
              <w:rPr>
                <w:sz w:val="24"/>
                <w:szCs w:val="24"/>
              </w:rPr>
              <w:t xml:space="preserve"> [и др.]</w:t>
            </w:r>
            <w:proofErr w:type="gramStart"/>
            <w:r w:rsidRPr="00B11FB0">
              <w:rPr>
                <w:sz w:val="24"/>
                <w:szCs w:val="24"/>
              </w:rPr>
              <w:t xml:space="preserve"> ;</w:t>
            </w:r>
            <w:proofErr w:type="gramEnd"/>
          </w:p>
        </w:tc>
        <w:tc>
          <w:tcPr>
            <w:tcW w:w="169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proofErr w:type="spellStart"/>
            <w:r w:rsidRPr="00B11FB0">
              <w:rPr>
                <w:sz w:val="24"/>
                <w:szCs w:val="24"/>
              </w:rPr>
              <w:t>Башк</w:t>
            </w:r>
            <w:proofErr w:type="spellEnd"/>
            <w:r w:rsidRPr="00B11FB0">
              <w:rPr>
                <w:sz w:val="24"/>
                <w:szCs w:val="24"/>
              </w:rPr>
              <w:t>. гос. мед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у</w:t>
            </w:r>
            <w:proofErr w:type="gramEnd"/>
            <w:r w:rsidRPr="00B11FB0">
              <w:rPr>
                <w:sz w:val="24"/>
                <w:szCs w:val="24"/>
              </w:rPr>
              <w:t>н-т. - Уфа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БГМУ, 2004. - 88 с.</w:t>
            </w:r>
          </w:p>
        </w:tc>
        <w:tc>
          <w:tcPr>
            <w:tcW w:w="1559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t>58</w:t>
            </w:r>
          </w:p>
        </w:tc>
        <w:tc>
          <w:tcPr>
            <w:tcW w:w="1276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892699" w:rsidRDefault="00892699" w:rsidP="00B64392">
      <w:pPr>
        <w:pStyle w:val="a5"/>
        <w:tabs>
          <w:tab w:val="num" w:pos="420"/>
        </w:tabs>
        <w:ind w:left="420" w:right="-1" w:hanging="420"/>
      </w:pPr>
    </w:p>
    <w:p w:rsidR="00892699" w:rsidRDefault="00892699" w:rsidP="00B64392">
      <w:pPr>
        <w:pStyle w:val="a5"/>
        <w:tabs>
          <w:tab w:val="num" w:pos="420"/>
        </w:tabs>
        <w:ind w:left="420" w:right="-1" w:hanging="420"/>
      </w:pPr>
    </w:p>
    <w:p w:rsidR="00247421" w:rsidRDefault="00247421" w:rsidP="00247421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Подпись автора методической разработки</w:t>
      </w:r>
    </w:p>
    <w:p w:rsidR="00247421" w:rsidRDefault="00247421" w:rsidP="00247421">
      <w:pPr>
        <w:pStyle w:val="a5"/>
        <w:tabs>
          <w:tab w:val="num" w:pos="420"/>
        </w:tabs>
        <w:ind w:right="-1"/>
        <w:rPr>
          <w:b/>
        </w:rPr>
      </w:pPr>
    </w:p>
    <w:p w:rsidR="00247421" w:rsidRPr="008E7DD6" w:rsidRDefault="00247421" w:rsidP="00BE5516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И.В.</w:t>
      </w:r>
    </w:p>
    <w:p w:rsidR="00247421" w:rsidRPr="008E7DD6" w:rsidRDefault="00247421" w:rsidP="00BE5516">
      <w:pPr>
        <w:pStyle w:val="a5"/>
        <w:tabs>
          <w:tab w:val="num" w:pos="420"/>
        </w:tabs>
        <w:ind w:right="-1"/>
      </w:pPr>
      <w:r w:rsidRPr="008E7DD6">
        <w:t>Губайдуллина Г.М.</w:t>
      </w:r>
    </w:p>
    <w:p w:rsidR="00247421" w:rsidRPr="008E7DD6" w:rsidRDefault="00247421" w:rsidP="00BE5516">
      <w:pPr>
        <w:pStyle w:val="a5"/>
        <w:tabs>
          <w:tab w:val="num" w:pos="420"/>
        </w:tabs>
        <w:ind w:right="-1"/>
      </w:pPr>
      <w:r w:rsidRPr="008E7DD6">
        <w:t>Макарьева М.Л.</w:t>
      </w:r>
    </w:p>
    <w:p w:rsidR="00247421" w:rsidRPr="008E7DD6" w:rsidRDefault="00247421" w:rsidP="00BE5516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О.В.</w:t>
      </w:r>
    </w:p>
    <w:p w:rsidR="00247421" w:rsidRPr="008E7DD6" w:rsidRDefault="00247421" w:rsidP="00247421">
      <w:pPr>
        <w:pStyle w:val="a5"/>
        <w:tabs>
          <w:tab w:val="num" w:pos="420"/>
        </w:tabs>
        <w:ind w:right="-1"/>
      </w:pPr>
      <w:proofErr w:type="spellStart"/>
      <w:r w:rsidRPr="008E7DD6">
        <w:t>Мамлеева</w:t>
      </w:r>
      <w:proofErr w:type="spellEnd"/>
      <w:r w:rsidRPr="008E7DD6">
        <w:t xml:space="preserve"> А.А.</w:t>
      </w:r>
    </w:p>
    <w:p w:rsidR="00247421" w:rsidRDefault="00247421" w:rsidP="00247421">
      <w:pPr>
        <w:pStyle w:val="a5"/>
        <w:ind w:right="-1" w:firstLine="0"/>
      </w:pPr>
      <w:r>
        <w:t>«___»____________20</w:t>
      </w:r>
      <w:r w:rsidRPr="00BE5516">
        <w:t>1</w:t>
      </w:r>
      <w:r>
        <w:t>3г.</w:t>
      </w:r>
      <w:r>
        <w:tab/>
      </w:r>
    </w:p>
    <w:p w:rsidR="00B64392" w:rsidRPr="00B64392" w:rsidRDefault="00B64392" w:rsidP="00247421">
      <w:pPr>
        <w:pStyle w:val="a5"/>
        <w:ind w:left="420" w:right="-1" w:firstLine="0"/>
        <w:rPr>
          <w:b/>
        </w:rPr>
      </w:pPr>
    </w:p>
    <w:sectPr w:rsidR="00B64392" w:rsidRPr="00B64392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C374B"/>
    <w:multiLevelType w:val="hybridMultilevel"/>
    <w:tmpl w:val="18328EC4"/>
    <w:lvl w:ilvl="0" w:tplc="2B02543C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F51621"/>
    <w:multiLevelType w:val="multilevel"/>
    <w:tmpl w:val="C70A71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2">
    <w:nsid w:val="663D0B7A"/>
    <w:multiLevelType w:val="hybridMultilevel"/>
    <w:tmpl w:val="5156A4C4"/>
    <w:lvl w:ilvl="0" w:tplc="611263E8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4392"/>
    <w:rsid w:val="000B0D7D"/>
    <w:rsid w:val="000E5563"/>
    <w:rsid w:val="00247421"/>
    <w:rsid w:val="002549B3"/>
    <w:rsid w:val="002853F7"/>
    <w:rsid w:val="002D0CE8"/>
    <w:rsid w:val="002E6A40"/>
    <w:rsid w:val="003459B1"/>
    <w:rsid w:val="0038520B"/>
    <w:rsid w:val="003873CE"/>
    <w:rsid w:val="003A63EF"/>
    <w:rsid w:val="0054101E"/>
    <w:rsid w:val="00570E90"/>
    <w:rsid w:val="006B6501"/>
    <w:rsid w:val="006D3764"/>
    <w:rsid w:val="008631FB"/>
    <w:rsid w:val="00871E5B"/>
    <w:rsid w:val="00876EAE"/>
    <w:rsid w:val="00892699"/>
    <w:rsid w:val="00951007"/>
    <w:rsid w:val="009A3678"/>
    <w:rsid w:val="00A142FB"/>
    <w:rsid w:val="00A41825"/>
    <w:rsid w:val="00AD4C7F"/>
    <w:rsid w:val="00B348AB"/>
    <w:rsid w:val="00B64392"/>
    <w:rsid w:val="00B72B41"/>
    <w:rsid w:val="00BC538B"/>
    <w:rsid w:val="00BE5516"/>
    <w:rsid w:val="00C31F2C"/>
    <w:rsid w:val="00C82DF0"/>
    <w:rsid w:val="00C96294"/>
    <w:rsid w:val="00CF6695"/>
    <w:rsid w:val="00D2377F"/>
    <w:rsid w:val="00D26BC6"/>
    <w:rsid w:val="00D80BBE"/>
    <w:rsid w:val="00DC13CE"/>
    <w:rsid w:val="00DF48FB"/>
    <w:rsid w:val="00E139FB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392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64392"/>
    <w:pPr>
      <w:keepNext/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6439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B64392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B643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B64392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B643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64392"/>
    <w:pPr>
      <w:ind w:left="720"/>
      <w:contextualSpacing/>
    </w:pPr>
  </w:style>
  <w:style w:type="paragraph" w:customStyle="1" w:styleId="Style7">
    <w:name w:val="Style7"/>
    <w:basedOn w:val="a"/>
    <w:rsid w:val="00B64392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FontStyle31">
    <w:name w:val="Font Style31"/>
    <w:rsid w:val="00B64392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B64392"/>
    <w:rPr>
      <w:rFonts w:ascii="Times New Roman" w:hAnsi="Times New Roman" w:cs="Times New Roman" w:hint="default"/>
      <w:color w:val="000000"/>
      <w:sz w:val="22"/>
      <w:szCs w:val="22"/>
    </w:rPr>
  </w:style>
  <w:style w:type="paragraph" w:customStyle="1" w:styleId="1">
    <w:name w:val="Обычный1"/>
    <w:rsid w:val="00892699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8926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89269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E6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E6A4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8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6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1392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039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59231034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77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720</Words>
  <Characters>4109</Characters>
  <Application>Microsoft Office Word</Application>
  <DocSecurity>0</DocSecurity>
  <Lines>34</Lines>
  <Paragraphs>9</Paragraphs>
  <ScaleCrop>false</ScaleCrop>
  <Company>БГМУ</Company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15</cp:revision>
  <dcterms:created xsi:type="dcterms:W3CDTF">2013-10-19T04:25:00Z</dcterms:created>
  <dcterms:modified xsi:type="dcterms:W3CDTF">2015-04-15T05:40:00Z</dcterms:modified>
</cp:coreProperties>
</file>