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275D" w:rsidRPr="002B275D" w:rsidRDefault="002B275D" w:rsidP="002B275D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2B275D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Порядок оказания паллиативной медицинской помощи детям</w:t>
      </w:r>
    </w:p>
    <w:p w:rsidR="002B275D" w:rsidRPr="002B275D" w:rsidRDefault="002B275D" w:rsidP="002B275D">
      <w:pPr>
        <w:spacing w:before="100" w:beforeAutospacing="1" w:after="24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  <w:r w:rsidRPr="002B275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Утвержден</w:t>
      </w:r>
      <w:r w:rsidRPr="002B275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Приказом</w:t>
      </w:r>
      <w:r w:rsidRPr="002B275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Министерства здравоохранения</w:t>
      </w:r>
      <w:r w:rsidRPr="002B275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Российской Федерации</w:t>
      </w:r>
      <w:r w:rsidRPr="002B275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от 14 апреля 2015 года № 193н</w:t>
      </w:r>
    </w:p>
    <w:p w:rsidR="002B275D" w:rsidRPr="002B275D" w:rsidRDefault="002B275D" w:rsidP="002B27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275D">
        <w:rPr>
          <w:rFonts w:ascii="Times New Roman" w:eastAsia="Times New Roman" w:hAnsi="Times New Roman" w:cs="Times New Roman"/>
          <w:sz w:val="24"/>
          <w:szCs w:val="24"/>
          <w:lang w:eastAsia="ru-RU"/>
        </w:rPr>
        <w:t>1. Настоящий Порядок устанавливает правила оказания детям паллиативной медицинской помощи, направленной на избавление от боли и облегчение других тяжелых проявлений заболеваний на стадии, когда исчерпаны возможности радикального лечения, в целях улучшения качества жизни неизлечимо больных детей.</w:t>
      </w:r>
    </w:p>
    <w:p w:rsidR="002B275D" w:rsidRPr="002B275D" w:rsidRDefault="002B275D" w:rsidP="002B27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27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(Пункт в редакции, введенной в действие с 14 сентября 2018 года </w:t>
      </w:r>
      <w:hyperlink r:id="rId5" w:tgtFrame="_blank" w:history="1">
        <w:r w:rsidRPr="002B275D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Приказом Минздрава России от 28 июня 2018 года № 401н</w:t>
        </w:r>
      </w:hyperlink>
      <w:r w:rsidRPr="002B275D">
        <w:rPr>
          <w:rFonts w:ascii="Times New Roman" w:eastAsia="Times New Roman" w:hAnsi="Times New Roman" w:cs="Times New Roman"/>
          <w:sz w:val="24"/>
          <w:szCs w:val="24"/>
          <w:lang w:eastAsia="ru-RU"/>
        </w:rPr>
        <w:t>.)</w:t>
      </w:r>
    </w:p>
    <w:p w:rsidR="002B275D" w:rsidRPr="002B275D" w:rsidRDefault="002B275D" w:rsidP="002B275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275D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25" style="width:0;height:1.5pt" o:hralign="center" o:hrstd="t" o:hr="t" fillcolor="gray" stroked="f"/>
        </w:pict>
      </w:r>
    </w:p>
    <w:p w:rsidR="002B275D" w:rsidRPr="002B275D" w:rsidRDefault="002B275D" w:rsidP="002B27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27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* Сноска исключена с 14 сентября 2018 года – </w:t>
      </w:r>
      <w:hyperlink r:id="rId6" w:tgtFrame="_blank" w:history="1">
        <w:r w:rsidRPr="002B275D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Приказ Минздрава России от 28 июня 2018 года № 401н</w:t>
        </w:r>
      </w:hyperlink>
      <w:r w:rsidRPr="002B275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2B275D" w:rsidRPr="002B275D" w:rsidRDefault="002B275D" w:rsidP="002B27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275D">
        <w:rPr>
          <w:rFonts w:ascii="Times New Roman" w:eastAsia="Times New Roman" w:hAnsi="Times New Roman" w:cs="Times New Roman"/>
          <w:sz w:val="24"/>
          <w:szCs w:val="24"/>
          <w:lang w:eastAsia="ru-RU"/>
        </w:rPr>
        <w:t>2. Оказание паллиативной медицинской помощи детям осуществляется медицинскими организациями и иными организациями, осуществляющими медицинскую деятельность (далее – медицинские организации), государственной, муниципальной и частной систем здравоохранения с учетом прав ребенка и (или) его законного представителя на выбор врача и медицинской организации**.</w:t>
      </w:r>
    </w:p>
    <w:p w:rsidR="002B275D" w:rsidRPr="002B275D" w:rsidRDefault="002B275D" w:rsidP="002B275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275D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26" style="width:0;height:1.5pt" o:hralign="center" o:hrstd="t" o:hr="t" fillcolor="gray" stroked="f"/>
        </w:pict>
      </w:r>
    </w:p>
    <w:p w:rsidR="002B275D" w:rsidRPr="002B275D" w:rsidRDefault="002B275D" w:rsidP="002B27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2B27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** Статья 21 </w:t>
      </w:r>
      <w:hyperlink r:id="rId7" w:tgtFrame="_blank" w:history="1">
        <w:r w:rsidRPr="002B275D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Федерального закона от 21 ноября 2011 года № 323-ФЗ</w:t>
        </w:r>
      </w:hyperlink>
      <w:r w:rsidRPr="002B27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«Об основах охраны здоровья граждан в Российской Федерации» (Собрание законодательства Российской Федерации, 2011, № 48, ст. 6724; 2012, № 26, ст. 3442, 3446; 2013, № 27, ст. 3459, 3477; № 30, ст. 4038; № 39, ст. 4883; № 48, ст. 6165; № 52, ст. 6951; 2014, № 23, ст. 2930;</w:t>
      </w:r>
      <w:proofErr w:type="gramEnd"/>
      <w:r w:rsidRPr="002B27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</w:t>
      </w:r>
      <w:proofErr w:type="gramStart"/>
      <w:r w:rsidRPr="002B27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30, ст. 4106, 4244, 4247, 4257; № 43, ст. 5798; № 49, ст. 6927; 2015, № 1, ст. 72, 85; № 10, ст. 1425) (далее – </w:t>
      </w:r>
      <w:hyperlink r:id="rId8" w:tgtFrame="_blank" w:history="1">
        <w:r w:rsidRPr="002B275D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Федеральный закон от 21 ноября 2011 года № 323-ФЗ</w:t>
        </w:r>
      </w:hyperlink>
      <w:r w:rsidRPr="002B275D">
        <w:rPr>
          <w:rFonts w:ascii="Times New Roman" w:eastAsia="Times New Roman" w:hAnsi="Times New Roman" w:cs="Times New Roman"/>
          <w:sz w:val="24"/>
          <w:szCs w:val="24"/>
          <w:lang w:eastAsia="ru-RU"/>
        </w:rPr>
        <w:t>).</w:t>
      </w:r>
      <w:proofErr w:type="gramEnd"/>
    </w:p>
    <w:p w:rsidR="002B275D" w:rsidRPr="002B275D" w:rsidRDefault="002B275D" w:rsidP="002B27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275D">
        <w:rPr>
          <w:rFonts w:ascii="Times New Roman" w:eastAsia="Times New Roman" w:hAnsi="Times New Roman" w:cs="Times New Roman"/>
          <w:sz w:val="24"/>
          <w:szCs w:val="24"/>
          <w:lang w:eastAsia="ru-RU"/>
        </w:rPr>
        <w:t>3. Паллиативная медицинская помощь детям может оказываться в следующих условиях:</w:t>
      </w:r>
    </w:p>
    <w:p w:rsidR="002B275D" w:rsidRPr="002B275D" w:rsidRDefault="002B275D" w:rsidP="002B27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275D">
        <w:rPr>
          <w:rFonts w:ascii="Times New Roman" w:eastAsia="Times New Roman" w:hAnsi="Times New Roman" w:cs="Times New Roman"/>
          <w:sz w:val="24"/>
          <w:szCs w:val="24"/>
          <w:lang w:eastAsia="ru-RU"/>
        </w:rPr>
        <w:t>амбулаторно (в условиях, не предусматривающих круглосуточное медицинское наблюдение и лечение), в том числе на дому при вызове медицинского работника;</w:t>
      </w:r>
    </w:p>
    <w:p w:rsidR="002B275D" w:rsidRPr="002B275D" w:rsidRDefault="002B275D" w:rsidP="002B27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275D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стационарно (в условиях, обеспечивающих круглосуточное медицинское наблюдение и лечение).</w:t>
      </w:r>
    </w:p>
    <w:p w:rsidR="002B275D" w:rsidRPr="002B275D" w:rsidRDefault="002B275D" w:rsidP="002B27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275D">
        <w:rPr>
          <w:rFonts w:ascii="Times New Roman" w:eastAsia="Times New Roman" w:hAnsi="Times New Roman" w:cs="Times New Roman"/>
          <w:sz w:val="24"/>
          <w:szCs w:val="24"/>
          <w:lang w:eastAsia="ru-RU"/>
        </w:rPr>
        <w:t>4. Паллиативная медицинская помощь оказывается неизлечимо больным детям с отсутствием реабилитационного потенциала, которые нуждаются в симптоматической терапии, психосоциальной помощи, длительном постороннем уходе.</w:t>
      </w:r>
    </w:p>
    <w:p w:rsidR="002B275D" w:rsidRPr="002B275D" w:rsidRDefault="002B275D" w:rsidP="002B27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275D">
        <w:rPr>
          <w:rFonts w:ascii="Times New Roman" w:eastAsia="Times New Roman" w:hAnsi="Times New Roman" w:cs="Times New Roman"/>
          <w:sz w:val="24"/>
          <w:szCs w:val="24"/>
          <w:lang w:eastAsia="ru-RU"/>
        </w:rPr>
        <w:t>5. Оказание паллиативной медицинской помощи детям осуществляется:</w:t>
      </w:r>
    </w:p>
    <w:p w:rsidR="002B275D" w:rsidRPr="002B275D" w:rsidRDefault="002B275D" w:rsidP="002B27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275D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врачами-педиатрами участковыми, врачами общей практики (семейными врачами), врачами-педиатрами, врачами-неврологами, врачами-детскими онкологами, врачами анестезиологами-реаниматологами, врачами по паллиативной медицинской помощи, прошедшими </w:t>
      </w:r>
      <w:proofErr w:type="gramStart"/>
      <w:r w:rsidRPr="002B275D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обучение</w:t>
      </w:r>
      <w:proofErr w:type="gramEnd"/>
      <w:r w:rsidRPr="002B27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дополнительным профессиональным программам (повышение квалификации) по вопросам оказания паллиативной медицинской помощи детям;</w:t>
      </w:r>
    </w:p>
    <w:p w:rsidR="002B275D" w:rsidRPr="002B275D" w:rsidRDefault="002B275D" w:rsidP="002B27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27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(Абзац в редакции, введенной в действие с 14 сентября 2018 года </w:t>
      </w:r>
      <w:hyperlink r:id="rId9" w:tgtFrame="_blank" w:history="1">
        <w:r w:rsidRPr="002B275D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Приказом Минздрава России от 28 июня 2018 года № 401н</w:t>
        </w:r>
      </w:hyperlink>
      <w:r w:rsidRPr="002B275D">
        <w:rPr>
          <w:rFonts w:ascii="Times New Roman" w:eastAsia="Times New Roman" w:hAnsi="Times New Roman" w:cs="Times New Roman"/>
          <w:sz w:val="24"/>
          <w:szCs w:val="24"/>
          <w:lang w:eastAsia="ru-RU"/>
        </w:rPr>
        <w:t>.)</w:t>
      </w:r>
    </w:p>
    <w:p w:rsidR="002B275D" w:rsidRPr="002B275D" w:rsidRDefault="002B275D" w:rsidP="002B27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27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медицинскими работниками со средним профессиональным образованием, прошедшими </w:t>
      </w:r>
      <w:proofErr w:type="gramStart"/>
      <w:r w:rsidRPr="002B275D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обучение по вопросам</w:t>
      </w:r>
      <w:proofErr w:type="gramEnd"/>
      <w:r w:rsidRPr="002B27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оказания паллиативной медицинской помощи детям.</w:t>
      </w:r>
    </w:p>
    <w:p w:rsidR="002B275D" w:rsidRPr="002B275D" w:rsidRDefault="002B275D" w:rsidP="002B27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275D">
        <w:rPr>
          <w:rFonts w:ascii="Times New Roman" w:eastAsia="Times New Roman" w:hAnsi="Times New Roman" w:cs="Times New Roman"/>
          <w:sz w:val="24"/>
          <w:szCs w:val="24"/>
          <w:lang w:eastAsia="ru-RU"/>
        </w:rPr>
        <w:t>6. Решение о направлении ребенка на оказание паллиативной медицинской помощи принимает врачебная комиссия медицинской организации, в которой осуществляется наблюдение и/или лечение ребенка (далее – врачебная комиссия), в состав которой включаются руководитель медицинской организации или его заместитель, заведующий структурным подразделением медицинской организации и лечащий врач по профилю заболевания ребенка.</w:t>
      </w:r>
    </w:p>
    <w:p w:rsidR="002B275D" w:rsidRPr="002B275D" w:rsidRDefault="002B275D" w:rsidP="002B27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27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(Абзац в редакции, введенной в действие с 14 сентября 2018 года </w:t>
      </w:r>
      <w:hyperlink r:id="rId10" w:tgtFrame="_blank" w:history="1">
        <w:r w:rsidRPr="002B275D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Приказом Минздрава России от 28 июня 2018 года № 401н</w:t>
        </w:r>
      </w:hyperlink>
      <w:r w:rsidRPr="002B275D">
        <w:rPr>
          <w:rFonts w:ascii="Times New Roman" w:eastAsia="Times New Roman" w:hAnsi="Times New Roman" w:cs="Times New Roman"/>
          <w:sz w:val="24"/>
          <w:szCs w:val="24"/>
          <w:lang w:eastAsia="ru-RU"/>
        </w:rPr>
        <w:t>.)</w:t>
      </w:r>
    </w:p>
    <w:p w:rsidR="002B275D" w:rsidRPr="002B275D" w:rsidRDefault="002B275D" w:rsidP="002B27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275D">
        <w:rPr>
          <w:rFonts w:ascii="Times New Roman" w:eastAsia="Times New Roman" w:hAnsi="Times New Roman" w:cs="Times New Roman"/>
          <w:sz w:val="24"/>
          <w:szCs w:val="24"/>
          <w:lang w:eastAsia="ru-RU"/>
        </w:rPr>
        <w:t>Врачебная комиссия оформляет заключение о наличии показаний для оказания ребенку паллиативной медицинской помощи (далее – заключение), которое вносится в медицинскую документацию ребенка. Копия заключения направляется медицинской организацией, в которой осуществляется наблюдение и/или лечение ребенка, в медицинскую организацию, оказывающую паллиативную медицинскую помощь детям, а также выдается на руки несовершеннолетнему (его родителю или иному законному представителю).</w:t>
      </w:r>
    </w:p>
    <w:p w:rsidR="002B275D" w:rsidRPr="002B275D" w:rsidRDefault="002B275D" w:rsidP="002B27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27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(Абзац в редакции, введенной в действие с 14 сентября 2018 года </w:t>
      </w:r>
      <w:hyperlink r:id="rId11" w:tgtFrame="_blank" w:history="1">
        <w:r w:rsidRPr="002B275D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Приказом Минздрава России от 28 июня 2018 года № 401н</w:t>
        </w:r>
      </w:hyperlink>
      <w:r w:rsidRPr="002B275D">
        <w:rPr>
          <w:rFonts w:ascii="Times New Roman" w:eastAsia="Times New Roman" w:hAnsi="Times New Roman" w:cs="Times New Roman"/>
          <w:sz w:val="24"/>
          <w:szCs w:val="24"/>
          <w:lang w:eastAsia="ru-RU"/>
        </w:rPr>
        <w:t>.)</w:t>
      </w:r>
    </w:p>
    <w:p w:rsidR="002B275D" w:rsidRPr="002B275D" w:rsidRDefault="002B275D" w:rsidP="002B27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275D">
        <w:rPr>
          <w:rFonts w:ascii="Times New Roman" w:eastAsia="Times New Roman" w:hAnsi="Times New Roman" w:cs="Times New Roman"/>
          <w:sz w:val="24"/>
          <w:szCs w:val="24"/>
          <w:lang w:eastAsia="ru-RU"/>
        </w:rPr>
        <w:t>7. При направлении ребенка в медицинскую организацию, оказывающую паллиативную медицинскую помощь, оформляется выписка из медицинской карты ребенка, получившего медицинскую помощь в амбулаторных условиях, или медицинской карты стационарного больного, с указанием диагноза, результатов клинических, лабораторных и инструментальных исследований, рекомендаций по диагностике и лечению, иным мероприятиям.*</w:t>
      </w:r>
    </w:p>
    <w:p w:rsidR="002B275D" w:rsidRPr="002B275D" w:rsidRDefault="002B275D" w:rsidP="002B275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275D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27" style="width:0;height:1.5pt" o:hralign="center" o:hrstd="t" o:hr="t" fillcolor="gray" stroked="f"/>
        </w:pict>
      </w:r>
    </w:p>
    <w:p w:rsidR="002B275D" w:rsidRPr="002B275D" w:rsidRDefault="002B275D" w:rsidP="002B27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27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* </w:t>
      </w:r>
      <w:hyperlink r:id="rId12" w:tgtFrame="_blank" w:history="1">
        <w:r w:rsidRPr="002B275D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Приказ Министерства здравоохранения Российской Федерации от 15 декабря 2014 года № 834н</w:t>
        </w:r>
      </w:hyperlink>
      <w:r w:rsidRPr="002B27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«Об утверждении унифицированных форм медицинской документации, используемых в медицинских организациях, оказывающих медицинскую помощь в амбулаторных условиях, и порядков по их заполнению» (зарегистрирован Министерством юстиции Российской Федерации 20 февраля 2015 года, регистрационный № 36160).</w:t>
      </w:r>
    </w:p>
    <w:p w:rsidR="002B275D" w:rsidRPr="002B275D" w:rsidRDefault="002B275D" w:rsidP="002B27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275D">
        <w:rPr>
          <w:rFonts w:ascii="Times New Roman" w:eastAsia="Times New Roman" w:hAnsi="Times New Roman" w:cs="Times New Roman"/>
          <w:sz w:val="24"/>
          <w:szCs w:val="24"/>
          <w:lang w:eastAsia="ru-RU"/>
        </w:rPr>
        <w:t>8. Паллиативная медицинская помощь детям в амбулаторных условиях оказывается выездной патронажной службой паллиативной медицинской помощи детям в соответствии с приложениями № 1 -3 к настоящему Порядку.</w:t>
      </w:r>
    </w:p>
    <w:p w:rsidR="002B275D" w:rsidRPr="002B275D" w:rsidRDefault="002B275D" w:rsidP="002B27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275D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9. При наличии медицинских показаний ребенок направляется в медицинскую организацию, оказывающую паллиативную медицинскую помощь в стационарных условиях.</w:t>
      </w:r>
    </w:p>
    <w:p w:rsidR="002B275D" w:rsidRPr="002B275D" w:rsidRDefault="002B275D" w:rsidP="002B27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275D">
        <w:rPr>
          <w:rFonts w:ascii="Times New Roman" w:eastAsia="Times New Roman" w:hAnsi="Times New Roman" w:cs="Times New Roman"/>
          <w:sz w:val="24"/>
          <w:szCs w:val="24"/>
          <w:lang w:eastAsia="ru-RU"/>
        </w:rPr>
        <w:t>10. Паллиативная медицинская помощь детям в стационарных условиях оказывается в отделениях (на койках) паллиативной медицинской помощи детям и хосписах (для детей), организованных в соответствии с приложениями № 4 -9 к настоящему Порядку.</w:t>
      </w:r>
    </w:p>
    <w:p w:rsidR="002B275D" w:rsidRPr="002B275D" w:rsidRDefault="002B275D" w:rsidP="002B27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275D">
        <w:rPr>
          <w:rFonts w:ascii="Times New Roman" w:eastAsia="Times New Roman" w:hAnsi="Times New Roman" w:cs="Times New Roman"/>
          <w:sz w:val="24"/>
          <w:szCs w:val="24"/>
          <w:lang w:eastAsia="ru-RU"/>
        </w:rPr>
        <w:t>11. При возникновении угрожающих жизни состояний, требующих оказания экстренной или неотложной медицинской помощи, выездная бригада скорой медицинской помощи доставляет детей в медицинские организации, обеспечивающие круглосуточное медицинское наблюдение и лечение по профилю заболевания пациента.</w:t>
      </w:r>
    </w:p>
    <w:p w:rsidR="002B275D" w:rsidRPr="002B275D" w:rsidRDefault="002B275D" w:rsidP="002B27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275D">
        <w:rPr>
          <w:rFonts w:ascii="Times New Roman" w:eastAsia="Times New Roman" w:hAnsi="Times New Roman" w:cs="Times New Roman"/>
          <w:sz w:val="24"/>
          <w:szCs w:val="24"/>
          <w:lang w:eastAsia="ru-RU"/>
        </w:rPr>
        <w:t>12. При достижении ребенком 18-летнего возраста с целью преемственности оказания паллиативной медицинской помощи он направляется в медицинскую организацию, оказывающую паллиативную медицинскую помощь взрослому населению.</w:t>
      </w:r>
    </w:p>
    <w:p w:rsidR="002B275D" w:rsidRPr="002B275D" w:rsidRDefault="002B275D" w:rsidP="002B27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27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13. </w:t>
      </w:r>
      <w:proofErr w:type="gramStart"/>
      <w:r w:rsidRPr="002B27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 оказании паллиативной медицинской помощи детям назначение и выписывание обезболивающих лекарственных препаратов, в том числе наркотических и психотропных лекарственных препаратов, включенных в списки II и III Перечня наркотических средств, психотропных веществ и их </w:t>
      </w:r>
      <w:proofErr w:type="spellStart"/>
      <w:r w:rsidRPr="002B275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прекурсоров</w:t>
      </w:r>
      <w:proofErr w:type="spellEnd"/>
      <w:r w:rsidRPr="002B27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(далее – Перечень), подлежащих контролю в Российской Федерации*, осуществляется в соответствии с </w:t>
      </w:r>
      <w:hyperlink r:id="rId13" w:tgtFrame="_blank" w:history="1">
        <w:r w:rsidRPr="002B275D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Приказом Министерства здравоохранения Российской Федерации от 20 декабря 2012 года № 1175н</w:t>
        </w:r>
      </w:hyperlink>
      <w:r w:rsidRPr="002B27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«Об утверждении порядка назначения</w:t>
      </w:r>
      <w:proofErr w:type="gramEnd"/>
      <w:r w:rsidRPr="002B27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2B275D">
        <w:rPr>
          <w:rFonts w:ascii="Times New Roman" w:eastAsia="Times New Roman" w:hAnsi="Times New Roman" w:cs="Times New Roman"/>
          <w:sz w:val="24"/>
          <w:szCs w:val="24"/>
          <w:lang w:eastAsia="ru-RU"/>
        </w:rPr>
        <w:t>и выписывания лекарственных препаратов, а также форм рецептурных бланков на лекарственные препараты, порядка оформления указанных бланков, их учета и хранения» (зарегистрирован Министерством юстиции Российской Федерации 25 июня 2012 года, регистрационный № 28883) с изменениями, внесенными Приказом Министерства здравоохранения Российской Федерации от 2 декабря 2013 года № 886н (зарегистрирован Министерством юстиции Российской Федерации 23 декабря 2013 года, регистрационный № 30714).</w:t>
      </w:r>
      <w:proofErr w:type="gramEnd"/>
    </w:p>
    <w:p w:rsidR="002B275D" w:rsidRPr="002B275D" w:rsidRDefault="002B275D" w:rsidP="002B275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275D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28" style="width:0;height:1.5pt" o:hralign="center" o:hrstd="t" o:hr="t" fillcolor="gray" stroked="f"/>
        </w:pict>
      </w:r>
    </w:p>
    <w:p w:rsidR="002B275D" w:rsidRPr="002B275D" w:rsidRDefault="002B275D" w:rsidP="002B27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27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* </w:t>
      </w:r>
      <w:hyperlink r:id="rId14" w:tgtFrame="_blank" w:history="1">
        <w:r w:rsidRPr="002B275D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Постановление Правительства Российской Федерации от 30 июня 1998 года № 681</w:t>
        </w:r>
      </w:hyperlink>
      <w:r w:rsidRPr="002B27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(Собрание законодательства Российской Федерации, 1998, № 27, ст. 3198; 2004, № 8, ст. 663; № 47, ст. 4666; 2006, № 29, ст. 3253; 2007, № 28, ст. 3439; № 26, ст. 3183; 2009, № 52, ст. 6572; 2010, № 3, ст. 314; № 17, ст. 2100; № 24, ст. 3035; № </w:t>
      </w:r>
      <w:proofErr w:type="gramStart"/>
      <w:r w:rsidRPr="002B275D">
        <w:rPr>
          <w:rFonts w:ascii="Times New Roman" w:eastAsia="Times New Roman" w:hAnsi="Times New Roman" w:cs="Times New Roman"/>
          <w:sz w:val="24"/>
          <w:szCs w:val="24"/>
          <w:lang w:eastAsia="ru-RU"/>
        </w:rPr>
        <w:t>28, ст. 3703; № 31, ст. 4271; № 45, ст. 5864; № 50, ст. 6696, ст. 6720; 2011, № 10, ст. 1390; № 12, ст. 1635; № 29, ст. 4466, ст. 4473; № 42, ст. 5921; № 51, ст. 7534; 2012, № 10, ст. 1232; № 11, ст. 1295; № 19, ст. 2400; № 22, ст. 2854; № 37, ст. 5002; № 41, ст. 5625;</w:t>
      </w:r>
      <w:proofErr w:type="gramEnd"/>
      <w:r w:rsidRPr="002B27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</w:t>
      </w:r>
      <w:proofErr w:type="gramStart"/>
      <w:r w:rsidRPr="002B275D">
        <w:rPr>
          <w:rFonts w:ascii="Times New Roman" w:eastAsia="Times New Roman" w:hAnsi="Times New Roman" w:cs="Times New Roman"/>
          <w:sz w:val="24"/>
          <w:szCs w:val="24"/>
          <w:lang w:eastAsia="ru-RU"/>
        </w:rPr>
        <w:t>48, ст. 6686; № 49, ст. 6861; 2013, № 6, ст. 558; № 9, ст. 953; № 25, ст. 3159; № 29, ст. 3962; № 37, ст. 4706; № 46, ст. 5943; № 51, ст. 6869; № 14, ст. 1626; 2014, № 23, ст. 2987; № 27, ст. 3763; № 44, ст. 6068; № 51, ст. 7430; № 11, ст. 1593).</w:t>
      </w:r>
      <w:proofErr w:type="gramEnd"/>
    </w:p>
    <w:p w:rsidR="002B275D" w:rsidRPr="002B275D" w:rsidRDefault="002B275D" w:rsidP="002B27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275D">
        <w:rPr>
          <w:rFonts w:ascii="Times New Roman" w:eastAsia="Times New Roman" w:hAnsi="Times New Roman" w:cs="Times New Roman"/>
          <w:sz w:val="24"/>
          <w:szCs w:val="24"/>
          <w:lang w:eastAsia="ru-RU"/>
        </w:rPr>
        <w:t>14. В отдельных случаях по решению руководителя медицинской организации, при выписывании из медицинской организации, оказывающей паллиативную медицинскую помощь в стационарных условиях, ребенка, получающего наркотические и психотропные лекарственные препараты и нуждающегося в продолжени</w:t>
      </w:r>
      <w:proofErr w:type="gramStart"/>
      <w:r w:rsidRPr="002B275D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proofErr w:type="gramEnd"/>
      <w:r w:rsidRPr="002B27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лечения в амбулаторных условиях, могут назначаться либо выдаваться одновременно с выпиской из истории болезни наркотические и психотропные лекарственные препараты из списков II и III Перечня на срок приема пациентом до 5 дней.</w:t>
      </w:r>
    </w:p>
    <w:p w:rsidR="002B275D" w:rsidRPr="002B275D" w:rsidRDefault="002B275D" w:rsidP="002B27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275D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15. В случае если проведение медицинских манипуляций, связанных с оказанием паллиативной медицинской помощи детям, может повлечь возникновение болевых ощущений у пациента, такие манипуляции должны проводиться с обезболиванием.</w:t>
      </w:r>
    </w:p>
    <w:p w:rsidR="002B275D" w:rsidRPr="002B275D" w:rsidRDefault="002B275D" w:rsidP="002B27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275D">
        <w:rPr>
          <w:rFonts w:ascii="Times New Roman" w:eastAsia="Times New Roman" w:hAnsi="Times New Roman" w:cs="Times New Roman"/>
          <w:sz w:val="24"/>
          <w:szCs w:val="24"/>
          <w:lang w:eastAsia="ru-RU"/>
        </w:rPr>
        <w:t>16. При выписке из медицинской организации, оказывающей паллиативную медицинскую помощь детям в стационарных условиях, родителям (законным представителям) даются рекомендации по дальнейшему наблюдению, лечению, включая организацию и осуществление при наличии медицинских показаний искусственной вентиляции легких и ухода в амбулаторных условиях, в том числе на дому.</w:t>
      </w:r>
    </w:p>
    <w:p w:rsidR="002B275D" w:rsidRPr="002B275D" w:rsidRDefault="002B275D" w:rsidP="002B27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27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(Пункт дополнительно включен с 14 сентября 2018 года </w:t>
      </w:r>
      <w:hyperlink r:id="rId15" w:tgtFrame="_blank" w:history="1">
        <w:r w:rsidRPr="002B275D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Приказом Минздрава России от 28 июня 2018 года № 401н</w:t>
        </w:r>
      </w:hyperlink>
      <w:r w:rsidRPr="002B275D">
        <w:rPr>
          <w:rFonts w:ascii="Times New Roman" w:eastAsia="Times New Roman" w:hAnsi="Times New Roman" w:cs="Times New Roman"/>
          <w:sz w:val="24"/>
          <w:szCs w:val="24"/>
          <w:lang w:eastAsia="ru-RU"/>
        </w:rPr>
        <w:t>.)</w:t>
      </w:r>
    </w:p>
    <w:p w:rsidR="002B275D" w:rsidRPr="002B275D" w:rsidRDefault="002B275D" w:rsidP="002B27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275D">
        <w:rPr>
          <w:rFonts w:ascii="Times New Roman" w:eastAsia="Times New Roman" w:hAnsi="Times New Roman" w:cs="Times New Roman"/>
          <w:sz w:val="24"/>
          <w:szCs w:val="24"/>
          <w:lang w:eastAsia="ru-RU"/>
        </w:rPr>
        <w:t>17. Сведения о медицинских организациях, оказывающих паллиативную медицинскую помощь детям, доводятся до граждан лечащими врачами, а также путем размещения медицинскими организациями сведений в информационно-телекоммуникационной сети «Интернет».</w:t>
      </w:r>
    </w:p>
    <w:p w:rsidR="002B275D" w:rsidRPr="002B275D" w:rsidRDefault="002B275D" w:rsidP="002B27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27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(Пункт дополнительно включен с 14 сентября 2018 года </w:t>
      </w:r>
      <w:hyperlink r:id="rId16" w:tgtFrame="_blank" w:history="1">
        <w:r w:rsidRPr="002B275D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Приказом Минздрава России от 28 июня 2018 года № 401н</w:t>
        </w:r>
      </w:hyperlink>
      <w:r w:rsidRPr="002B275D">
        <w:rPr>
          <w:rFonts w:ascii="Times New Roman" w:eastAsia="Times New Roman" w:hAnsi="Times New Roman" w:cs="Times New Roman"/>
          <w:sz w:val="24"/>
          <w:szCs w:val="24"/>
          <w:lang w:eastAsia="ru-RU"/>
        </w:rPr>
        <w:t>.)</w:t>
      </w:r>
    </w:p>
    <w:p w:rsidR="002B275D" w:rsidRPr="002B275D" w:rsidRDefault="002B275D" w:rsidP="002B27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275D">
        <w:rPr>
          <w:rFonts w:ascii="Times New Roman" w:eastAsia="Times New Roman" w:hAnsi="Times New Roman" w:cs="Times New Roman"/>
          <w:sz w:val="24"/>
          <w:szCs w:val="24"/>
          <w:lang w:eastAsia="ru-RU"/>
        </w:rPr>
        <w:t>18. Медицинские организации, оказывающие паллиативную медицинскую помощь детям, осуществляют деятельность во взаимодействии с общественными объединениями, иными некоммерческими организациями, осуществляющими свою деятельность в сфере охраны здоровья.</w:t>
      </w:r>
    </w:p>
    <w:p w:rsidR="002B275D" w:rsidRPr="002B275D" w:rsidRDefault="002B275D" w:rsidP="002B27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27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(Пункт дополнительно включен с 14 сентября 2018 года </w:t>
      </w:r>
      <w:hyperlink r:id="rId17" w:tgtFrame="_blank" w:history="1">
        <w:r w:rsidRPr="002B275D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Приказом Минздрава России от 28 июня 2018 года № 401н</w:t>
        </w:r>
      </w:hyperlink>
      <w:r w:rsidRPr="002B275D">
        <w:rPr>
          <w:rFonts w:ascii="Times New Roman" w:eastAsia="Times New Roman" w:hAnsi="Times New Roman" w:cs="Times New Roman"/>
          <w:sz w:val="24"/>
          <w:szCs w:val="24"/>
          <w:lang w:eastAsia="ru-RU"/>
        </w:rPr>
        <w:t>.)</w:t>
      </w:r>
    </w:p>
    <w:p w:rsidR="002B275D" w:rsidRPr="002B275D" w:rsidRDefault="002B275D" w:rsidP="002B27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27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19. Паллиативная медицинская помощь детям может быть оказана с применением телемедицинских технологий путем организации и проведения консультаций и (или) участия в консилиуме врачей в соответствии с </w:t>
      </w:r>
      <w:hyperlink r:id="rId18" w:tgtFrame="_blank" w:history="1">
        <w:r w:rsidRPr="002B275D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Приказом Министерства здравоохранения Российской Федерации от 30 ноября 2017 г. № 965н</w:t>
        </w:r>
      </w:hyperlink>
      <w:r w:rsidRPr="002B27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«Об утверждении порядка организации и оказания медицинской помощи с применением телемедицинских технологий»*.</w:t>
      </w:r>
    </w:p>
    <w:p w:rsidR="002B275D" w:rsidRPr="002B275D" w:rsidRDefault="002B275D" w:rsidP="002B27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27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(Пункт дополнительно включен с 14 сентября 2018 года </w:t>
      </w:r>
      <w:hyperlink r:id="rId19" w:tgtFrame="_blank" w:history="1">
        <w:r w:rsidRPr="002B275D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Приказом Минздрава России от 28 июня 2018 года № 401н</w:t>
        </w:r>
      </w:hyperlink>
      <w:r w:rsidRPr="002B275D">
        <w:rPr>
          <w:rFonts w:ascii="Times New Roman" w:eastAsia="Times New Roman" w:hAnsi="Times New Roman" w:cs="Times New Roman"/>
          <w:sz w:val="24"/>
          <w:szCs w:val="24"/>
          <w:lang w:eastAsia="ru-RU"/>
        </w:rPr>
        <w:t>.)</w:t>
      </w:r>
    </w:p>
    <w:p w:rsidR="002B275D" w:rsidRPr="002B275D" w:rsidRDefault="002B275D" w:rsidP="002B275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275D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29" style="width:0;height:1.5pt" o:hralign="center" o:hrstd="t" o:hr="t" fillcolor="gray" stroked="f"/>
        </w:pict>
      </w:r>
    </w:p>
    <w:p w:rsidR="002B275D" w:rsidRPr="002B275D" w:rsidRDefault="002B275D" w:rsidP="002B27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27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* </w:t>
      </w:r>
      <w:proofErr w:type="gramStart"/>
      <w:r w:rsidRPr="002B275D">
        <w:rPr>
          <w:rFonts w:ascii="Times New Roman" w:eastAsia="Times New Roman" w:hAnsi="Times New Roman" w:cs="Times New Roman"/>
          <w:sz w:val="24"/>
          <w:szCs w:val="24"/>
          <w:lang w:eastAsia="ru-RU"/>
        </w:rPr>
        <w:t>Зарегистрирован</w:t>
      </w:r>
      <w:proofErr w:type="gramEnd"/>
      <w:r w:rsidRPr="002B27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Министерством юстиции Российской Федерации 9 января 2018 г., регистрационный № 49577.</w:t>
      </w:r>
    </w:p>
    <w:p w:rsidR="002B275D" w:rsidRPr="002B275D" w:rsidRDefault="002B275D" w:rsidP="002B27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27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(Сноска дополнительно включена с 14 сентября 2018 года </w:t>
      </w:r>
      <w:hyperlink r:id="rId20" w:tgtFrame="_blank" w:history="1">
        <w:r w:rsidRPr="002B275D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Приказом Минздрава России от 28 июня 2018 года № 401н</w:t>
        </w:r>
      </w:hyperlink>
      <w:r w:rsidRPr="002B275D">
        <w:rPr>
          <w:rFonts w:ascii="Times New Roman" w:eastAsia="Times New Roman" w:hAnsi="Times New Roman" w:cs="Times New Roman"/>
          <w:sz w:val="24"/>
          <w:szCs w:val="24"/>
          <w:lang w:eastAsia="ru-RU"/>
        </w:rPr>
        <w:t>.)</w:t>
      </w:r>
    </w:p>
    <w:p w:rsidR="002B275D" w:rsidRPr="002B275D" w:rsidRDefault="002B275D" w:rsidP="002B275D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B275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Приложение № 1. Правила организации деятельности выездной патронажной службы паллиативной медицинской помощи детям </w:t>
      </w:r>
    </w:p>
    <w:p w:rsidR="002B275D" w:rsidRPr="002B275D" w:rsidRDefault="002B275D" w:rsidP="002B275D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275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№ 1</w:t>
      </w:r>
      <w:r w:rsidRPr="002B275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к Порядку оказания паллиативной</w:t>
      </w:r>
      <w:r w:rsidRPr="002B275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2B275D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медицинской помощи детям,</w:t>
      </w:r>
      <w:r w:rsidRPr="002B275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утвержденному Приказом</w:t>
      </w:r>
      <w:r w:rsidRPr="002B275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Министерства здравоохранения</w:t>
      </w:r>
      <w:r w:rsidRPr="002B275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Российской Федерации</w:t>
      </w:r>
      <w:r w:rsidRPr="002B275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от 14 апреля 2015 года № 193н</w:t>
      </w:r>
    </w:p>
    <w:p w:rsidR="002B275D" w:rsidRPr="002B275D" w:rsidRDefault="002B275D" w:rsidP="002B27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275D">
        <w:rPr>
          <w:rFonts w:ascii="Times New Roman" w:eastAsia="Times New Roman" w:hAnsi="Times New Roman" w:cs="Times New Roman"/>
          <w:sz w:val="24"/>
          <w:szCs w:val="24"/>
          <w:lang w:eastAsia="ru-RU"/>
        </w:rPr>
        <w:t>1. Настоящие Правила устанавливают порядок организации деятельности выездной патронажной службы паллиативной медицинской помощи детям (далее – выездная служба).</w:t>
      </w:r>
    </w:p>
    <w:p w:rsidR="002B275D" w:rsidRPr="002B275D" w:rsidRDefault="002B275D" w:rsidP="002B27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275D">
        <w:rPr>
          <w:rFonts w:ascii="Times New Roman" w:eastAsia="Times New Roman" w:hAnsi="Times New Roman" w:cs="Times New Roman"/>
          <w:sz w:val="24"/>
          <w:szCs w:val="24"/>
          <w:lang w:eastAsia="ru-RU"/>
        </w:rPr>
        <w:t>2. Выездная служба является структурным подразделением медицинской организации или иной организации, осуществляющей медицинскую деятельность (далее – медицинская организация), оказывающей паллиативную медицинскую помощь детям, и создается в целях организации оказания паллиативной медицинской помощи детям в амбулаторных условиях.</w:t>
      </w:r>
    </w:p>
    <w:p w:rsidR="002B275D" w:rsidRPr="002B275D" w:rsidRDefault="002B275D" w:rsidP="002B27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27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</w:t>
      </w:r>
      <w:proofErr w:type="gramStart"/>
      <w:r w:rsidRPr="002B275D">
        <w:rPr>
          <w:rFonts w:ascii="Times New Roman" w:eastAsia="Times New Roman" w:hAnsi="Times New Roman" w:cs="Times New Roman"/>
          <w:sz w:val="24"/>
          <w:szCs w:val="24"/>
          <w:lang w:eastAsia="ru-RU"/>
        </w:rPr>
        <w:t>Структура выездной службы и ее штатная численность устанавливаются руководителем медицинской организации, в составе которой создана выездная служба, исходя из объема проводимой лечебно-диагностической работы и численности обслуживаемого детского населения с учетом рекомендуемых штатных нормативов согласно приложению № 2 к Порядку оказания паллиативной медицинской помощи детям, утвержденному настоящим Приказом, и утверждаются руководителем медицинской организации, в составе которого она создана.</w:t>
      </w:r>
      <w:proofErr w:type="gramEnd"/>
    </w:p>
    <w:p w:rsidR="002B275D" w:rsidRPr="002B275D" w:rsidRDefault="002B275D" w:rsidP="002B27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275D">
        <w:rPr>
          <w:rFonts w:ascii="Times New Roman" w:eastAsia="Times New Roman" w:hAnsi="Times New Roman" w:cs="Times New Roman"/>
          <w:sz w:val="24"/>
          <w:szCs w:val="24"/>
          <w:lang w:eastAsia="ru-RU"/>
        </w:rPr>
        <w:t>4. Выездную службу возглавляет заведующий, который назначается на должность и освобождается от должности руководителем медицинской организации, в структуре которой создана выездная служба.</w:t>
      </w:r>
    </w:p>
    <w:p w:rsidR="002B275D" w:rsidRPr="002B275D" w:rsidRDefault="002B275D" w:rsidP="002B27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2B275D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должность заведующего выездной службой назначается врач по паллиативной медицинской помощи, соответствующий квалификационным требованиям к медицинским работникам с высшим образованием по специальностям «детская кардиология», «детская онкология», «детская урология-андрология», «детская хирургия», «детская эндокринология», «неврология», «педиатрия», «общая врачебная практика (семейная медицина)» и прошедший обучение по дополнительным профессиональным программам (повышение квалификации) по вопросам оказания паллиативной медицинской помощи детям.</w:t>
      </w:r>
      <w:proofErr w:type="gramEnd"/>
    </w:p>
    <w:p w:rsidR="002B275D" w:rsidRPr="002B275D" w:rsidRDefault="002B275D" w:rsidP="002B27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275D">
        <w:rPr>
          <w:rFonts w:ascii="Times New Roman" w:eastAsia="Times New Roman" w:hAnsi="Times New Roman" w:cs="Times New Roman"/>
          <w:sz w:val="24"/>
          <w:szCs w:val="24"/>
          <w:lang w:eastAsia="ru-RU"/>
        </w:rPr>
        <w:t>5. Выездная служба оказывает паллиативную медицинскую помощь детям во взаимодействии с врачами-педиатрами, врачами-педиатрами участковыми, врачами общей практики (семейными врачами) и врачами по паллиативной медицинской помощи иных медицинских организаций.</w:t>
      </w:r>
    </w:p>
    <w:p w:rsidR="002B275D" w:rsidRPr="002B275D" w:rsidRDefault="002B275D" w:rsidP="002B27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275D">
        <w:rPr>
          <w:rFonts w:ascii="Times New Roman" w:eastAsia="Times New Roman" w:hAnsi="Times New Roman" w:cs="Times New Roman"/>
          <w:sz w:val="24"/>
          <w:szCs w:val="24"/>
          <w:lang w:eastAsia="ru-RU"/>
        </w:rPr>
        <w:t>6. Для организации деятельности выездной службы рекомендуется предусматривать:</w:t>
      </w:r>
    </w:p>
    <w:p w:rsidR="002B275D" w:rsidRPr="002B275D" w:rsidRDefault="002B275D" w:rsidP="002B27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275D">
        <w:rPr>
          <w:rFonts w:ascii="Times New Roman" w:eastAsia="Times New Roman" w:hAnsi="Times New Roman" w:cs="Times New Roman"/>
          <w:sz w:val="24"/>
          <w:szCs w:val="24"/>
          <w:lang w:eastAsia="ru-RU"/>
        </w:rPr>
        <w:t>помещение для работы диспетчера;</w:t>
      </w:r>
    </w:p>
    <w:p w:rsidR="002B275D" w:rsidRPr="002B275D" w:rsidRDefault="002B275D" w:rsidP="002B27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275D">
        <w:rPr>
          <w:rFonts w:ascii="Times New Roman" w:eastAsia="Times New Roman" w:hAnsi="Times New Roman" w:cs="Times New Roman"/>
          <w:sz w:val="24"/>
          <w:szCs w:val="24"/>
          <w:lang w:eastAsia="ru-RU"/>
        </w:rPr>
        <w:t>помещение для организации рабочего места врача и медицинской сестры;</w:t>
      </w:r>
    </w:p>
    <w:p w:rsidR="002B275D" w:rsidRPr="002B275D" w:rsidRDefault="002B275D" w:rsidP="002B27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275D">
        <w:rPr>
          <w:rFonts w:ascii="Times New Roman" w:eastAsia="Times New Roman" w:hAnsi="Times New Roman" w:cs="Times New Roman"/>
          <w:sz w:val="24"/>
          <w:szCs w:val="24"/>
          <w:lang w:eastAsia="ru-RU"/>
        </w:rPr>
        <w:t>помещение для хранения медицинской документации.</w:t>
      </w:r>
    </w:p>
    <w:p w:rsidR="002B275D" w:rsidRPr="002B275D" w:rsidRDefault="002B275D" w:rsidP="002B27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275D">
        <w:rPr>
          <w:rFonts w:ascii="Times New Roman" w:eastAsia="Times New Roman" w:hAnsi="Times New Roman" w:cs="Times New Roman"/>
          <w:sz w:val="24"/>
          <w:szCs w:val="24"/>
          <w:lang w:eastAsia="ru-RU"/>
        </w:rPr>
        <w:t>7. Выездная служба осуществляет следующие функции:</w:t>
      </w:r>
    </w:p>
    <w:p w:rsidR="002B275D" w:rsidRPr="002B275D" w:rsidRDefault="002B275D" w:rsidP="002B27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275D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оказание паллиативной медицинской помощи детям в амбулаторных условиях;</w:t>
      </w:r>
    </w:p>
    <w:p w:rsidR="002B275D" w:rsidRPr="002B275D" w:rsidRDefault="002B275D" w:rsidP="002B27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275D">
        <w:rPr>
          <w:rFonts w:ascii="Times New Roman" w:eastAsia="Times New Roman" w:hAnsi="Times New Roman" w:cs="Times New Roman"/>
          <w:sz w:val="24"/>
          <w:szCs w:val="24"/>
          <w:lang w:eastAsia="ru-RU"/>
        </w:rPr>
        <w:t>динамическое наблюдение за детьми, нуждающимися в оказании паллиативной медицинской помощи;</w:t>
      </w:r>
    </w:p>
    <w:p w:rsidR="002B275D" w:rsidRPr="002B275D" w:rsidRDefault="002B275D" w:rsidP="002B27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275D">
        <w:rPr>
          <w:rFonts w:ascii="Times New Roman" w:eastAsia="Times New Roman" w:hAnsi="Times New Roman" w:cs="Times New Roman"/>
          <w:sz w:val="24"/>
          <w:szCs w:val="24"/>
          <w:lang w:eastAsia="ru-RU"/>
        </w:rPr>
        <w:t>направление при наличии медицинских показаний детей в медицинскую организацию, оказывающую паллиативную медицинскую помощь детям в стационарных условиях;</w:t>
      </w:r>
    </w:p>
    <w:p w:rsidR="002B275D" w:rsidRPr="002B275D" w:rsidRDefault="002B275D" w:rsidP="002B27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27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назначение с целью обезболивания наркотических средств, психотропных веществ, включенных в списки II и III Перечня наркотических средств, психотропных веществ и их </w:t>
      </w:r>
      <w:proofErr w:type="spellStart"/>
      <w:r w:rsidRPr="002B275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прекурсоров</w:t>
      </w:r>
      <w:proofErr w:type="spellEnd"/>
      <w:r w:rsidRPr="002B275D">
        <w:rPr>
          <w:rFonts w:ascii="Times New Roman" w:eastAsia="Times New Roman" w:hAnsi="Times New Roman" w:cs="Times New Roman"/>
          <w:sz w:val="24"/>
          <w:szCs w:val="24"/>
          <w:lang w:eastAsia="ru-RU"/>
        </w:rPr>
        <w:t>, подлежащих контролю в Российской Федерации *;</w:t>
      </w:r>
    </w:p>
    <w:p w:rsidR="002B275D" w:rsidRPr="002B275D" w:rsidRDefault="002B275D" w:rsidP="002B275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275D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30" style="width:0;height:1.5pt" o:hralign="center" o:hrstd="t" o:hr="t" fillcolor="gray" stroked="f"/>
        </w:pict>
      </w:r>
    </w:p>
    <w:p w:rsidR="002B275D" w:rsidRPr="002B275D" w:rsidRDefault="002B275D" w:rsidP="002B27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27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* </w:t>
      </w:r>
      <w:hyperlink r:id="rId21" w:tgtFrame="_blank" w:history="1">
        <w:r w:rsidRPr="002B275D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Постановление Правительства Российской Федерации от 30 июня 1998 года № 681</w:t>
        </w:r>
      </w:hyperlink>
      <w:r w:rsidRPr="002B27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(Собрание законодательства Российской Федерации, 1998, № 27, ст. 3198; 2004, № 8, ст. 663; № 47, ст. 4666; 2006, № 29, ст. 3253; 2007, № 28, ст. 3439; № 26, ст. 3183; 2009, № 52, ст. 6572; 2010, № 3, ст. 314; № 17, ст. 2100; № 24, ст. 3035; № </w:t>
      </w:r>
      <w:proofErr w:type="gramStart"/>
      <w:r w:rsidRPr="002B275D">
        <w:rPr>
          <w:rFonts w:ascii="Times New Roman" w:eastAsia="Times New Roman" w:hAnsi="Times New Roman" w:cs="Times New Roman"/>
          <w:sz w:val="24"/>
          <w:szCs w:val="24"/>
          <w:lang w:eastAsia="ru-RU"/>
        </w:rPr>
        <w:t>28, ст. 3703; № 31, ст. 4271; № 45, ст. 5864; № 50, ст. 6696, ст. 6720; 2011, № 10, ст. 1390; № 12, ст. 1635; № 29, ст. 4466, ст. 4473; № 42, ст. 5921; № 51, ст. 7534; 2012, № 10, ст. 1232; № 11, ст. 1295; № 19, ст. 2400; № 22, ст. 2854; № 37, ст. 5002; № 41, ст. 5625;</w:t>
      </w:r>
      <w:proofErr w:type="gramEnd"/>
      <w:r w:rsidRPr="002B27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</w:t>
      </w:r>
      <w:proofErr w:type="gramStart"/>
      <w:r w:rsidRPr="002B275D">
        <w:rPr>
          <w:rFonts w:ascii="Times New Roman" w:eastAsia="Times New Roman" w:hAnsi="Times New Roman" w:cs="Times New Roman"/>
          <w:sz w:val="24"/>
          <w:szCs w:val="24"/>
          <w:lang w:eastAsia="ru-RU"/>
        </w:rPr>
        <w:t>48, ст. 6686; № 49, ст. 6861; 2013, № 6, ст. 558; № 9, ст. 953; № 25, ст. 3159; № 29, ст. 3962; № 37, ст. 4706; № 46, ст. 5943; № 51, ст. 6869; № 14, ст. 1626; 2014, № 23, ст. 2987; № 27, ст. 3763; № 44, ст. 6068; № 51, ст. 7430; № 11, ст. 1593).</w:t>
      </w:r>
      <w:proofErr w:type="gramEnd"/>
    </w:p>
    <w:p w:rsidR="002B275D" w:rsidRPr="002B275D" w:rsidRDefault="002B275D" w:rsidP="002B27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275D">
        <w:rPr>
          <w:rFonts w:ascii="Times New Roman" w:eastAsia="Times New Roman" w:hAnsi="Times New Roman" w:cs="Times New Roman"/>
          <w:sz w:val="24"/>
          <w:szCs w:val="24"/>
          <w:lang w:eastAsia="ru-RU"/>
        </w:rPr>
        <w:t>оказание психологической помощи детям, нуждающимся в оказании паллиативной медицинской помощи, и членам их семей;</w:t>
      </w:r>
    </w:p>
    <w:p w:rsidR="002B275D" w:rsidRPr="002B275D" w:rsidRDefault="002B275D" w:rsidP="002B27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275D">
        <w:rPr>
          <w:rFonts w:ascii="Times New Roman" w:eastAsia="Times New Roman" w:hAnsi="Times New Roman" w:cs="Times New Roman"/>
          <w:sz w:val="24"/>
          <w:szCs w:val="24"/>
          <w:lang w:eastAsia="ru-RU"/>
        </w:rPr>
        <w:t>оказание консультативной помощи врачам-специалистам по вопросам организации и оказания паллиативной медицинской помощи детям;</w:t>
      </w:r>
    </w:p>
    <w:p w:rsidR="002B275D" w:rsidRPr="002B275D" w:rsidRDefault="002B275D" w:rsidP="002B27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275D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консультирование родственников детей, нуждающихся в паллиативной медицинской помощи, и обучение их навыкам ухода за тяжелобольными детьми;</w:t>
      </w:r>
    </w:p>
    <w:p w:rsidR="002B275D" w:rsidRPr="002B275D" w:rsidRDefault="002B275D" w:rsidP="002B27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275D">
        <w:rPr>
          <w:rFonts w:ascii="Times New Roman" w:eastAsia="Times New Roman" w:hAnsi="Times New Roman" w:cs="Times New Roman"/>
          <w:sz w:val="24"/>
          <w:szCs w:val="24"/>
          <w:lang w:eastAsia="ru-RU"/>
        </w:rPr>
        <w:t>обеспечение преемственности в оказании паллиативной медицинской помощи детям в амбулаторных и стационарных условиях;</w:t>
      </w:r>
    </w:p>
    <w:p w:rsidR="002B275D" w:rsidRPr="002B275D" w:rsidRDefault="002B275D" w:rsidP="002B27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275D">
        <w:rPr>
          <w:rFonts w:ascii="Times New Roman" w:eastAsia="Times New Roman" w:hAnsi="Times New Roman" w:cs="Times New Roman"/>
          <w:sz w:val="24"/>
          <w:szCs w:val="24"/>
          <w:lang w:eastAsia="ru-RU"/>
        </w:rPr>
        <w:t>взаимодействие с органами и организациями системы социального обслуживания;</w:t>
      </w:r>
    </w:p>
    <w:p w:rsidR="002B275D" w:rsidRPr="002B275D" w:rsidRDefault="002B275D" w:rsidP="002B27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275D">
        <w:rPr>
          <w:rFonts w:ascii="Times New Roman" w:eastAsia="Times New Roman" w:hAnsi="Times New Roman" w:cs="Times New Roman"/>
          <w:sz w:val="24"/>
          <w:szCs w:val="24"/>
          <w:lang w:eastAsia="ru-RU"/>
        </w:rPr>
        <w:t>ведение учетной и отчетной документации и предоставление отчетов о деятельности выездной службы;</w:t>
      </w:r>
    </w:p>
    <w:p w:rsidR="002B275D" w:rsidRPr="002B275D" w:rsidRDefault="002B275D" w:rsidP="002B27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275D">
        <w:rPr>
          <w:rFonts w:ascii="Times New Roman" w:eastAsia="Times New Roman" w:hAnsi="Times New Roman" w:cs="Times New Roman"/>
          <w:sz w:val="24"/>
          <w:szCs w:val="24"/>
          <w:lang w:eastAsia="ru-RU"/>
        </w:rPr>
        <w:t>иные функции в соответствии с законодательством Российской Федерации.</w:t>
      </w:r>
    </w:p>
    <w:p w:rsidR="002B275D" w:rsidRPr="002B275D" w:rsidRDefault="002B275D" w:rsidP="002B27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275D">
        <w:rPr>
          <w:rFonts w:ascii="Times New Roman" w:eastAsia="Times New Roman" w:hAnsi="Times New Roman" w:cs="Times New Roman"/>
          <w:sz w:val="24"/>
          <w:szCs w:val="24"/>
          <w:lang w:eastAsia="ru-RU"/>
        </w:rPr>
        <w:t>8. Выездная служба оснащается оборудованием в соответствии со стандартом оснащения, предусмотренным приложением № 3 к Порядку оказания паллиативной медицинской помощи детям, утвержденному настоящим Приказом.</w:t>
      </w:r>
    </w:p>
    <w:p w:rsidR="002B275D" w:rsidRPr="002B275D" w:rsidRDefault="002B275D" w:rsidP="002B27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275D">
        <w:rPr>
          <w:rFonts w:ascii="Times New Roman" w:eastAsia="Times New Roman" w:hAnsi="Times New Roman" w:cs="Times New Roman"/>
          <w:sz w:val="24"/>
          <w:szCs w:val="24"/>
          <w:lang w:eastAsia="ru-RU"/>
        </w:rPr>
        <w:t>9. Для обеспечения своей деятельности выездной службой используются возможности всех лечебно-диагностических и вспомогательных подразделений медицинской организации, в составе которой она создана.</w:t>
      </w:r>
    </w:p>
    <w:p w:rsidR="002B275D" w:rsidRPr="002B275D" w:rsidRDefault="002B275D" w:rsidP="002B275D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B275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 xml:space="preserve">Приложение № 2. Рекомендуемые штатные нормативы выездной патронажной службы паллиативной медицинской помощи детям </w:t>
      </w:r>
    </w:p>
    <w:p w:rsidR="002B275D" w:rsidRPr="002B275D" w:rsidRDefault="002B275D" w:rsidP="002B275D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275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№ 2</w:t>
      </w:r>
      <w:r w:rsidRPr="002B275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к Порядку оказания паллиативной</w:t>
      </w:r>
      <w:r w:rsidRPr="002B275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медицинской помощи детям,</w:t>
      </w:r>
      <w:r w:rsidRPr="002B275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утвержденному Приказом</w:t>
      </w:r>
      <w:r w:rsidRPr="002B275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Министерства здравоохранения</w:t>
      </w:r>
      <w:r w:rsidRPr="002B275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Российской Федерации</w:t>
      </w:r>
      <w:r w:rsidRPr="002B275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от 14 апреля 2015 года № 193н</w:t>
      </w:r>
    </w:p>
    <w:tbl>
      <w:tblPr>
        <w:tblW w:w="50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1"/>
        <w:gridCol w:w="4223"/>
        <w:gridCol w:w="4411"/>
      </w:tblGrid>
      <w:tr w:rsidR="002B275D" w:rsidRPr="002B275D" w:rsidTr="002B275D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B275D" w:rsidRPr="002B275D" w:rsidRDefault="002B275D" w:rsidP="002B275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2B2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2B2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2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B275D" w:rsidRPr="002B275D" w:rsidRDefault="002B275D" w:rsidP="002B275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должности</w:t>
            </w:r>
          </w:p>
        </w:tc>
        <w:tc>
          <w:tcPr>
            <w:tcW w:w="2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B275D" w:rsidRPr="002B275D" w:rsidRDefault="002B275D" w:rsidP="002B275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должностей, шт.</w:t>
            </w:r>
          </w:p>
        </w:tc>
      </w:tr>
      <w:tr w:rsidR="002B275D" w:rsidRPr="002B275D" w:rsidTr="002B275D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B275D" w:rsidRPr="002B275D" w:rsidRDefault="002B275D" w:rsidP="002B275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2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B275D" w:rsidRPr="002B275D" w:rsidRDefault="002B275D" w:rsidP="002B275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Заведующий выездной службой – врач по паллиативной медицинской помощи</w:t>
            </w:r>
          </w:p>
        </w:tc>
        <w:tc>
          <w:tcPr>
            <w:tcW w:w="2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B275D" w:rsidRPr="002B275D" w:rsidRDefault="002B275D" w:rsidP="002B275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2B275D" w:rsidRPr="002B275D" w:rsidTr="002B275D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B275D" w:rsidRPr="002B275D" w:rsidRDefault="002B275D" w:rsidP="002B275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2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B275D" w:rsidRPr="002B275D" w:rsidRDefault="002B275D" w:rsidP="002B275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Врач-педиатр</w:t>
            </w:r>
          </w:p>
        </w:tc>
        <w:tc>
          <w:tcPr>
            <w:tcW w:w="2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B275D" w:rsidRPr="002B275D" w:rsidRDefault="002B275D" w:rsidP="002B275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на 20 тыс. детского сельского населения или 50 тыс. детского городского населения</w:t>
            </w:r>
          </w:p>
        </w:tc>
      </w:tr>
      <w:tr w:rsidR="002B275D" w:rsidRPr="002B275D" w:rsidTr="002B275D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B275D" w:rsidRPr="002B275D" w:rsidRDefault="002B275D" w:rsidP="002B275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2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B275D" w:rsidRPr="002B275D" w:rsidRDefault="002B275D" w:rsidP="002B275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Врач-невролог</w:t>
            </w:r>
          </w:p>
        </w:tc>
        <w:tc>
          <w:tcPr>
            <w:tcW w:w="2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B275D" w:rsidRPr="002B275D" w:rsidRDefault="002B275D" w:rsidP="002B275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на 20 тыс. детского населения</w:t>
            </w:r>
          </w:p>
        </w:tc>
      </w:tr>
      <w:tr w:rsidR="002B275D" w:rsidRPr="002B275D" w:rsidTr="002B275D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B275D" w:rsidRPr="002B275D" w:rsidRDefault="002B275D" w:rsidP="002B275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2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B275D" w:rsidRPr="002B275D" w:rsidRDefault="002B275D" w:rsidP="002B275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Врач – детский онколог</w:t>
            </w:r>
          </w:p>
        </w:tc>
        <w:tc>
          <w:tcPr>
            <w:tcW w:w="2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B275D" w:rsidRPr="002B275D" w:rsidRDefault="002B275D" w:rsidP="002B275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0,25</w:t>
            </w:r>
          </w:p>
        </w:tc>
      </w:tr>
      <w:tr w:rsidR="002B275D" w:rsidRPr="002B275D" w:rsidTr="002B275D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B275D" w:rsidRPr="002B275D" w:rsidRDefault="002B275D" w:rsidP="002B275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2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B275D" w:rsidRPr="002B275D" w:rsidRDefault="002B275D" w:rsidP="002B275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Медицинский психолог</w:t>
            </w:r>
          </w:p>
        </w:tc>
        <w:tc>
          <w:tcPr>
            <w:tcW w:w="2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B275D" w:rsidRPr="002B275D" w:rsidRDefault="002B275D" w:rsidP="002B275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0,5</w:t>
            </w:r>
          </w:p>
        </w:tc>
      </w:tr>
      <w:tr w:rsidR="002B275D" w:rsidRPr="002B275D" w:rsidTr="002B275D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B275D" w:rsidRPr="002B275D" w:rsidRDefault="002B275D" w:rsidP="002B275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2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B275D" w:rsidRPr="002B275D" w:rsidRDefault="002B275D" w:rsidP="002B275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Врач-анестезиолог-реаниматолог</w:t>
            </w:r>
          </w:p>
        </w:tc>
        <w:tc>
          <w:tcPr>
            <w:tcW w:w="2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B275D" w:rsidRPr="002B275D" w:rsidRDefault="002B275D" w:rsidP="002B275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0,25</w:t>
            </w:r>
          </w:p>
        </w:tc>
      </w:tr>
      <w:tr w:rsidR="002B275D" w:rsidRPr="002B275D" w:rsidTr="002B275D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B275D" w:rsidRPr="002B275D" w:rsidRDefault="002B275D" w:rsidP="002B275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2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B275D" w:rsidRPr="002B275D" w:rsidRDefault="002B275D" w:rsidP="002B275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Фельдшер</w:t>
            </w:r>
          </w:p>
        </w:tc>
        <w:tc>
          <w:tcPr>
            <w:tcW w:w="2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B275D" w:rsidRPr="002B275D" w:rsidRDefault="002B275D" w:rsidP="002B275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2B275D" w:rsidRPr="002B275D" w:rsidTr="002B275D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B275D" w:rsidRPr="002B275D" w:rsidRDefault="002B275D" w:rsidP="002B275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2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B275D" w:rsidRPr="002B275D" w:rsidRDefault="002B275D" w:rsidP="002B275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Медицинская сестра по массажу</w:t>
            </w:r>
          </w:p>
        </w:tc>
        <w:tc>
          <w:tcPr>
            <w:tcW w:w="2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B275D" w:rsidRPr="002B275D" w:rsidRDefault="002B275D" w:rsidP="002B275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0,5</w:t>
            </w:r>
          </w:p>
        </w:tc>
      </w:tr>
      <w:tr w:rsidR="002B275D" w:rsidRPr="002B275D" w:rsidTr="002B275D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B275D" w:rsidRPr="002B275D" w:rsidRDefault="002B275D" w:rsidP="002B275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2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B275D" w:rsidRPr="002B275D" w:rsidRDefault="002B275D" w:rsidP="002B275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Старшая медицинская сестра</w:t>
            </w:r>
          </w:p>
        </w:tc>
        <w:tc>
          <w:tcPr>
            <w:tcW w:w="2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B275D" w:rsidRPr="002B275D" w:rsidRDefault="002B275D" w:rsidP="002B275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2B275D" w:rsidRPr="002B275D" w:rsidTr="002B275D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B275D" w:rsidRPr="002B275D" w:rsidRDefault="002B275D" w:rsidP="002B275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</w:t>
            </w:r>
          </w:p>
        </w:tc>
        <w:tc>
          <w:tcPr>
            <w:tcW w:w="2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B275D" w:rsidRPr="002B275D" w:rsidRDefault="002B275D" w:rsidP="002B275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Медицинская сестра</w:t>
            </w:r>
          </w:p>
        </w:tc>
        <w:tc>
          <w:tcPr>
            <w:tcW w:w="2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B275D" w:rsidRPr="002B275D" w:rsidRDefault="002B275D" w:rsidP="002B275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на 1 должность врача-педиатра или фельдшера</w:t>
            </w:r>
          </w:p>
        </w:tc>
      </w:tr>
      <w:tr w:rsidR="002B275D" w:rsidRPr="002B275D" w:rsidTr="002B275D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B275D" w:rsidRPr="002B275D" w:rsidRDefault="002B275D" w:rsidP="002B275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</w:t>
            </w:r>
          </w:p>
        </w:tc>
        <w:tc>
          <w:tcPr>
            <w:tcW w:w="2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B275D" w:rsidRPr="002B275D" w:rsidRDefault="002B275D" w:rsidP="002B275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Массажист</w:t>
            </w:r>
          </w:p>
        </w:tc>
        <w:tc>
          <w:tcPr>
            <w:tcW w:w="2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B275D" w:rsidRPr="002B275D" w:rsidRDefault="002B275D" w:rsidP="002B275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0,5</w:t>
            </w:r>
          </w:p>
        </w:tc>
      </w:tr>
      <w:tr w:rsidR="002B275D" w:rsidRPr="002B275D" w:rsidTr="002B275D">
        <w:trPr>
          <w:tblCellSpacing w:w="0" w:type="dxa"/>
        </w:trPr>
        <w:tc>
          <w:tcPr>
            <w:tcW w:w="5000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B275D" w:rsidRPr="002B275D" w:rsidRDefault="002B275D" w:rsidP="002B275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(Позиция дополнительно включена с 14 сентября 2018 года </w:t>
            </w:r>
            <w:hyperlink r:id="rId22" w:tgtFrame="_blank" w:history="1">
              <w:r w:rsidRPr="002B275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Приказом Минздрава России от 28 июня 2018 года № 401н</w:t>
              </w:r>
            </w:hyperlink>
            <w:r w:rsidRPr="002B2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.)</w:t>
            </w:r>
          </w:p>
        </w:tc>
      </w:tr>
    </w:tbl>
    <w:p w:rsidR="002B275D" w:rsidRPr="002B275D" w:rsidRDefault="002B275D" w:rsidP="002B27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275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Примечания:</w:t>
      </w:r>
    </w:p>
    <w:p w:rsidR="002B275D" w:rsidRPr="002B275D" w:rsidRDefault="002B275D" w:rsidP="002B27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275D">
        <w:rPr>
          <w:rFonts w:ascii="Times New Roman" w:eastAsia="Times New Roman" w:hAnsi="Times New Roman" w:cs="Times New Roman"/>
          <w:sz w:val="24"/>
          <w:szCs w:val="24"/>
          <w:lang w:eastAsia="ru-RU"/>
        </w:rPr>
        <w:t>1. В медицинских организациях, имеющих в своем составе выездную патронажную службу паллиативной медицинской помощи детям, рекомендуется предусматривать должность социального работника из расчета 1 должность на выездную патронажную службу паллиативной медицинской помощи детям.</w:t>
      </w:r>
    </w:p>
    <w:p w:rsidR="002B275D" w:rsidRPr="002B275D" w:rsidRDefault="002B275D" w:rsidP="002B27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275D">
        <w:rPr>
          <w:rFonts w:ascii="Times New Roman" w:eastAsia="Times New Roman" w:hAnsi="Times New Roman" w:cs="Times New Roman"/>
          <w:sz w:val="24"/>
          <w:szCs w:val="24"/>
          <w:lang w:eastAsia="ru-RU"/>
        </w:rPr>
        <w:t>2. Рекомендуемые штатные нормативы выездной патронажной службы паллиативной медицинской помощи детям не распространяются на медицинские организации частной системы здравоохранения.</w:t>
      </w:r>
    </w:p>
    <w:p w:rsidR="002B275D" w:rsidRPr="002B275D" w:rsidRDefault="002B275D" w:rsidP="002B27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27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Для районов с низкой плотностью населения и ограниченной транспортной доступностью медицинских организаций количество штатных единиц выездной патронажной службы паллиативной медицинской помощи детям устанавливается органами исполнительной власти субъектов Российской </w:t>
      </w:r>
      <w:proofErr w:type="gramStart"/>
      <w:r w:rsidRPr="002B275D">
        <w:rPr>
          <w:rFonts w:ascii="Times New Roman" w:eastAsia="Times New Roman" w:hAnsi="Times New Roman" w:cs="Times New Roman"/>
          <w:sz w:val="24"/>
          <w:szCs w:val="24"/>
          <w:lang w:eastAsia="ru-RU"/>
        </w:rPr>
        <w:t>Федерации</w:t>
      </w:r>
      <w:proofErr w:type="gramEnd"/>
      <w:r w:rsidRPr="002B27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сфере охраны здоровья исходя из меньшей численности детского населения.</w:t>
      </w:r>
    </w:p>
    <w:p w:rsidR="002B275D" w:rsidRPr="002B275D" w:rsidRDefault="002B275D" w:rsidP="002B27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275D">
        <w:rPr>
          <w:rFonts w:ascii="Times New Roman" w:eastAsia="Times New Roman" w:hAnsi="Times New Roman" w:cs="Times New Roman"/>
          <w:sz w:val="24"/>
          <w:szCs w:val="24"/>
          <w:lang w:eastAsia="ru-RU"/>
        </w:rPr>
        <w:t>4. Должности врача-невролога, врача – детского онколога и медицинского психолога предусматриваются в случае отсутствия соответствующих должностей в медицинской организации, в структуре которой создана выездная патронажная служба паллиативной медицинской помощи детям.</w:t>
      </w:r>
    </w:p>
    <w:p w:rsidR="002B275D" w:rsidRPr="002B275D" w:rsidRDefault="002B275D" w:rsidP="002B27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275D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5. Должность врача-анестезиолога-реаниматолога предусматривается в случае наличия пациентов, нуждающихся в проведении искусственной вентиляции легких.</w:t>
      </w:r>
    </w:p>
    <w:p w:rsidR="002B275D" w:rsidRPr="002B275D" w:rsidRDefault="002B275D" w:rsidP="002B275D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B275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Приложение № 3. Стандарт оснащения выездной патронажной службы паллиативной медицинской помощи детям </w:t>
      </w:r>
    </w:p>
    <w:p w:rsidR="002B275D" w:rsidRPr="002B275D" w:rsidRDefault="002B275D" w:rsidP="002B275D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275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№ 4</w:t>
      </w:r>
      <w:r w:rsidRPr="002B275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к Порядку оказания паллиативной</w:t>
      </w:r>
      <w:r w:rsidRPr="002B275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медицинской помощи детям,</w:t>
      </w:r>
      <w:r w:rsidRPr="002B275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утвержденному Приказом</w:t>
      </w:r>
      <w:r w:rsidRPr="002B275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Министерства здравоохранения</w:t>
      </w:r>
      <w:r w:rsidRPr="002B275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Российской Федерации</w:t>
      </w:r>
      <w:r w:rsidRPr="002B275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от 14 апреля 2015 года № 193н</w:t>
      </w:r>
    </w:p>
    <w:p w:rsidR="002B275D" w:rsidRPr="002B275D" w:rsidRDefault="002B275D" w:rsidP="002B27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275D">
        <w:rPr>
          <w:rFonts w:ascii="Times New Roman" w:eastAsia="Times New Roman" w:hAnsi="Times New Roman" w:cs="Times New Roman"/>
          <w:sz w:val="24"/>
          <w:szCs w:val="24"/>
          <w:lang w:eastAsia="ru-RU"/>
        </w:rPr>
        <w:t>1. Настоящие Правила устанавливают порядок организации деятельности отделения паллиативной медицинской помощи детям (далее – Отделение).</w:t>
      </w:r>
    </w:p>
    <w:p w:rsidR="002B275D" w:rsidRPr="002B275D" w:rsidRDefault="002B275D" w:rsidP="002B27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275D">
        <w:rPr>
          <w:rFonts w:ascii="Times New Roman" w:eastAsia="Times New Roman" w:hAnsi="Times New Roman" w:cs="Times New Roman"/>
          <w:sz w:val="24"/>
          <w:szCs w:val="24"/>
          <w:lang w:eastAsia="ru-RU"/>
        </w:rPr>
        <w:t>2. Отделение является структурным подразделением медицинской организации или иной организации, осуществляющей медицинскую деятельность (далее – медицинская организация), и создается с целью оказания паллиативной медицинской помощи детям в стационарных условиях.</w:t>
      </w:r>
    </w:p>
    <w:p w:rsidR="002B275D" w:rsidRPr="002B275D" w:rsidRDefault="002B275D" w:rsidP="002B27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27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</w:t>
      </w:r>
      <w:proofErr w:type="gramStart"/>
      <w:r w:rsidRPr="002B275D">
        <w:rPr>
          <w:rFonts w:ascii="Times New Roman" w:eastAsia="Times New Roman" w:hAnsi="Times New Roman" w:cs="Times New Roman"/>
          <w:sz w:val="24"/>
          <w:szCs w:val="24"/>
          <w:lang w:eastAsia="ru-RU"/>
        </w:rPr>
        <w:t>Структура Отделения и его штатная численность устанавливаются руководителем медицинской организации, в составе которой создано Отделение, исходя из объема проводимой лечебно-диагностической работы и численности обслуживаемого детского населения с учетом рекомендуемых штатных нормативов согласно приложению № 5 к Порядку оказания паллиативной медицинской помощи детям, утвержденному настоящим Приказом, и утверждается руководителем медицинской организации, в составе которого оно создано.</w:t>
      </w:r>
      <w:proofErr w:type="gramEnd"/>
    </w:p>
    <w:p w:rsidR="002B275D" w:rsidRPr="002B275D" w:rsidRDefault="002B275D" w:rsidP="002B27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275D">
        <w:rPr>
          <w:rFonts w:ascii="Times New Roman" w:eastAsia="Times New Roman" w:hAnsi="Times New Roman" w:cs="Times New Roman"/>
          <w:sz w:val="24"/>
          <w:szCs w:val="24"/>
          <w:lang w:eastAsia="ru-RU"/>
        </w:rPr>
        <w:t>4. Отделение возглавляет заведующий, который назначается на должность и освобождается от должности руководителем медицинской организации, в составе которой создано Отделение.</w:t>
      </w:r>
    </w:p>
    <w:p w:rsidR="002B275D" w:rsidRPr="002B275D" w:rsidRDefault="002B275D" w:rsidP="002B27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2B275D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должность заведующего Отделением назначается врач по паллиативной медицинской помощи, соответствующий квалификационными требованиям к медицинским работникам с высшим образованием по специальностям «детская кардиология», «детская онкология», «детская урология-андрология», «детская хирургия», «детская эндокринология», «неврология», «педиатрия», «общая врачебная практика (семейная медицина)» и прошедший обучение по дополнительным профессиональным программам (повышение квалификации) по вопросам оказания паллиативной медицинской помощи детям.</w:t>
      </w:r>
      <w:proofErr w:type="gramEnd"/>
    </w:p>
    <w:p w:rsidR="002B275D" w:rsidRPr="002B275D" w:rsidRDefault="002B275D" w:rsidP="002B27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275D">
        <w:rPr>
          <w:rFonts w:ascii="Times New Roman" w:eastAsia="Times New Roman" w:hAnsi="Times New Roman" w:cs="Times New Roman"/>
          <w:sz w:val="24"/>
          <w:szCs w:val="24"/>
          <w:lang w:eastAsia="ru-RU"/>
        </w:rPr>
        <w:t>5. В Отделении рекомендуется предусматривать:</w:t>
      </w:r>
    </w:p>
    <w:p w:rsidR="002B275D" w:rsidRPr="002B275D" w:rsidRDefault="002B275D" w:rsidP="002B27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275D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перевязочную;</w:t>
      </w:r>
    </w:p>
    <w:p w:rsidR="002B275D" w:rsidRPr="002B275D" w:rsidRDefault="002B275D" w:rsidP="002B27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2B275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процедурную</w:t>
      </w:r>
      <w:proofErr w:type="gramEnd"/>
      <w:r w:rsidRPr="002B275D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2B275D" w:rsidRPr="002B275D" w:rsidRDefault="002B275D" w:rsidP="002B27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275D">
        <w:rPr>
          <w:rFonts w:ascii="Times New Roman" w:eastAsia="Times New Roman" w:hAnsi="Times New Roman" w:cs="Times New Roman"/>
          <w:sz w:val="24"/>
          <w:szCs w:val="24"/>
          <w:lang w:eastAsia="ru-RU"/>
        </w:rPr>
        <w:t>кабинет для массажа;</w:t>
      </w:r>
    </w:p>
    <w:p w:rsidR="002B275D" w:rsidRPr="002B275D" w:rsidRDefault="002B275D" w:rsidP="002B27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275D">
        <w:rPr>
          <w:rFonts w:ascii="Times New Roman" w:eastAsia="Times New Roman" w:hAnsi="Times New Roman" w:cs="Times New Roman"/>
          <w:sz w:val="24"/>
          <w:szCs w:val="24"/>
          <w:lang w:eastAsia="ru-RU"/>
        </w:rPr>
        <w:t>кабинет для психологического консультирования;</w:t>
      </w:r>
    </w:p>
    <w:p w:rsidR="002B275D" w:rsidRPr="002B275D" w:rsidRDefault="002B275D" w:rsidP="002B27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275D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палаты для детей, в том числе одноместные;</w:t>
      </w:r>
    </w:p>
    <w:p w:rsidR="002B275D" w:rsidRPr="002B275D" w:rsidRDefault="002B275D" w:rsidP="002B27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275D">
        <w:rPr>
          <w:rFonts w:ascii="Times New Roman" w:eastAsia="Times New Roman" w:hAnsi="Times New Roman" w:cs="Times New Roman"/>
          <w:sz w:val="24"/>
          <w:szCs w:val="24"/>
          <w:lang w:eastAsia="ru-RU"/>
        </w:rPr>
        <w:t>кабинет заведующего;</w:t>
      </w:r>
    </w:p>
    <w:p w:rsidR="002B275D" w:rsidRPr="002B275D" w:rsidRDefault="002B275D" w:rsidP="002B27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275D">
        <w:rPr>
          <w:rFonts w:ascii="Times New Roman" w:eastAsia="Times New Roman" w:hAnsi="Times New Roman" w:cs="Times New Roman"/>
          <w:sz w:val="24"/>
          <w:szCs w:val="24"/>
          <w:lang w:eastAsia="ru-RU"/>
        </w:rPr>
        <w:t>помещение для врачей;</w:t>
      </w:r>
    </w:p>
    <w:p w:rsidR="002B275D" w:rsidRPr="002B275D" w:rsidRDefault="002B275D" w:rsidP="002B27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275D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комнату для медицинских работников со средним медицинским образованием;</w:t>
      </w:r>
    </w:p>
    <w:p w:rsidR="002B275D" w:rsidRPr="002B275D" w:rsidRDefault="002B275D" w:rsidP="002B27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275D">
        <w:rPr>
          <w:rFonts w:ascii="Times New Roman" w:eastAsia="Times New Roman" w:hAnsi="Times New Roman" w:cs="Times New Roman"/>
          <w:sz w:val="24"/>
          <w:szCs w:val="24"/>
          <w:lang w:eastAsia="ru-RU"/>
        </w:rPr>
        <w:t>кабинет старшей медицинской сестры;</w:t>
      </w:r>
    </w:p>
    <w:p w:rsidR="002B275D" w:rsidRPr="002B275D" w:rsidRDefault="002B275D" w:rsidP="002B27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275D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комнату для хранения противоопухолевых лекарственных препаратов, их утилизации с использованием средств индивидуальной защиты;</w:t>
      </w:r>
    </w:p>
    <w:p w:rsidR="002B275D" w:rsidRPr="002B275D" w:rsidRDefault="002B275D" w:rsidP="002B27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275D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комнату для хранения наркотических средств;</w:t>
      </w:r>
    </w:p>
    <w:p w:rsidR="002B275D" w:rsidRPr="002B275D" w:rsidRDefault="002B275D" w:rsidP="002B27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275D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комнату для хранения медицинского оборудования;</w:t>
      </w:r>
    </w:p>
    <w:p w:rsidR="002B275D" w:rsidRPr="002B275D" w:rsidRDefault="002B275D" w:rsidP="002B27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275D">
        <w:rPr>
          <w:rFonts w:ascii="Times New Roman" w:eastAsia="Times New Roman" w:hAnsi="Times New Roman" w:cs="Times New Roman"/>
          <w:sz w:val="24"/>
          <w:szCs w:val="24"/>
          <w:lang w:eastAsia="ru-RU"/>
        </w:rPr>
        <w:t>помещение сестры-хозяйки;</w:t>
      </w:r>
    </w:p>
    <w:p w:rsidR="002B275D" w:rsidRPr="002B275D" w:rsidRDefault="002B275D" w:rsidP="002B27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27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буфет и </w:t>
      </w:r>
      <w:proofErr w:type="gramStart"/>
      <w:r w:rsidRPr="002B275D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раздаточную</w:t>
      </w:r>
      <w:proofErr w:type="gramEnd"/>
      <w:r w:rsidRPr="002B275D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2B275D" w:rsidRPr="002B275D" w:rsidRDefault="002B275D" w:rsidP="002B27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275D">
        <w:rPr>
          <w:rFonts w:ascii="Times New Roman" w:eastAsia="Times New Roman" w:hAnsi="Times New Roman" w:cs="Times New Roman"/>
          <w:sz w:val="24"/>
          <w:szCs w:val="24"/>
          <w:lang w:eastAsia="ru-RU"/>
        </w:rPr>
        <w:t>помещение для сбора грязного белья;</w:t>
      </w:r>
    </w:p>
    <w:p w:rsidR="002B275D" w:rsidRPr="002B275D" w:rsidRDefault="002B275D" w:rsidP="002B27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275D">
        <w:rPr>
          <w:rFonts w:ascii="Times New Roman" w:eastAsia="Times New Roman" w:hAnsi="Times New Roman" w:cs="Times New Roman"/>
          <w:sz w:val="24"/>
          <w:szCs w:val="24"/>
          <w:lang w:eastAsia="ru-RU"/>
        </w:rPr>
        <w:t>душевую и туалет для медицинских работников;</w:t>
      </w:r>
    </w:p>
    <w:p w:rsidR="002B275D" w:rsidRPr="002B275D" w:rsidRDefault="002B275D" w:rsidP="002B27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275D">
        <w:rPr>
          <w:rFonts w:ascii="Times New Roman" w:eastAsia="Times New Roman" w:hAnsi="Times New Roman" w:cs="Times New Roman"/>
          <w:sz w:val="24"/>
          <w:szCs w:val="24"/>
          <w:lang w:eastAsia="ru-RU"/>
        </w:rPr>
        <w:t>душевые и туалеты для детей;</w:t>
      </w:r>
    </w:p>
    <w:p w:rsidR="002B275D" w:rsidRPr="002B275D" w:rsidRDefault="002B275D" w:rsidP="002B27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275D">
        <w:rPr>
          <w:rFonts w:ascii="Times New Roman" w:eastAsia="Times New Roman" w:hAnsi="Times New Roman" w:cs="Times New Roman"/>
          <w:sz w:val="24"/>
          <w:szCs w:val="24"/>
          <w:lang w:eastAsia="ru-RU"/>
        </w:rPr>
        <w:t>помещение для занятий лечебной физкультурой;</w:t>
      </w:r>
    </w:p>
    <w:p w:rsidR="002B275D" w:rsidRPr="002B275D" w:rsidRDefault="002B275D" w:rsidP="002B27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275D">
        <w:rPr>
          <w:rFonts w:ascii="Times New Roman" w:eastAsia="Times New Roman" w:hAnsi="Times New Roman" w:cs="Times New Roman"/>
          <w:sz w:val="24"/>
          <w:szCs w:val="24"/>
          <w:lang w:eastAsia="ru-RU"/>
        </w:rPr>
        <w:t>санитарную комнату;</w:t>
      </w:r>
    </w:p>
    <w:p w:rsidR="002B275D" w:rsidRPr="002B275D" w:rsidRDefault="002B275D" w:rsidP="002B27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275D">
        <w:rPr>
          <w:rFonts w:ascii="Times New Roman" w:eastAsia="Times New Roman" w:hAnsi="Times New Roman" w:cs="Times New Roman"/>
          <w:sz w:val="24"/>
          <w:szCs w:val="24"/>
          <w:lang w:eastAsia="ru-RU"/>
        </w:rPr>
        <w:t>игровую комнату;</w:t>
      </w:r>
    </w:p>
    <w:p w:rsidR="002B275D" w:rsidRPr="002B275D" w:rsidRDefault="002B275D" w:rsidP="002B27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275D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комнату для отдыха родителей.</w:t>
      </w:r>
    </w:p>
    <w:p w:rsidR="002B275D" w:rsidRPr="002B275D" w:rsidRDefault="002B275D" w:rsidP="002B27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275D">
        <w:rPr>
          <w:rFonts w:ascii="Times New Roman" w:eastAsia="Times New Roman" w:hAnsi="Times New Roman" w:cs="Times New Roman"/>
          <w:sz w:val="24"/>
          <w:szCs w:val="24"/>
          <w:lang w:eastAsia="ru-RU"/>
        </w:rPr>
        <w:t>6. Отделение осуществляет следующие функции:</w:t>
      </w:r>
    </w:p>
    <w:p w:rsidR="002B275D" w:rsidRPr="002B275D" w:rsidRDefault="002B275D" w:rsidP="002B27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275D">
        <w:rPr>
          <w:rFonts w:ascii="Times New Roman" w:eastAsia="Times New Roman" w:hAnsi="Times New Roman" w:cs="Times New Roman"/>
          <w:sz w:val="24"/>
          <w:szCs w:val="24"/>
          <w:lang w:eastAsia="ru-RU"/>
        </w:rPr>
        <w:t>оказание паллиативной медицинской помощи детям в стационарных условиях;</w:t>
      </w:r>
    </w:p>
    <w:p w:rsidR="002B275D" w:rsidRPr="002B275D" w:rsidRDefault="002B275D" w:rsidP="002B27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27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назначение с целью обезболивания наркотических средств, психотропных веществ, включенных в списки II и III Перечня наркотических средств, психотропных веществ и их </w:t>
      </w:r>
      <w:proofErr w:type="spellStart"/>
      <w:r w:rsidRPr="002B275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прекурсоров</w:t>
      </w:r>
      <w:proofErr w:type="spellEnd"/>
      <w:r w:rsidRPr="002B275D">
        <w:rPr>
          <w:rFonts w:ascii="Times New Roman" w:eastAsia="Times New Roman" w:hAnsi="Times New Roman" w:cs="Times New Roman"/>
          <w:sz w:val="24"/>
          <w:szCs w:val="24"/>
          <w:lang w:eastAsia="ru-RU"/>
        </w:rPr>
        <w:t>, подлежащих контролю в Российской Федерации *;</w:t>
      </w:r>
    </w:p>
    <w:p w:rsidR="002B275D" w:rsidRPr="002B275D" w:rsidRDefault="002B275D" w:rsidP="002B275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275D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31" style="width:0;height:1.5pt" o:hralign="center" o:hrstd="t" o:hr="t" fillcolor="gray" stroked="f"/>
        </w:pict>
      </w:r>
    </w:p>
    <w:p w:rsidR="002B275D" w:rsidRPr="002B275D" w:rsidRDefault="002B275D" w:rsidP="002B27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27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* </w:t>
      </w:r>
      <w:hyperlink r:id="rId23" w:tgtFrame="_blank" w:history="1">
        <w:r w:rsidRPr="002B275D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Постановление Правительства Российской Федерации от 30 июня 1998 года № 681</w:t>
        </w:r>
      </w:hyperlink>
      <w:r w:rsidRPr="002B27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(Собрание законодательства Российской Федерации, 1998, № 27, ст. 3198; 2004, № 8, ст. 663; № 47, ст. 4666; 2006, № 29, ст. 3253; 2007, № 28, ст. 3439; № 26, ст. 3183; 2009, № 52, ст. 6572; 2010, № 3, ст. 314; № 17, ст. 2100; № 24, ст. 3035; № </w:t>
      </w:r>
      <w:proofErr w:type="gramStart"/>
      <w:r w:rsidRPr="002B275D">
        <w:rPr>
          <w:rFonts w:ascii="Times New Roman" w:eastAsia="Times New Roman" w:hAnsi="Times New Roman" w:cs="Times New Roman"/>
          <w:sz w:val="24"/>
          <w:szCs w:val="24"/>
          <w:lang w:eastAsia="ru-RU"/>
        </w:rPr>
        <w:t>28, ст. 3703; № 31, ст. 4271; № 45, ст. 5864; № 50, ст. 6696, ст. 6720; 2011, № 10, ст. 1390; № 12, ст. 1635; № 29, ст. 4466, ст. 4473; № 42, ст. 5921; № 51, ст. 7534; 2012, № 10, ст. 1232; № 11, ст. 1295; № 19, ст. 2400; № 22, ст. 2854; № 37, ст. 5002; № 41, ст. 5625;</w:t>
      </w:r>
      <w:proofErr w:type="gramEnd"/>
      <w:r w:rsidRPr="002B27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</w:t>
      </w:r>
      <w:proofErr w:type="gramStart"/>
      <w:r w:rsidRPr="002B27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48, ст. 6686; № 49, ст. 6861; </w:t>
      </w:r>
      <w:r w:rsidRPr="002B275D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2013, № 6, ст. 558; № 9, ст. 953; № 25, ст. 3159; № 29, ст. 3962; № 37, ст. 4706; № 46, ст. 5943; № 51, ст. 6869; № 14, ст. 1626; 2014, № 23, ст. 2987; № 27, ст. 3763; № 44, ст. 6068; № 51, ст. 7430; № 11, ст. 1593).</w:t>
      </w:r>
      <w:proofErr w:type="gramEnd"/>
    </w:p>
    <w:p w:rsidR="002B275D" w:rsidRPr="002B275D" w:rsidRDefault="002B275D" w:rsidP="002B27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27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осуществление ухода за детьми, в том числе профилактика и лечение пролежней, уход за дренажами </w:t>
      </w:r>
      <w:proofErr w:type="gramStart"/>
      <w:r w:rsidRPr="002B27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</w:t>
      </w:r>
      <w:proofErr w:type="spellStart"/>
      <w:r w:rsidRPr="002B275D">
        <w:rPr>
          <w:rFonts w:ascii="Times New Roman" w:eastAsia="Times New Roman" w:hAnsi="Times New Roman" w:cs="Times New Roman"/>
          <w:sz w:val="24"/>
          <w:szCs w:val="24"/>
          <w:lang w:eastAsia="ru-RU"/>
        </w:rPr>
        <w:t>стомами</w:t>
      </w:r>
      <w:proofErr w:type="spellEnd"/>
      <w:proofErr w:type="gramEnd"/>
      <w:r w:rsidRPr="002B275D">
        <w:rPr>
          <w:rFonts w:ascii="Times New Roman" w:eastAsia="Times New Roman" w:hAnsi="Times New Roman" w:cs="Times New Roman"/>
          <w:sz w:val="24"/>
          <w:szCs w:val="24"/>
          <w:lang w:eastAsia="ru-RU"/>
        </w:rPr>
        <w:t>, кормление, включая парентеральное питание.</w:t>
      </w:r>
    </w:p>
    <w:p w:rsidR="002B275D" w:rsidRPr="002B275D" w:rsidRDefault="002B275D" w:rsidP="002B27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27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(Абзац дополнительно включен с 14 сентября 2018 года </w:t>
      </w:r>
      <w:hyperlink r:id="rId24" w:tgtFrame="_blank" w:history="1">
        <w:r w:rsidRPr="002B275D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Приказом Минздрава России от 28 июня 2018 года № 401н</w:t>
        </w:r>
      </w:hyperlink>
      <w:r w:rsidRPr="002B275D">
        <w:rPr>
          <w:rFonts w:ascii="Times New Roman" w:eastAsia="Times New Roman" w:hAnsi="Times New Roman" w:cs="Times New Roman"/>
          <w:sz w:val="24"/>
          <w:szCs w:val="24"/>
          <w:lang w:eastAsia="ru-RU"/>
        </w:rPr>
        <w:t>.)</w:t>
      </w:r>
    </w:p>
    <w:p w:rsidR="002B275D" w:rsidRPr="002B275D" w:rsidRDefault="002B275D" w:rsidP="002B275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275D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32" style="width:0;height:1.5pt" o:hralign="center" o:hrstd="t" o:hr="t" fillcolor="gray" stroked="f"/>
        </w:pict>
      </w:r>
    </w:p>
    <w:p w:rsidR="002B275D" w:rsidRPr="002B275D" w:rsidRDefault="002B275D" w:rsidP="002B27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27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Абзацы четвертый – одиннадцатый предыдущей редакции с 14 сентября 2018 года считаются соответственно абзацами пятым – двенадцатым настоящей редакции – </w:t>
      </w:r>
      <w:hyperlink r:id="rId25" w:tgtFrame="_blank" w:history="1">
        <w:r w:rsidRPr="002B275D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Приказ Минздрава России от 28 июня 2018 года № 401н</w:t>
        </w:r>
      </w:hyperlink>
      <w:r w:rsidRPr="002B275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2B275D" w:rsidRPr="002B275D" w:rsidRDefault="002B275D" w:rsidP="002B275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275D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33" style="width:0;height:1.5pt" o:hralign="center" o:hrstd="t" o:hr="t" fillcolor="gray" stroked="f"/>
        </w:pict>
      </w:r>
    </w:p>
    <w:p w:rsidR="002B275D" w:rsidRPr="002B275D" w:rsidRDefault="002B275D" w:rsidP="002B27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275D">
        <w:rPr>
          <w:rFonts w:ascii="Times New Roman" w:eastAsia="Times New Roman" w:hAnsi="Times New Roman" w:cs="Times New Roman"/>
          <w:sz w:val="24"/>
          <w:szCs w:val="24"/>
          <w:lang w:eastAsia="ru-RU"/>
        </w:rPr>
        <w:t>направление детей под наблюдение медицинской организации, оказывающей паллиативную медицинскую помощь детям в амбулаторных условиях;</w:t>
      </w:r>
    </w:p>
    <w:p w:rsidR="002B275D" w:rsidRPr="002B275D" w:rsidRDefault="002B275D" w:rsidP="002B27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275D">
        <w:rPr>
          <w:rFonts w:ascii="Times New Roman" w:eastAsia="Times New Roman" w:hAnsi="Times New Roman" w:cs="Times New Roman"/>
          <w:sz w:val="24"/>
          <w:szCs w:val="24"/>
          <w:lang w:eastAsia="ru-RU"/>
        </w:rPr>
        <w:t>оказание психологической помощи детям, нуждающимся в паллиативной медицинской помощи, и членам их семей;</w:t>
      </w:r>
    </w:p>
    <w:p w:rsidR="002B275D" w:rsidRPr="002B275D" w:rsidRDefault="002B275D" w:rsidP="002B27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275D">
        <w:rPr>
          <w:rFonts w:ascii="Times New Roman" w:eastAsia="Times New Roman" w:hAnsi="Times New Roman" w:cs="Times New Roman"/>
          <w:sz w:val="24"/>
          <w:szCs w:val="24"/>
          <w:lang w:eastAsia="ru-RU"/>
        </w:rPr>
        <w:t>оказание консультативной помощи врачам-специалистам по вопросам оказания паллиативной медицинской помощи детям;</w:t>
      </w:r>
    </w:p>
    <w:p w:rsidR="002B275D" w:rsidRPr="002B275D" w:rsidRDefault="002B275D" w:rsidP="002B27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275D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консультирование родственников детей, нуждающихся в паллиативной медицинской помощи, и обучение их навыкам ухода за тяжелобольными детьми;</w:t>
      </w:r>
    </w:p>
    <w:p w:rsidR="002B275D" w:rsidRPr="002B275D" w:rsidRDefault="002B275D" w:rsidP="002B27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275D">
        <w:rPr>
          <w:rFonts w:ascii="Times New Roman" w:eastAsia="Times New Roman" w:hAnsi="Times New Roman" w:cs="Times New Roman"/>
          <w:sz w:val="24"/>
          <w:szCs w:val="24"/>
          <w:lang w:eastAsia="ru-RU"/>
        </w:rPr>
        <w:t>обеспечение преемственности в оказании паллиативной медицинской помощи детям в амбулаторных и стационарных условиях;</w:t>
      </w:r>
    </w:p>
    <w:p w:rsidR="002B275D" w:rsidRPr="002B275D" w:rsidRDefault="002B275D" w:rsidP="002B27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275D">
        <w:rPr>
          <w:rFonts w:ascii="Times New Roman" w:eastAsia="Times New Roman" w:hAnsi="Times New Roman" w:cs="Times New Roman"/>
          <w:sz w:val="24"/>
          <w:szCs w:val="24"/>
          <w:lang w:eastAsia="ru-RU"/>
        </w:rPr>
        <w:t>взаимодействие с органами и организациями системы социального обслуживания;</w:t>
      </w:r>
    </w:p>
    <w:p w:rsidR="002B275D" w:rsidRPr="002B275D" w:rsidRDefault="002B275D" w:rsidP="002B27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275D">
        <w:rPr>
          <w:rFonts w:ascii="Times New Roman" w:eastAsia="Times New Roman" w:hAnsi="Times New Roman" w:cs="Times New Roman"/>
          <w:sz w:val="24"/>
          <w:szCs w:val="24"/>
          <w:lang w:eastAsia="ru-RU"/>
        </w:rPr>
        <w:t>ведение учетной и отчетной документации, представление отчетов о деятельности Отделения в установленном порядке;</w:t>
      </w:r>
    </w:p>
    <w:p w:rsidR="002B275D" w:rsidRPr="002B275D" w:rsidRDefault="002B275D" w:rsidP="002B27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275D">
        <w:rPr>
          <w:rFonts w:ascii="Times New Roman" w:eastAsia="Times New Roman" w:hAnsi="Times New Roman" w:cs="Times New Roman"/>
          <w:sz w:val="24"/>
          <w:szCs w:val="24"/>
          <w:lang w:eastAsia="ru-RU"/>
        </w:rPr>
        <w:t>иные функции в соответствии с законодательством Российской Федерации.</w:t>
      </w:r>
    </w:p>
    <w:p w:rsidR="002B275D" w:rsidRPr="002B275D" w:rsidRDefault="002B275D" w:rsidP="002B27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275D">
        <w:rPr>
          <w:rFonts w:ascii="Times New Roman" w:eastAsia="Times New Roman" w:hAnsi="Times New Roman" w:cs="Times New Roman"/>
          <w:sz w:val="24"/>
          <w:szCs w:val="24"/>
          <w:lang w:eastAsia="ru-RU"/>
        </w:rPr>
        <w:t>7. Отделение может использоваться в качестве клинической базы научных, высших и средних медицинских образовательных учреждений и учреждений дополнительного медицинского образования.</w:t>
      </w:r>
    </w:p>
    <w:p w:rsidR="002B275D" w:rsidRPr="002B275D" w:rsidRDefault="002B275D" w:rsidP="002B27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275D">
        <w:rPr>
          <w:rFonts w:ascii="Times New Roman" w:eastAsia="Times New Roman" w:hAnsi="Times New Roman" w:cs="Times New Roman"/>
          <w:sz w:val="24"/>
          <w:szCs w:val="24"/>
          <w:lang w:eastAsia="ru-RU"/>
        </w:rPr>
        <w:t>8. В Отделении создаются условия, обеспечивающие возможность посещения ребенка и пребывания родителей или иных законных представителей с ним в медицинской организации с учетом состояния ребенка, соблюдения противоэпидемического режима и интересов иных лиц, работающих и (или) находящихся в медицинской организации*.</w:t>
      </w:r>
    </w:p>
    <w:p w:rsidR="002B275D" w:rsidRPr="002B275D" w:rsidRDefault="002B275D" w:rsidP="002B275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275D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34" style="width:0;height:1.5pt" o:hralign="center" o:hrstd="t" o:hr="t" fillcolor="gray" stroked="f"/>
        </w:pict>
      </w:r>
    </w:p>
    <w:p w:rsidR="002B275D" w:rsidRPr="002B275D" w:rsidRDefault="002B275D" w:rsidP="002B27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2B275D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* Пункт 6 части 1 статьи 6 </w:t>
      </w:r>
      <w:hyperlink r:id="rId26" w:tgtFrame="_blank" w:history="1">
        <w:r w:rsidRPr="002B275D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Федерального закона от 21 ноября 2011 года № 323-ФЗ</w:t>
        </w:r>
      </w:hyperlink>
      <w:r w:rsidRPr="002B27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«Об основах охраны здоровья граждан в Российской Федерации» (Собрание законодательства Российской Федерации, 2011, № 48, ст. 6724; 2012, № 26, ст. 3442, 3446; 2013, № 27, ст. 3459, 3477; № 30, ст. 4038; № 39, ст. 4883; № 48, ст. 6165; № 52, ст. 6951;</w:t>
      </w:r>
      <w:proofErr w:type="gramEnd"/>
      <w:r w:rsidRPr="002B27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2B275D">
        <w:rPr>
          <w:rFonts w:ascii="Times New Roman" w:eastAsia="Times New Roman" w:hAnsi="Times New Roman" w:cs="Times New Roman"/>
          <w:sz w:val="24"/>
          <w:szCs w:val="24"/>
          <w:lang w:eastAsia="ru-RU"/>
        </w:rPr>
        <w:t>2014, № 23, ст. 2930; № 30, ст. 4106, 4244, 4247, 4257; № 43, ст. 5798; № 49, ст. 6927, 6928; 2015, № 1, ст. 72, 85; № 10, ст. 1425; № 14, ст. 2018).</w:t>
      </w:r>
      <w:proofErr w:type="gramEnd"/>
    </w:p>
    <w:p w:rsidR="002B275D" w:rsidRPr="002B275D" w:rsidRDefault="002B275D" w:rsidP="002B27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275D">
        <w:rPr>
          <w:rFonts w:ascii="Times New Roman" w:eastAsia="Times New Roman" w:hAnsi="Times New Roman" w:cs="Times New Roman"/>
          <w:sz w:val="24"/>
          <w:szCs w:val="24"/>
          <w:lang w:eastAsia="ru-RU"/>
        </w:rPr>
        <w:t>9. Отделение оснащается оборудованием в соответствии со стандартом оснащения, предусмотренным приложением № 6 к Порядку оказания паллиативной медицинской помощи детям, утвержденному настоящим Приказом.</w:t>
      </w:r>
    </w:p>
    <w:p w:rsidR="002B275D" w:rsidRPr="002B275D" w:rsidRDefault="002B275D" w:rsidP="002B27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275D">
        <w:rPr>
          <w:rFonts w:ascii="Times New Roman" w:eastAsia="Times New Roman" w:hAnsi="Times New Roman" w:cs="Times New Roman"/>
          <w:sz w:val="24"/>
          <w:szCs w:val="24"/>
          <w:lang w:eastAsia="ru-RU"/>
        </w:rPr>
        <w:t>10. Для обеспечения своей деятельности Отделение использует возможности лечебно-диагностических и вспомогательных подразделений медицинской организации, в составе которой оно создано.</w:t>
      </w:r>
    </w:p>
    <w:p w:rsidR="002B275D" w:rsidRPr="002B275D" w:rsidRDefault="002B275D" w:rsidP="002B275D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B275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Приложение № 4. Правила организации деятельности отделения паллиативной медицинской помощи детям </w:t>
      </w:r>
    </w:p>
    <w:p w:rsidR="002B275D" w:rsidRPr="002B275D" w:rsidRDefault="002B275D" w:rsidP="002B275D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275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№ 4</w:t>
      </w:r>
      <w:r w:rsidRPr="002B275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к Порядку оказания паллиативной</w:t>
      </w:r>
      <w:r w:rsidRPr="002B275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медицинской помощи детям,</w:t>
      </w:r>
      <w:r w:rsidRPr="002B275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утвержденному Приказом</w:t>
      </w:r>
      <w:r w:rsidRPr="002B275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Министерства здравоохранения</w:t>
      </w:r>
      <w:r w:rsidRPr="002B275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Российской Федерации</w:t>
      </w:r>
      <w:r w:rsidRPr="002B275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от 14 апреля 2015 года № 193н</w:t>
      </w:r>
    </w:p>
    <w:p w:rsidR="002B275D" w:rsidRPr="002B275D" w:rsidRDefault="002B275D" w:rsidP="002B27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275D">
        <w:rPr>
          <w:rFonts w:ascii="Times New Roman" w:eastAsia="Times New Roman" w:hAnsi="Times New Roman" w:cs="Times New Roman"/>
          <w:sz w:val="24"/>
          <w:szCs w:val="24"/>
          <w:lang w:eastAsia="ru-RU"/>
        </w:rPr>
        <w:t>1. Настоящие Правила устанавливают порядок организации деятельности отделения паллиативной медицинской помощи детям (далее – Отделение).</w:t>
      </w:r>
    </w:p>
    <w:p w:rsidR="002B275D" w:rsidRPr="002B275D" w:rsidRDefault="002B275D" w:rsidP="002B27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275D">
        <w:rPr>
          <w:rFonts w:ascii="Times New Roman" w:eastAsia="Times New Roman" w:hAnsi="Times New Roman" w:cs="Times New Roman"/>
          <w:sz w:val="24"/>
          <w:szCs w:val="24"/>
          <w:lang w:eastAsia="ru-RU"/>
        </w:rPr>
        <w:t>2. Отделение является структурным подразделением медицинской организации или иной организации, осуществляющей медицинскую деятельность (далее – медицинская организация), и создается с целью оказания паллиативной медицинской помощи детям в стационарных условиях.</w:t>
      </w:r>
    </w:p>
    <w:p w:rsidR="002B275D" w:rsidRPr="002B275D" w:rsidRDefault="002B275D" w:rsidP="002B27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27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</w:t>
      </w:r>
      <w:proofErr w:type="gramStart"/>
      <w:r w:rsidRPr="002B275D">
        <w:rPr>
          <w:rFonts w:ascii="Times New Roman" w:eastAsia="Times New Roman" w:hAnsi="Times New Roman" w:cs="Times New Roman"/>
          <w:sz w:val="24"/>
          <w:szCs w:val="24"/>
          <w:lang w:eastAsia="ru-RU"/>
        </w:rPr>
        <w:t>Структура Отделения и его штатная численность устанавливаются руководителем медицинской организации, в составе которой создано Отделение, исходя из объема проводимой лечебно-диагностической работы и численности обслуживаемого детского населения с учетом рекомендуемых штатных нормативов согласно приложению № 5 к Порядку оказания паллиативной медицинской помощи детям, утвержденному настоящим Приказом, и утверждается руководителем медицинской организации, в составе которого оно создано.</w:t>
      </w:r>
      <w:proofErr w:type="gramEnd"/>
    </w:p>
    <w:p w:rsidR="002B275D" w:rsidRPr="002B275D" w:rsidRDefault="002B275D" w:rsidP="002B27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275D">
        <w:rPr>
          <w:rFonts w:ascii="Times New Roman" w:eastAsia="Times New Roman" w:hAnsi="Times New Roman" w:cs="Times New Roman"/>
          <w:sz w:val="24"/>
          <w:szCs w:val="24"/>
          <w:lang w:eastAsia="ru-RU"/>
        </w:rPr>
        <w:t>4. Отделение возглавляет заведующий, который назначается на должность и освобождается от должности руководителем медицинской организации, в составе которой создано Отделение.</w:t>
      </w:r>
    </w:p>
    <w:p w:rsidR="002B275D" w:rsidRPr="002B275D" w:rsidRDefault="002B275D" w:rsidP="002B27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2B27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должность заведующего Отделением назначается врач по паллиативной медицинской помощи, соответствующий квалификационными требованиям к медицинским работникам с высшим образованием по специальностям «детская кардиология», «детская онкология», «детская урология-андрология», «детская хирургия», «детская эндокринология», «неврология», «педиатрия», «общая врачебная практика (семейная медицина)» и </w:t>
      </w:r>
      <w:r w:rsidRPr="002B275D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прошедший обучение по дополнительным профессиональным программам (повышение квалификации) по вопросам оказания паллиативной медицинской помощи детям.</w:t>
      </w:r>
      <w:proofErr w:type="gramEnd"/>
    </w:p>
    <w:p w:rsidR="002B275D" w:rsidRPr="002B275D" w:rsidRDefault="002B275D" w:rsidP="002B27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275D">
        <w:rPr>
          <w:rFonts w:ascii="Times New Roman" w:eastAsia="Times New Roman" w:hAnsi="Times New Roman" w:cs="Times New Roman"/>
          <w:sz w:val="24"/>
          <w:szCs w:val="24"/>
          <w:lang w:eastAsia="ru-RU"/>
        </w:rPr>
        <w:t>5. В Отделении рекомендуется предусматривать:</w:t>
      </w:r>
    </w:p>
    <w:p w:rsidR="002B275D" w:rsidRPr="002B275D" w:rsidRDefault="002B275D" w:rsidP="002B27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275D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перевязочную;</w:t>
      </w:r>
    </w:p>
    <w:p w:rsidR="002B275D" w:rsidRPr="002B275D" w:rsidRDefault="002B275D" w:rsidP="002B27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2B275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процедурную</w:t>
      </w:r>
      <w:proofErr w:type="gramEnd"/>
      <w:r w:rsidRPr="002B275D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2B275D" w:rsidRPr="002B275D" w:rsidRDefault="002B275D" w:rsidP="002B27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275D">
        <w:rPr>
          <w:rFonts w:ascii="Times New Roman" w:eastAsia="Times New Roman" w:hAnsi="Times New Roman" w:cs="Times New Roman"/>
          <w:sz w:val="24"/>
          <w:szCs w:val="24"/>
          <w:lang w:eastAsia="ru-RU"/>
        </w:rPr>
        <w:t>кабинет для массажа;</w:t>
      </w:r>
    </w:p>
    <w:p w:rsidR="002B275D" w:rsidRPr="002B275D" w:rsidRDefault="002B275D" w:rsidP="002B27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275D">
        <w:rPr>
          <w:rFonts w:ascii="Times New Roman" w:eastAsia="Times New Roman" w:hAnsi="Times New Roman" w:cs="Times New Roman"/>
          <w:sz w:val="24"/>
          <w:szCs w:val="24"/>
          <w:lang w:eastAsia="ru-RU"/>
        </w:rPr>
        <w:t>кабинет для психологического консультирования;</w:t>
      </w:r>
    </w:p>
    <w:p w:rsidR="002B275D" w:rsidRPr="002B275D" w:rsidRDefault="002B275D" w:rsidP="002B27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275D">
        <w:rPr>
          <w:rFonts w:ascii="Times New Roman" w:eastAsia="Times New Roman" w:hAnsi="Times New Roman" w:cs="Times New Roman"/>
          <w:sz w:val="24"/>
          <w:szCs w:val="24"/>
          <w:lang w:eastAsia="ru-RU"/>
        </w:rPr>
        <w:t>палаты для детей, в том числе одноместные;</w:t>
      </w:r>
    </w:p>
    <w:p w:rsidR="002B275D" w:rsidRPr="002B275D" w:rsidRDefault="002B275D" w:rsidP="002B27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275D">
        <w:rPr>
          <w:rFonts w:ascii="Times New Roman" w:eastAsia="Times New Roman" w:hAnsi="Times New Roman" w:cs="Times New Roman"/>
          <w:sz w:val="24"/>
          <w:szCs w:val="24"/>
          <w:lang w:eastAsia="ru-RU"/>
        </w:rPr>
        <w:t>кабинет заведующего;</w:t>
      </w:r>
    </w:p>
    <w:p w:rsidR="002B275D" w:rsidRPr="002B275D" w:rsidRDefault="002B275D" w:rsidP="002B27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275D">
        <w:rPr>
          <w:rFonts w:ascii="Times New Roman" w:eastAsia="Times New Roman" w:hAnsi="Times New Roman" w:cs="Times New Roman"/>
          <w:sz w:val="24"/>
          <w:szCs w:val="24"/>
          <w:lang w:eastAsia="ru-RU"/>
        </w:rPr>
        <w:t>помещение для врачей;</w:t>
      </w:r>
    </w:p>
    <w:p w:rsidR="002B275D" w:rsidRPr="002B275D" w:rsidRDefault="002B275D" w:rsidP="002B27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275D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комнату для медицинских работников со средним медицинским образованием;</w:t>
      </w:r>
    </w:p>
    <w:p w:rsidR="002B275D" w:rsidRPr="002B275D" w:rsidRDefault="002B275D" w:rsidP="002B27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275D">
        <w:rPr>
          <w:rFonts w:ascii="Times New Roman" w:eastAsia="Times New Roman" w:hAnsi="Times New Roman" w:cs="Times New Roman"/>
          <w:sz w:val="24"/>
          <w:szCs w:val="24"/>
          <w:lang w:eastAsia="ru-RU"/>
        </w:rPr>
        <w:t>кабинет старшей медицинской сестры;</w:t>
      </w:r>
    </w:p>
    <w:p w:rsidR="002B275D" w:rsidRPr="002B275D" w:rsidRDefault="002B275D" w:rsidP="002B27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275D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комнату для хранения противоопухолевых лекарственных препаратов, их утилизации с использованием средств индивидуальной защиты;</w:t>
      </w:r>
    </w:p>
    <w:p w:rsidR="002B275D" w:rsidRPr="002B275D" w:rsidRDefault="002B275D" w:rsidP="002B27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275D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комнату для хранения наркотических средств;</w:t>
      </w:r>
    </w:p>
    <w:p w:rsidR="002B275D" w:rsidRPr="002B275D" w:rsidRDefault="002B275D" w:rsidP="002B27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275D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комнату для хранения медицинского оборудования;</w:t>
      </w:r>
    </w:p>
    <w:p w:rsidR="002B275D" w:rsidRPr="002B275D" w:rsidRDefault="002B275D" w:rsidP="002B27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275D">
        <w:rPr>
          <w:rFonts w:ascii="Times New Roman" w:eastAsia="Times New Roman" w:hAnsi="Times New Roman" w:cs="Times New Roman"/>
          <w:sz w:val="24"/>
          <w:szCs w:val="24"/>
          <w:lang w:eastAsia="ru-RU"/>
        </w:rPr>
        <w:t>помещение сестры-хозяйки;</w:t>
      </w:r>
    </w:p>
    <w:p w:rsidR="002B275D" w:rsidRPr="002B275D" w:rsidRDefault="002B275D" w:rsidP="002B27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27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буфет и </w:t>
      </w:r>
      <w:proofErr w:type="gramStart"/>
      <w:r w:rsidRPr="002B275D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раздаточную</w:t>
      </w:r>
      <w:proofErr w:type="gramEnd"/>
      <w:r w:rsidRPr="002B275D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2B275D" w:rsidRPr="002B275D" w:rsidRDefault="002B275D" w:rsidP="002B27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275D">
        <w:rPr>
          <w:rFonts w:ascii="Times New Roman" w:eastAsia="Times New Roman" w:hAnsi="Times New Roman" w:cs="Times New Roman"/>
          <w:sz w:val="24"/>
          <w:szCs w:val="24"/>
          <w:lang w:eastAsia="ru-RU"/>
        </w:rPr>
        <w:t>помещение для сбора грязного белья;</w:t>
      </w:r>
    </w:p>
    <w:p w:rsidR="002B275D" w:rsidRPr="002B275D" w:rsidRDefault="002B275D" w:rsidP="002B27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275D">
        <w:rPr>
          <w:rFonts w:ascii="Times New Roman" w:eastAsia="Times New Roman" w:hAnsi="Times New Roman" w:cs="Times New Roman"/>
          <w:sz w:val="24"/>
          <w:szCs w:val="24"/>
          <w:lang w:eastAsia="ru-RU"/>
        </w:rPr>
        <w:t>душевую и туалет для медицинских работников;</w:t>
      </w:r>
    </w:p>
    <w:p w:rsidR="002B275D" w:rsidRPr="002B275D" w:rsidRDefault="002B275D" w:rsidP="002B27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275D">
        <w:rPr>
          <w:rFonts w:ascii="Times New Roman" w:eastAsia="Times New Roman" w:hAnsi="Times New Roman" w:cs="Times New Roman"/>
          <w:sz w:val="24"/>
          <w:szCs w:val="24"/>
          <w:lang w:eastAsia="ru-RU"/>
        </w:rPr>
        <w:t>душевые и туалеты для детей;</w:t>
      </w:r>
    </w:p>
    <w:p w:rsidR="002B275D" w:rsidRPr="002B275D" w:rsidRDefault="002B275D" w:rsidP="002B27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275D">
        <w:rPr>
          <w:rFonts w:ascii="Times New Roman" w:eastAsia="Times New Roman" w:hAnsi="Times New Roman" w:cs="Times New Roman"/>
          <w:sz w:val="24"/>
          <w:szCs w:val="24"/>
          <w:lang w:eastAsia="ru-RU"/>
        </w:rPr>
        <w:t>помещение для занятий лечебной физкультурой;</w:t>
      </w:r>
    </w:p>
    <w:p w:rsidR="002B275D" w:rsidRPr="002B275D" w:rsidRDefault="002B275D" w:rsidP="002B27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275D">
        <w:rPr>
          <w:rFonts w:ascii="Times New Roman" w:eastAsia="Times New Roman" w:hAnsi="Times New Roman" w:cs="Times New Roman"/>
          <w:sz w:val="24"/>
          <w:szCs w:val="24"/>
          <w:lang w:eastAsia="ru-RU"/>
        </w:rPr>
        <w:t>санитарную комнату;</w:t>
      </w:r>
    </w:p>
    <w:p w:rsidR="002B275D" w:rsidRPr="002B275D" w:rsidRDefault="002B275D" w:rsidP="002B27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275D">
        <w:rPr>
          <w:rFonts w:ascii="Times New Roman" w:eastAsia="Times New Roman" w:hAnsi="Times New Roman" w:cs="Times New Roman"/>
          <w:sz w:val="24"/>
          <w:szCs w:val="24"/>
          <w:lang w:eastAsia="ru-RU"/>
        </w:rPr>
        <w:t>игровую комнату;</w:t>
      </w:r>
    </w:p>
    <w:p w:rsidR="002B275D" w:rsidRPr="002B275D" w:rsidRDefault="002B275D" w:rsidP="002B27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275D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комнату для отдыха родителей.</w:t>
      </w:r>
    </w:p>
    <w:p w:rsidR="002B275D" w:rsidRPr="002B275D" w:rsidRDefault="002B275D" w:rsidP="002B27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275D">
        <w:rPr>
          <w:rFonts w:ascii="Times New Roman" w:eastAsia="Times New Roman" w:hAnsi="Times New Roman" w:cs="Times New Roman"/>
          <w:sz w:val="24"/>
          <w:szCs w:val="24"/>
          <w:lang w:eastAsia="ru-RU"/>
        </w:rPr>
        <w:t>6. Отделение осуществляет следующие функции:</w:t>
      </w:r>
    </w:p>
    <w:p w:rsidR="002B275D" w:rsidRPr="002B275D" w:rsidRDefault="002B275D" w:rsidP="002B27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275D">
        <w:rPr>
          <w:rFonts w:ascii="Times New Roman" w:eastAsia="Times New Roman" w:hAnsi="Times New Roman" w:cs="Times New Roman"/>
          <w:sz w:val="24"/>
          <w:szCs w:val="24"/>
          <w:lang w:eastAsia="ru-RU"/>
        </w:rPr>
        <w:t>оказание паллиативной медицинской помощи детям в стационарных условиях;</w:t>
      </w:r>
    </w:p>
    <w:p w:rsidR="002B275D" w:rsidRPr="002B275D" w:rsidRDefault="002B275D" w:rsidP="002B27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275D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назначение с целью обезболивания наркотических средств, психотропных веществ, включенных в списки II и III Перечня наркотических средств, психотропных веществ и их </w:t>
      </w:r>
      <w:proofErr w:type="spellStart"/>
      <w:r w:rsidRPr="002B275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прекурсоров</w:t>
      </w:r>
      <w:proofErr w:type="spellEnd"/>
      <w:r w:rsidRPr="002B275D">
        <w:rPr>
          <w:rFonts w:ascii="Times New Roman" w:eastAsia="Times New Roman" w:hAnsi="Times New Roman" w:cs="Times New Roman"/>
          <w:sz w:val="24"/>
          <w:szCs w:val="24"/>
          <w:lang w:eastAsia="ru-RU"/>
        </w:rPr>
        <w:t>, подлежащих контролю в Российской Федерации *;</w:t>
      </w:r>
    </w:p>
    <w:p w:rsidR="002B275D" w:rsidRPr="002B275D" w:rsidRDefault="002B275D" w:rsidP="002B275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275D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35" style="width:0;height:1.5pt" o:hralign="center" o:hrstd="t" o:hr="t" fillcolor="gray" stroked="f"/>
        </w:pict>
      </w:r>
    </w:p>
    <w:p w:rsidR="002B275D" w:rsidRPr="002B275D" w:rsidRDefault="002B275D" w:rsidP="002B27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27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* </w:t>
      </w:r>
      <w:hyperlink r:id="rId27" w:tgtFrame="_blank" w:history="1">
        <w:r w:rsidRPr="002B275D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Постановление Правительства Российской Федерации от 30 июня 1998 года № 681</w:t>
        </w:r>
      </w:hyperlink>
      <w:r w:rsidRPr="002B27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(Собрание законодательства Российской Федерации, 1998, № 27, ст. 3198; 2004, № 8, ст. 663; № 47, ст. 4666; 2006, № 29, ст. 3253; 2007, № 28, ст. 3439; № 26, ст. 3183; 2009, № 52, ст. 6572; 2010, № 3, ст. 314; № 17, ст. 2100; № 24, ст. 3035; № </w:t>
      </w:r>
      <w:proofErr w:type="gramStart"/>
      <w:r w:rsidRPr="002B275D">
        <w:rPr>
          <w:rFonts w:ascii="Times New Roman" w:eastAsia="Times New Roman" w:hAnsi="Times New Roman" w:cs="Times New Roman"/>
          <w:sz w:val="24"/>
          <w:szCs w:val="24"/>
          <w:lang w:eastAsia="ru-RU"/>
        </w:rPr>
        <w:t>28, ст. 3703; № 31, ст. 4271; № 45, ст. 5864; № 50, ст. 6696, ст. 6720; 2011, № 10, ст. 1390; № 12, ст. 1635; № 29, ст. 4466, ст. 4473; № 42, ст. 5921; № 51, ст. 7534; 2012, № 10, ст. 1232; № 11, ст. 1295; № 19, ст. 2400; № 22, ст. 2854; № 37, ст. 5002; № 41, ст. 5625;</w:t>
      </w:r>
      <w:proofErr w:type="gramEnd"/>
      <w:r w:rsidRPr="002B27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</w:t>
      </w:r>
      <w:proofErr w:type="gramStart"/>
      <w:r w:rsidRPr="002B275D">
        <w:rPr>
          <w:rFonts w:ascii="Times New Roman" w:eastAsia="Times New Roman" w:hAnsi="Times New Roman" w:cs="Times New Roman"/>
          <w:sz w:val="24"/>
          <w:szCs w:val="24"/>
          <w:lang w:eastAsia="ru-RU"/>
        </w:rPr>
        <w:t>48, ст. 6686; № 49, ст. 6861; 2013, № 6, ст. 558; № 9, ст. 953; № 25, ст. 3159; № 29, ст. 3962; № 37, ст. 4706; № 46, ст. 5943; № 51, ст. 6869; № 14, ст. 1626; 2014, № 23, ст. 2987; № 27, ст. 3763; № 44, ст. 6068; № 51, ст. 7430; № 11, ст. 1593).</w:t>
      </w:r>
      <w:proofErr w:type="gramEnd"/>
    </w:p>
    <w:p w:rsidR="002B275D" w:rsidRPr="002B275D" w:rsidRDefault="002B275D" w:rsidP="002B27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27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осуществление ухода за детьми, в том числе профилактика и лечение пролежней, уход за дренажами </w:t>
      </w:r>
      <w:proofErr w:type="gramStart"/>
      <w:r w:rsidRPr="002B27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</w:t>
      </w:r>
      <w:proofErr w:type="spellStart"/>
      <w:r w:rsidRPr="002B275D">
        <w:rPr>
          <w:rFonts w:ascii="Times New Roman" w:eastAsia="Times New Roman" w:hAnsi="Times New Roman" w:cs="Times New Roman"/>
          <w:sz w:val="24"/>
          <w:szCs w:val="24"/>
          <w:lang w:eastAsia="ru-RU"/>
        </w:rPr>
        <w:t>стомами</w:t>
      </w:r>
      <w:proofErr w:type="spellEnd"/>
      <w:proofErr w:type="gramEnd"/>
      <w:r w:rsidRPr="002B275D">
        <w:rPr>
          <w:rFonts w:ascii="Times New Roman" w:eastAsia="Times New Roman" w:hAnsi="Times New Roman" w:cs="Times New Roman"/>
          <w:sz w:val="24"/>
          <w:szCs w:val="24"/>
          <w:lang w:eastAsia="ru-RU"/>
        </w:rPr>
        <w:t>, кормление, включая парентеральное питание.</w:t>
      </w:r>
    </w:p>
    <w:p w:rsidR="002B275D" w:rsidRPr="002B275D" w:rsidRDefault="002B275D" w:rsidP="002B27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27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(Абзац дополнительно включен с 14 сентября 2018 года </w:t>
      </w:r>
      <w:hyperlink r:id="rId28" w:tgtFrame="_blank" w:history="1">
        <w:r w:rsidRPr="002B275D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Приказом Минздрава России от 28 июня 2018 года № 401н</w:t>
        </w:r>
      </w:hyperlink>
      <w:r w:rsidRPr="002B275D">
        <w:rPr>
          <w:rFonts w:ascii="Times New Roman" w:eastAsia="Times New Roman" w:hAnsi="Times New Roman" w:cs="Times New Roman"/>
          <w:sz w:val="24"/>
          <w:szCs w:val="24"/>
          <w:lang w:eastAsia="ru-RU"/>
        </w:rPr>
        <w:t>.)</w:t>
      </w:r>
    </w:p>
    <w:p w:rsidR="002B275D" w:rsidRPr="002B275D" w:rsidRDefault="002B275D" w:rsidP="002B275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275D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36" style="width:0;height:1.5pt" o:hralign="center" o:hrstd="t" o:hr="t" fillcolor="gray" stroked="f"/>
        </w:pict>
      </w:r>
    </w:p>
    <w:p w:rsidR="002B275D" w:rsidRPr="002B275D" w:rsidRDefault="002B275D" w:rsidP="002B27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27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Абзацы четвертый – одиннадцатый предыдущей редакции с 14 сентября 2018 года считаются соответственно абзацами пятым – двенадцатым настоящей редакции – </w:t>
      </w:r>
      <w:hyperlink r:id="rId29" w:tgtFrame="_blank" w:history="1">
        <w:r w:rsidRPr="002B275D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Приказ Минздрава России от 28 июня 2018 года № 401н</w:t>
        </w:r>
      </w:hyperlink>
      <w:r w:rsidRPr="002B275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2B275D" w:rsidRPr="002B275D" w:rsidRDefault="002B275D" w:rsidP="002B275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275D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37" style="width:0;height:1.5pt" o:hralign="center" o:hrstd="t" o:hr="t" fillcolor="gray" stroked="f"/>
        </w:pict>
      </w:r>
    </w:p>
    <w:p w:rsidR="002B275D" w:rsidRPr="002B275D" w:rsidRDefault="002B275D" w:rsidP="002B27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275D">
        <w:rPr>
          <w:rFonts w:ascii="Times New Roman" w:eastAsia="Times New Roman" w:hAnsi="Times New Roman" w:cs="Times New Roman"/>
          <w:sz w:val="24"/>
          <w:szCs w:val="24"/>
          <w:lang w:eastAsia="ru-RU"/>
        </w:rPr>
        <w:t>направление детей под наблюдение медицинской организации, оказывающей паллиативную медицинскую помощь детям в амбулаторных условиях;</w:t>
      </w:r>
    </w:p>
    <w:p w:rsidR="002B275D" w:rsidRPr="002B275D" w:rsidRDefault="002B275D" w:rsidP="002B27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275D">
        <w:rPr>
          <w:rFonts w:ascii="Times New Roman" w:eastAsia="Times New Roman" w:hAnsi="Times New Roman" w:cs="Times New Roman"/>
          <w:sz w:val="24"/>
          <w:szCs w:val="24"/>
          <w:lang w:eastAsia="ru-RU"/>
        </w:rPr>
        <w:t>оказание психологической помощи детям, нуждающимся в паллиативной медицинской помощи, и членам их семей;</w:t>
      </w:r>
    </w:p>
    <w:p w:rsidR="002B275D" w:rsidRPr="002B275D" w:rsidRDefault="002B275D" w:rsidP="002B27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275D">
        <w:rPr>
          <w:rFonts w:ascii="Times New Roman" w:eastAsia="Times New Roman" w:hAnsi="Times New Roman" w:cs="Times New Roman"/>
          <w:sz w:val="24"/>
          <w:szCs w:val="24"/>
          <w:lang w:eastAsia="ru-RU"/>
        </w:rPr>
        <w:t>оказание консультативной помощи врачам-специалистам по вопросам оказания паллиативной медицинской помощи детям;</w:t>
      </w:r>
    </w:p>
    <w:p w:rsidR="002B275D" w:rsidRPr="002B275D" w:rsidRDefault="002B275D" w:rsidP="002B27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275D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консультирование родственников детей, нуждающихся в паллиативной медицинской помощи, и обучение их навыкам ухода за тяжелобольными детьми;</w:t>
      </w:r>
    </w:p>
    <w:p w:rsidR="002B275D" w:rsidRPr="002B275D" w:rsidRDefault="002B275D" w:rsidP="002B27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275D">
        <w:rPr>
          <w:rFonts w:ascii="Times New Roman" w:eastAsia="Times New Roman" w:hAnsi="Times New Roman" w:cs="Times New Roman"/>
          <w:sz w:val="24"/>
          <w:szCs w:val="24"/>
          <w:lang w:eastAsia="ru-RU"/>
        </w:rPr>
        <w:t>обеспечение преемственности в оказании паллиативной медицинской помощи детям в амбулаторных и стационарных условиях;</w:t>
      </w:r>
    </w:p>
    <w:p w:rsidR="002B275D" w:rsidRPr="002B275D" w:rsidRDefault="002B275D" w:rsidP="002B27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275D">
        <w:rPr>
          <w:rFonts w:ascii="Times New Roman" w:eastAsia="Times New Roman" w:hAnsi="Times New Roman" w:cs="Times New Roman"/>
          <w:sz w:val="24"/>
          <w:szCs w:val="24"/>
          <w:lang w:eastAsia="ru-RU"/>
        </w:rPr>
        <w:t>взаимодействие с органами и организациями системы социального обслуживания;</w:t>
      </w:r>
    </w:p>
    <w:p w:rsidR="002B275D" w:rsidRPr="002B275D" w:rsidRDefault="002B275D" w:rsidP="002B27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275D">
        <w:rPr>
          <w:rFonts w:ascii="Times New Roman" w:eastAsia="Times New Roman" w:hAnsi="Times New Roman" w:cs="Times New Roman"/>
          <w:sz w:val="24"/>
          <w:szCs w:val="24"/>
          <w:lang w:eastAsia="ru-RU"/>
        </w:rPr>
        <w:t>ведение учетной и отчетной документации, представление отчетов о деятельности Отделения в установленном порядке;</w:t>
      </w:r>
    </w:p>
    <w:p w:rsidR="002B275D" w:rsidRPr="002B275D" w:rsidRDefault="002B275D" w:rsidP="002B27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275D">
        <w:rPr>
          <w:rFonts w:ascii="Times New Roman" w:eastAsia="Times New Roman" w:hAnsi="Times New Roman" w:cs="Times New Roman"/>
          <w:sz w:val="24"/>
          <w:szCs w:val="24"/>
          <w:lang w:eastAsia="ru-RU"/>
        </w:rPr>
        <w:t>иные функции в соответствии с законодательством Российской Федерации.</w:t>
      </w:r>
    </w:p>
    <w:p w:rsidR="002B275D" w:rsidRPr="002B275D" w:rsidRDefault="002B275D" w:rsidP="002B27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275D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7. Отделение может использоваться в качестве клинической базы научных, высших и средних медицинских образовательных учреждений и учреждений дополнительного медицинского образования.</w:t>
      </w:r>
    </w:p>
    <w:p w:rsidR="002B275D" w:rsidRPr="002B275D" w:rsidRDefault="002B275D" w:rsidP="002B27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275D">
        <w:rPr>
          <w:rFonts w:ascii="Times New Roman" w:eastAsia="Times New Roman" w:hAnsi="Times New Roman" w:cs="Times New Roman"/>
          <w:sz w:val="24"/>
          <w:szCs w:val="24"/>
          <w:lang w:eastAsia="ru-RU"/>
        </w:rPr>
        <w:t>8. В Отделении создаются условия, обеспечивающие возможность посещения ребенка и пребывания родителей или иных законных представителей с ним в медицинской организации с учетом состояния ребенка, соблюдения противоэпидемического режима и интересов иных лиц, работающих и (или) находящихся в медицинской организации*.</w:t>
      </w:r>
    </w:p>
    <w:p w:rsidR="002B275D" w:rsidRPr="002B275D" w:rsidRDefault="002B275D" w:rsidP="002B275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275D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38" style="width:0;height:1.5pt" o:hralign="center" o:hrstd="t" o:hr="t" fillcolor="gray" stroked="f"/>
        </w:pict>
      </w:r>
    </w:p>
    <w:p w:rsidR="002B275D" w:rsidRPr="002B275D" w:rsidRDefault="002B275D" w:rsidP="002B27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2B27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* Пункт 6 части 1 статьи 6 </w:t>
      </w:r>
      <w:hyperlink r:id="rId30" w:tgtFrame="_blank" w:history="1">
        <w:r w:rsidRPr="002B275D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Федерального закона от 21 ноября 2011 года № 323-ФЗ</w:t>
        </w:r>
      </w:hyperlink>
      <w:r w:rsidRPr="002B27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«Об основах охраны здоровья граждан в Российской Федерации» (Собрание законодательства Российской Федерации, 2011, № 48, ст. 6724; 2012, № 26, ст. 3442, 3446; 2013, № 27, ст. 3459, 3477; № 30, ст. 4038; № 39, ст. 4883; № 48, ст. 6165; № 52, ст. 6951;</w:t>
      </w:r>
      <w:proofErr w:type="gramEnd"/>
      <w:r w:rsidRPr="002B27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2B275D">
        <w:rPr>
          <w:rFonts w:ascii="Times New Roman" w:eastAsia="Times New Roman" w:hAnsi="Times New Roman" w:cs="Times New Roman"/>
          <w:sz w:val="24"/>
          <w:szCs w:val="24"/>
          <w:lang w:eastAsia="ru-RU"/>
        </w:rPr>
        <w:t>2014, № 23, ст. 2930; № 30, ст. 4106, 4244, 4247, 4257; № 43, ст. 5798; № 49, ст. 6927, 6928; 2015, № 1, ст. 72, 85; № 10, ст. 1425; № 14, ст. 2018).</w:t>
      </w:r>
      <w:proofErr w:type="gramEnd"/>
    </w:p>
    <w:p w:rsidR="002B275D" w:rsidRPr="002B275D" w:rsidRDefault="002B275D" w:rsidP="002B27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275D">
        <w:rPr>
          <w:rFonts w:ascii="Times New Roman" w:eastAsia="Times New Roman" w:hAnsi="Times New Roman" w:cs="Times New Roman"/>
          <w:sz w:val="24"/>
          <w:szCs w:val="24"/>
          <w:lang w:eastAsia="ru-RU"/>
        </w:rPr>
        <w:t>9. Отделение оснащается оборудованием в соответствии со стандартом оснащения, предусмотренным приложением № 6 к Порядку оказания паллиативной медицинской помощи детям, утвержденному настоящим Приказом.</w:t>
      </w:r>
    </w:p>
    <w:p w:rsidR="002B275D" w:rsidRPr="002B275D" w:rsidRDefault="002B275D" w:rsidP="002B27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275D">
        <w:rPr>
          <w:rFonts w:ascii="Times New Roman" w:eastAsia="Times New Roman" w:hAnsi="Times New Roman" w:cs="Times New Roman"/>
          <w:sz w:val="24"/>
          <w:szCs w:val="24"/>
          <w:lang w:eastAsia="ru-RU"/>
        </w:rPr>
        <w:t>10. Для обеспечения своей деятельности Отделение использует возможности лечебно-диагностических и вспомогательных подразделений медицинской организации, в составе которой оно создано.</w:t>
      </w:r>
    </w:p>
    <w:p w:rsidR="002B275D" w:rsidRPr="002B275D" w:rsidRDefault="002B275D" w:rsidP="002B275D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B275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Приложение № 5. Рекомендуемые штатные нормативы отделения паллиативной медицинской помощи детям </w:t>
      </w:r>
    </w:p>
    <w:p w:rsidR="002B275D" w:rsidRPr="002B275D" w:rsidRDefault="002B275D" w:rsidP="002B275D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275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№ 5</w:t>
      </w:r>
      <w:r w:rsidRPr="002B275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к Порядку оказания паллиативной</w:t>
      </w:r>
      <w:r w:rsidRPr="002B275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медицинской помощи детям,</w:t>
      </w:r>
      <w:r w:rsidRPr="002B275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утвержденному Приказом</w:t>
      </w:r>
      <w:r w:rsidRPr="002B275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Министерства здравоохранения</w:t>
      </w:r>
      <w:r w:rsidRPr="002B275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Российской Федерации</w:t>
      </w:r>
      <w:r w:rsidRPr="002B275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от 14 апреля 2015 года № 193н</w:t>
      </w:r>
    </w:p>
    <w:tbl>
      <w:tblPr>
        <w:tblW w:w="50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1"/>
        <w:gridCol w:w="5631"/>
        <w:gridCol w:w="3003"/>
      </w:tblGrid>
      <w:tr w:rsidR="002B275D" w:rsidRPr="002B275D" w:rsidTr="002B275D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B275D" w:rsidRPr="002B275D" w:rsidRDefault="002B275D" w:rsidP="002B275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2B2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2B2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3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B275D" w:rsidRPr="002B275D" w:rsidRDefault="002B275D" w:rsidP="002B275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должности</w:t>
            </w:r>
          </w:p>
        </w:tc>
        <w:tc>
          <w:tcPr>
            <w:tcW w:w="1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B275D" w:rsidRPr="002B275D" w:rsidRDefault="002B275D" w:rsidP="002B275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должностей, шт.</w:t>
            </w:r>
          </w:p>
        </w:tc>
      </w:tr>
      <w:tr w:rsidR="002B275D" w:rsidRPr="002B275D" w:rsidTr="002B275D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B275D" w:rsidRPr="002B275D" w:rsidRDefault="002B275D" w:rsidP="002B275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B275D" w:rsidRPr="002B275D" w:rsidRDefault="002B275D" w:rsidP="002B275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Заведующий – врач по паллиативной медицинской помощи</w:t>
            </w:r>
          </w:p>
        </w:tc>
        <w:tc>
          <w:tcPr>
            <w:tcW w:w="1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B275D" w:rsidRPr="002B275D" w:rsidRDefault="002B275D" w:rsidP="002B275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2B275D" w:rsidRPr="002B275D" w:rsidTr="002B275D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B275D" w:rsidRPr="002B275D" w:rsidRDefault="002B275D" w:rsidP="002B275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3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B275D" w:rsidRPr="002B275D" w:rsidRDefault="002B275D" w:rsidP="002B275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Врач-педиатр</w:t>
            </w:r>
          </w:p>
        </w:tc>
        <w:tc>
          <w:tcPr>
            <w:tcW w:w="1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B275D" w:rsidRPr="002B275D" w:rsidRDefault="002B275D" w:rsidP="002B275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5,25 на 20 коек (для обеспечения круглосуточной работы)</w:t>
            </w:r>
          </w:p>
        </w:tc>
      </w:tr>
      <w:tr w:rsidR="002B275D" w:rsidRPr="002B275D" w:rsidTr="002B275D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B275D" w:rsidRPr="002B275D" w:rsidRDefault="002B275D" w:rsidP="002B275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3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B275D" w:rsidRPr="002B275D" w:rsidRDefault="002B275D" w:rsidP="002B275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Врач-психотерапевт</w:t>
            </w:r>
          </w:p>
        </w:tc>
        <w:tc>
          <w:tcPr>
            <w:tcW w:w="1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B275D" w:rsidRPr="002B275D" w:rsidRDefault="002B275D" w:rsidP="002B275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0,5</w:t>
            </w:r>
          </w:p>
        </w:tc>
      </w:tr>
      <w:tr w:rsidR="002B275D" w:rsidRPr="002B275D" w:rsidTr="002B275D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B275D" w:rsidRPr="002B275D" w:rsidRDefault="002B275D" w:rsidP="002B275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3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B275D" w:rsidRPr="002B275D" w:rsidRDefault="002B275D" w:rsidP="002B275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Медицинский психолог</w:t>
            </w:r>
          </w:p>
        </w:tc>
        <w:tc>
          <w:tcPr>
            <w:tcW w:w="1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B275D" w:rsidRPr="002B275D" w:rsidRDefault="002B275D" w:rsidP="002B275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2B275D" w:rsidRPr="002B275D" w:rsidTr="002B275D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B275D" w:rsidRPr="002B275D" w:rsidRDefault="002B275D" w:rsidP="002B275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3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B275D" w:rsidRPr="002B275D" w:rsidRDefault="002B275D" w:rsidP="002B275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Врач – детский онколог</w:t>
            </w:r>
          </w:p>
        </w:tc>
        <w:tc>
          <w:tcPr>
            <w:tcW w:w="1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B275D" w:rsidRPr="002B275D" w:rsidRDefault="002B275D" w:rsidP="002B275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0,25</w:t>
            </w:r>
          </w:p>
        </w:tc>
      </w:tr>
      <w:tr w:rsidR="002B275D" w:rsidRPr="002B275D" w:rsidTr="002B275D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B275D" w:rsidRPr="002B275D" w:rsidRDefault="002B275D" w:rsidP="002B275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3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B275D" w:rsidRPr="002B275D" w:rsidRDefault="002B275D" w:rsidP="002B275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Врач-невролог</w:t>
            </w:r>
          </w:p>
        </w:tc>
        <w:tc>
          <w:tcPr>
            <w:tcW w:w="1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B275D" w:rsidRPr="002B275D" w:rsidRDefault="002B275D" w:rsidP="002B275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0,75</w:t>
            </w:r>
          </w:p>
        </w:tc>
      </w:tr>
      <w:tr w:rsidR="002B275D" w:rsidRPr="002B275D" w:rsidTr="002B275D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B275D" w:rsidRPr="002B275D" w:rsidRDefault="002B275D" w:rsidP="002B275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3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B275D" w:rsidRPr="002B275D" w:rsidRDefault="002B275D" w:rsidP="002B275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Врач-анестезиолог-реаниматолог</w:t>
            </w:r>
          </w:p>
        </w:tc>
        <w:tc>
          <w:tcPr>
            <w:tcW w:w="1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B275D" w:rsidRPr="002B275D" w:rsidRDefault="002B275D" w:rsidP="002B275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0,25</w:t>
            </w:r>
          </w:p>
        </w:tc>
      </w:tr>
      <w:tr w:rsidR="002B275D" w:rsidRPr="002B275D" w:rsidTr="002B275D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B275D" w:rsidRPr="002B275D" w:rsidRDefault="002B275D" w:rsidP="002B275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3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B275D" w:rsidRPr="002B275D" w:rsidRDefault="002B275D" w:rsidP="002B275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Врач по лечебной физкультуре</w:t>
            </w:r>
          </w:p>
        </w:tc>
        <w:tc>
          <w:tcPr>
            <w:tcW w:w="1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B275D" w:rsidRPr="002B275D" w:rsidRDefault="002B275D" w:rsidP="002B275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0,5</w:t>
            </w:r>
          </w:p>
        </w:tc>
      </w:tr>
      <w:tr w:rsidR="002B275D" w:rsidRPr="002B275D" w:rsidTr="002B275D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B275D" w:rsidRPr="002B275D" w:rsidRDefault="002B275D" w:rsidP="002B275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3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B275D" w:rsidRPr="002B275D" w:rsidRDefault="002B275D" w:rsidP="002B275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Врач функциональной диагностики</w:t>
            </w:r>
          </w:p>
        </w:tc>
        <w:tc>
          <w:tcPr>
            <w:tcW w:w="1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B275D" w:rsidRPr="002B275D" w:rsidRDefault="002B275D" w:rsidP="002B275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2B275D" w:rsidRPr="002B275D" w:rsidTr="002B275D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B275D" w:rsidRPr="002B275D" w:rsidRDefault="002B275D" w:rsidP="002B275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</w:t>
            </w:r>
          </w:p>
        </w:tc>
        <w:tc>
          <w:tcPr>
            <w:tcW w:w="3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B275D" w:rsidRPr="002B275D" w:rsidRDefault="002B275D" w:rsidP="002B275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Старшая медицинская сестра</w:t>
            </w:r>
          </w:p>
        </w:tc>
        <w:tc>
          <w:tcPr>
            <w:tcW w:w="1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B275D" w:rsidRPr="002B275D" w:rsidRDefault="002B275D" w:rsidP="002B275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2B275D" w:rsidRPr="002B275D" w:rsidTr="002B275D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B275D" w:rsidRPr="002B275D" w:rsidRDefault="002B275D" w:rsidP="002B275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11.</w:t>
            </w:r>
          </w:p>
        </w:tc>
        <w:tc>
          <w:tcPr>
            <w:tcW w:w="3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B275D" w:rsidRPr="002B275D" w:rsidRDefault="002B275D" w:rsidP="002B275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Инструктор по лечебной физкультуре</w:t>
            </w:r>
          </w:p>
        </w:tc>
        <w:tc>
          <w:tcPr>
            <w:tcW w:w="1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B275D" w:rsidRPr="002B275D" w:rsidRDefault="002B275D" w:rsidP="002B275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2B275D" w:rsidRPr="002B275D" w:rsidTr="002B275D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B275D" w:rsidRPr="002B275D" w:rsidRDefault="002B275D" w:rsidP="002B275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</w:t>
            </w:r>
          </w:p>
        </w:tc>
        <w:tc>
          <w:tcPr>
            <w:tcW w:w="3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B275D" w:rsidRPr="002B275D" w:rsidRDefault="002B275D" w:rsidP="002B275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Медицинская сестра </w:t>
            </w:r>
            <w:proofErr w:type="gramStart"/>
            <w:r w:rsidRPr="002B2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процедурной</w:t>
            </w:r>
            <w:proofErr w:type="gramEnd"/>
          </w:p>
        </w:tc>
        <w:tc>
          <w:tcPr>
            <w:tcW w:w="1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B275D" w:rsidRPr="002B275D" w:rsidRDefault="002B275D" w:rsidP="002B275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2B275D" w:rsidRPr="002B275D" w:rsidTr="002B275D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B275D" w:rsidRPr="002B275D" w:rsidRDefault="002B275D" w:rsidP="002B275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</w:t>
            </w:r>
          </w:p>
        </w:tc>
        <w:tc>
          <w:tcPr>
            <w:tcW w:w="3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B275D" w:rsidRPr="002B275D" w:rsidRDefault="002B275D" w:rsidP="002B275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Медицинская сестра палатная (постовая)</w:t>
            </w:r>
          </w:p>
        </w:tc>
        <w:tc>
          <w:tcPr>
            <w:tcW w:w="1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B275D" w:rsidRPr="002B275D" w:rsidRDefault="002B275D" w:rsidP="002B275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5,25 на 5 коек (для обеспечения круглосуточной работы)</w:t>
            </w:r>
          </w:p>
        </w:tc>
      </w:tr>
      <w:tr w:rsidR="002B275D" w:rsidRPr="002B275D" w:rsidTr="002B275D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B275D" w:rsidRPr="002B275D" w:rsidRDefault="002B275D" w:rsidP="002B275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</w:t>
            </w:r>
          </w:p>
        </w:tc>
        <w:tc>
          <w:tcPr>
            <w:tcW w:w="3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B275D" w:rsidRPr="002B275D" w:rsidRDefault="002B275D" w:rsidP="002B275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Медицинская сестра </w:t>
            </w:r>
            <w:proofErr w:type="gramStart"/>
            <w:r w:rsidRPr="002B2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перевязочной</w:t>
            </w:r>
            <w:proofErr w:type="gramEnd"/>
          </w:p>
        </w:tc>
        <w:tc>
          <w:tcPr>
            <w:tcW w:w="1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B275D" w:rsidRPr="002B275D" w:rsidRDefault="002B275D" w:rsidP="002B275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0,5</w:t>
            </w:r>
          </w:p>
        </w:tc>
      </w:tr>
      <w:tr w:rsidR="002B275D" w:rsidRPr="002B275D" w:rsidTr="002B275D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B275D" w:rsidRPr="002B275D" w:rsidRDefault="002B275D" w:rsidP="002B275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</w:t>
            </w:r>
          </w:p>
        </w:tc>
        <w:tc>
          <w:tcPr>
            <w:tcW w:w="3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B275D" w:rsidRPr="002B275D" w:rsidRDefault="002B275D" w:rsidP="002B275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Медицинская сестра по массажу</w:t>
            </w:r>
          </w:p>
        </w:tc>
        <w:tc>
          <w:tcPr>
            <w:tcW w:w="1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B275D" w:rsidRPr="002B275D" w:rsidRDefault="002B275D" w:rsidP="002B275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0,5</w:t>
            </w:r>
          </w:p>
        </w:tc>
      </w:tr>
      <w:tr w:rsidR="002B275D" w:rsidRPr="002B275D" w:rsidTr="002B275D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B275D" w:rsidRPr="002B275D" w:rsidRDefault="002B275D" w:rsidP="002B275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16.</w:t>
            </w:r>
          </w:p>
        </w:tc>
        <w:tc>
          <w:tcPr>
            <w:tcW w:w="3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B275D" w:rsidRPr="002B275D" w:rsidRDefault="002B275D" w:rsidP="002B275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Младшая медицинская сестра по уходу за больными</w:t>
            </w:r>
          </w:p>
        </w:tc>
        <w:tc>
          <w:tcPr>
            <w:tcW w:w="1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B275D" w:rsidRPr="002B275D" w:rsidRDefault="002B275D" w:rsidP="002B275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5,25 на 5 коек (для обеспечения круглосуточной работы)</w:t>
            </w:r>
          </w:p>
        </w:tc>
      </w:tr>
      <w:tr w:rsidR="002B275D" w:rsidRPr="002B275D" w:rsidTr="002B275D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B275D" w:rsidRPr="002B275D" w:rsidRDefault="002B275D" w:rsidP="002B275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17.</w:t>
            </w:r>
          </w:p>
        </w:tc>
        <w:tc>
          <w:tcPr>
            <w:tcW w:w="3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B275D" w:rsidRPr="002B275D" w:rsidRDefault="002B275D" w:rsidP="002B275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Массажист</w:t>
            </w:r>
          </w:p>
        </w:tc>
        <w:tc>
          <w:tcPr>
            <w:tcW w:w="1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B275D" w:rsidRPr="002B275D" w:rsidRDefault="002B275D" w:rsidP="002B275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0,5</w:t>
            </w:r>
          </w:p>
        </w:tc>
      </w:tr>
      <w:tr w:rsidR="002B275D" w:rsidRPr="002B275D" w:rsidTr="002B275D">
        <w:trPr>
          <w:tblCellSpacing w:w="0" w:type="dxa"/>
        </w:trPr>
        <w:tc>
          <w:tcPr>
            <w:tcW w:w="5000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B275D" w:rsidRPr="002B275D" w:rsidRDefault="002B275D" w:rsidP="002B275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(Позиция дополнительно включена с 14 сентября 2018 года </w:t>
            </w:r>
            <w:hyperlink r:id="rId31" w:tgtFrame="_blank" w:history="1">
              <w:r w:rsidRPr="002B275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Приказом Минздрава России от 28 июня 2018 года № 401н</w:t>
              </w:r>
            </w:hyperlink>
            <w:r w:rsidRPr="002B2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.)</w:t>
            </w:r>
          </w:p>
        </w:tc>
      </w:tr>
    </w:tbl>
    <w:p w:rsidR="002B275D" w:rsidRPr="002B275D" w:rsidRDefault="002B275D" w:rsidP="002B27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275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Примечания:</w:t>
      </w:r>
    </w:p>
    <w:p w:rsidR="002B275D" w:rsidRPr="002B275D" w:rsidRDefault="002B275D" w:rsidP="002B27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275D">
        <w:rPr>
          <w:rFonts w:ascii="Times New Roman" w:eastAsia="Times New Roman" w:hAnsi="Times New Roman" w:cs="Times New Roman"/>
          <w:sz w:val="24"/>
          <w:szCs w:val="24"/>
          <w:lang w:eastAsia="ru-RU"/>
        </w:rPr>
        <w:t>1. В медицинских организациях, имеющих в своем составе отделение паллиативной медицинской помощи детям, рекомендуется предусматривать должность социального работника из расчета 1 должность на отделение и должность воспитателя из расчета 1 должность на отделение.</w:t>
      </w:r>
    </w:p>
    <w:p w:rsidR="002B275D" w:rsidRPr="002B275D" w:rsidRDefault="002B275D" w:rsidP="002B27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275D">
        <w:rPr>
          <w:rFonts w:ascii="Times New Roman" w:eastAsia="Times New Roman" w:hAnsi="Times New Roman" w:cs="Times New Roman"/>
          <w:sz w:val="24"/>
          <w:szCs w:val="24"/>
          <w:lang w:eastAsia="ru-RU"/>
        </w:rPr>
        <w:t>2. Рекомендуемые штатные нормативы отделения паллиативной помощи детям не распространяются на медицинские организации частной системы здравоохранения.</w:t>
      </w:r>
    </w:p>
    <w:p w:rsidR="002B275D" w:rsidRPr="002B275D" w:rsidRDefault="002B275D" w:rsidP="002B27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27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Для районов с низкой плотностью населения и ограниченной транспортной доступностью медицинских организаций количество штатных единиц отделения паллиативной помощи детям устанавливается органами исполнительной власти субъектов Российской </w:t>
      </w:r>
      <w:proofErr w:type="gramStart"/>
      <w:r w:rsidRPr="002B275D">
        <w:rPr>
          <w:rFonts w:ascii="Times New Roman" w:eastAsia="Times New Roman" w:hAnsi="Times New Roman" w:cs="Times New Roman"/>
          <w:sz w:val="24"/>
          <w:szCs w:val="24"/>
          <w:lang w:eastAsia="ru-RU"/>
        </w:rPr>
        <w:t>Федерации</w:t>
      </w:r>
      <w:proofErr w:type="gramEnd"/>
      <w:r w:rsidRPr="002B27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сфере охраны здоровья исходя из меньшей численности детского населения.</w:t>
      </w:r>
    </w:p>
    <w:p w:rsidR="002B275D" w:rsidRPr="002B275D" w:rsidRDefault="002B275D" w:rsidP="002B27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275D">
        <w:rPr>
          <w:rFonts w:ascii="Times New Roman" w:eastAsia="Times New Roman" w:hAnsi="Times New Roman" w:cs="Times New Roman"/>
          <w:sz w:val="24"/>
          <w:szCs w:val="24"/>
          <w:lang w:eastAsia="ru-RU"/>
        </w:rPr>
        <w:t>4. Должность врача-анестезиолога-реаниматолога предусматривается в случае наличия пациентов, нуждающихся в проведении искусственной вентиляции легких.</w:t>
      </w:r>
    </w:p>
    <w:p w:rsidR="002B275D" w:rsidRPr="002B275D" w:rsidRDefault="002B275D" w:rsidP="002B275D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B275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Приложение № 6. Стандарт оснащения отделения паллиативной медицинской помощи детям </w:t>
      </w:r>
    </w:p>
    <w:p w:rsidR="002B275D" w:rsidRPr="002B275D" w:rsidRDefault="002B275D" w:rsidP="002B275D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275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№ 6</w:t>
      </w:r>
      <w:r w:rsidRPr="002B275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к Порядку оказания паллиативной</w:t>
      </w:r>
      <w:r w:rsidRPr="002B275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медицинской помощи детям,</w:t>
      </w:r>
      <w:r w:rsidRPr="002B275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утвержденному Приказом</w:t>
      </w:r>
      <w:r w:rsidRPr="002B275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Министерства здравоохранения</w:t>
      </w:r>
      <w:r w:rsidRPr="002B275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Российской Федерации</w:t>
      </w:r>
      <w:r w:rsidRPr="002B275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от 14 апреля 2015 года № 193н</w:t>
      </w:r>
    </w:p>
    <w:tbl>
      <w:tblPr>
        <w:tblW w:w="50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45"/>
        <w:gridCol w:w="5631"/>
        <w:gridCol w:w="2909"/>
      </w:tblGrid>
      <w:tr w:rsidR="002B275D" w:rsidRPr="002B275D" w:rsidTr="002B275D">
        <w:trPr>
          <w:tblCellSpacing w:w="0" w:type="dxa"/>
        </w:trPr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B275D" w:rsidRPr="002B275D" w:rsidRDefault="002B275D" w:rsidP="002B275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2B2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2B2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3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B275D" w:rsidRPr="002B275D" w:rsidRDefault="002B275D" w:rsidP="002B275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1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B275D" w:rsidRPr="002B275D" w:rsidRDefault="002B275D" w:rsidP="002B275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Количество, шт.</w:t>
            </w:r>
          </w:p>
        </w:tc>
      </w:tr>
      <w:tr w:rsidR="002B275D" w:rsidRPr="002B275D" w:rsidTr="002B275D">
        <w:trPr>
          <w:tblCellSpacing w:w="0" w:type="dxa"/>
        </w:trPr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B275D" w:rsidRPr="002B275D" w:rsidRDefault="002B275D" w:rsidP="002B275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B275D" w:rsidRPr="002B275D" w:rsidRDefault="002B275D" w:rsidP="002B275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Функциональная кровать</w:t>
            </w:r>
          </w:p>
        </w:tc>
        <w:tc>
          <w:tcPr>
            <w:tcW w:w="1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B275D" w:rsidRPr="002B275D" w:rsidRDefault="002B275D" w:rsidP="002B275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числу коек</w:t>
            </w:r>
          </w:p>
        </w:tc>
      </w:tr>
      <w:tr w:rsidR="002B275D" w:rsidRPr="002B275D" w:rsidTr="002B275D">
        <w:trPr>
          <w:tblCellSpacing w:w="0" w:type="dxa"/>
        </w:trPr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B275D" w:rsidRPr="002B275D" w:rsidRDefault="002B275D" w:rsidP="002B275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3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B275D" w:rsidRPr="002B275D" w:rsidRDefault="002B275D" w:rsidP="002B275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B2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Пеленальный</w:t>
            </w:r>
            <w:proofErr w:type="spellEnd"/>
            <w:r w:rsidRPr="002B2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стол</w:t>
            </w:r>
          </w:p>
        </w:tc>
        <w:tc>
          <w:tcPr>
            <w:tcW w:w="1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B275D" w:rsidRPr="002B275D" w:rsidRDefault="002B275D" w:rsidP="002B275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требованию</w:t>
            </w:r>
          </w:p>
        </w:tc>
      </w:tr>
      <w:tr w:rsidR="002B275D" w:rsidRPr="002B275D" w:rsidTr="002B275D">
        <w:trPr>
          <w:tblCellSpacing w:w="0" w:type="dxa"/>
        </w:trPr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B275D" w:rsidRPr="002B275D" w:rsidRDefault="002B275D" w:rsidP="002B275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3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B275D" w:rsidRPr="002B275D" w:rsidRDefault="002B275D" w:rsidP="002B275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Прикроватный столик</w:t>
            </w:r>
          </w:p>
        </w:tc>
        <w:tc>
          <w:tcPr>
            <w:tcW w:w="1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B275D" w:rsidRPr="002B275D" w:rsidRDefault="002B275D" w:rsidP="002B275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числу коек</w:t>
            </w:r>
          </w:p>
        </w:tc>
      </w:tr>
      <w:tr w:rsidR="002B275D" w:rsidRPr="002B275D" w:rsidTr="002B275D">
        <w:trPr>
          <w:tblCellSpacing w:w="0" w:type="dxa"/>
        </w:trPr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B275D" w:rsidRPr="002B275D" w:rsidRDefault="002B275D" w:rsidP="002B275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3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B275D" w:rsidRPr="002B275D" w:rsidRDefault="002B275D" w:rsidP="002B275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Тумба прикроватная</w:t>
            </w:r>
          </w:p>
        </w:tc>
        <w:tc>
          <w:tcPr>
            <w:tcW w:w="1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B275D" w:rsidRPr="002B275D" w:rsidRDefault="002B275D" w:rsidP="002B275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числу коек</w:t>
            </w:r>
          </w:p>
        </w:tc>
      </w:tr>
      <w:tr w:rsidR="002B275D" w:rsidRPr="002B275D" w:rsidTr="002B275D">
        <w:trPr>
          <w:tblCellSpacing w:w="0" w:type="dxa"/>
        </w:trPr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B275D" w:rsidRPr="002B275D" w:rsidRDefault="002B275D" w:rsidP="002B275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3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B275D" w:rsidRPr="002B275D" w:rsidRDefault="002B275D" w:rsidP="002B275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Кресло-туалет</w:t>
            </w:r>
          </w:p>
        </w:tc>
        <w:tc>
          <w:tcPr>
            <w:tcW w:w="1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B275D" w:rsidRPr="002B275D" w:rsidRDefault="002B275D" w:rsidP="002B275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требованию</w:t>
            </w:r>
          </w:p>
        </w:tc>
      </w:tr>
      <w:tr w:rsidR="002B275D" w:rsidRPr="002B275D" w:rsidTr="002B275D">
        <w:trPr>
          <w:tblCellSpacing w:w="0" w:type="dxa"/>
        </w:trPr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B275D" w:rsidRPr="002B275D" w:rsidRDefault="002B275D" w:rsidP="002B275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6.</w:t>
            </w:r>
          </w:p>
        </w:tc>
        <w:tc>
          <w:tcPr>
            <w:tcW w:w="3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B275D" w:rsidRPr="002B275D" w:rsidRDefault="002B275D" w:rsidP="002B275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Прикроватная информационная доска (маркерная)</w:t>
            </w:r>
          </w:p>
        </w:tc>
        <w:tc>
          <w:tcPr>
            <w:tcW w:w="1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B275D" w:rsidRPr="002B275D" w:rsidRDefault="002B275D" w:rsidP="002B275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числу коек</w:t>
            </w:r>
          </w:p>
        </w:tc>
      </w:tr>
      <w:tr w:rsidR="002B275D" w:rsidRPr="002B275D" w:rsidTr="002B275D">
        <w:trPr>
          <w:tblCellSpacing w:w="0" w:type="dxa"/>
        </w:trPr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B275D" w:rsidRPr="002B275D" w:rsidRDefault="002B275D" w:rsidP="002B275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3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B275D" w:rsidRPr="002B275D" w:rsidRDefault="002B275D" w:rsidP="002B275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B2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Противопролежневый</w:t>
            </w:r>
            <w:proofErr w:type="spellEnd"/>
            <w:r w:rsidRPr="002B2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матрас</w:t>
            </w:r>
          </w:p>
        </w:tc>
        <w:tc>
          <w:tcPr>
            <w:tcW w:w="1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B275D" w:rsidRPr="002B275D" w:rsidRDefault="002B275D" w:rsidP="002B275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числу коек</w:t>
            </w:r>
          </w:p>
        </w:tc>
      </w:tr>
      <w:tr w:rsidR="002B275D" w:rsidRPr="002B275D" w:rsidTr="002B275D">
        <w:trPr>
          <w:tblCellSpacing w:w="0" w:type="dxa"/>
        </w:trPr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B275D" w:rsidRPr="002B275D" w:rsidRDefault="002B275D" w:rsidP="002B275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3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B275D" w:rsidRPr="002B275D" w:rsidRDefault="002B275D" w:rsidP="002B275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Матрас с подогревом</w:t>
            </w:r>
          </w:p>
        </w:tc>
        <w:tc>
          <w:tcPr>
            <w:tcW w:w="1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B275D" w:rsidRPr="002B275D" w:rsidRDefault="002B275D" w:rsidP="002B275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требованию</w:t>
            </w:r>
          </w:p>
        </w:tc>
      </w:tr>
      <w:tr w:rsidR="002B275D" w:rsidRPr="002B275D" w:rsidTr="002B275D">
        <w:trPr>
          <w:tblCellSpacing w:w="0" w:type="dxa"/>
        </w:trPr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B275D" w:rsidRPr="002B275D" w:rsidRDefault="002B275D" w:rsidP="002B275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3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B275D" w:rsidRPr="002B275D" w:rsidRDefault="002B275D" w:rsidP="002B275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Кресло-каталка</w:t>
            </w:r>
          </w:p>
        </w:tc>
        <w:tc>
          <w:tcPr>
            <w:tcW w:w="1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B275D" w:rsidRPr="002B275D" w:rsidRDefault="002B275D" w:rsidP="002B275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требованию</w:t>
            </w:r>
          </w:p>
        </w:tc>
      </w:tr>
      <w:tr w:rsidR="002B275D" w:rsidRPr="002B275D" w:rsidTr="002B275D">
        <w:trPr>
          <w:tblCellSpacing w:w="0" w:type="dxa"/>
        </w:trPr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B275D" w:rsidRPr="002B275D" w:rsidRDefault="002B275D" w:rsidP="002B275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</w:t>
            </w:r>
          </w:p>
        </w:tc>
        <w:tc>
          <w:tcPr>
            <w:tcW w:w="3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B275D" w:rsidRPr="002B275D" w:rsidRDefault="002B275D" w:rsidP="002B275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Тележка для перевозки больных</w:t>
            </w:r>
          </w:p>
        </w:tc>
        <w:tc>
          <w:tcPr>
            <w:tcW w:w="1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B275D" w:rsidRPr="002B275D" w:rsidRDefault="002B275D" w:rsidP="002B275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требованию</w:t>
            </w:r>
          </w:p>
        </w:tc>
      </w:tr>
      <w:tr w:rsidR="002B275D" w:rsidRPr="002B275D" w:rsidTr="002B275D">
        <w:trPr>
          <w:tblCellSpacing w:w="0" w:type="dxa"/>
        </w:trPr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B275D" w:rsidRPr="002B275D" w:rsidRDefault="002B275D" w:rsidP="002B275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</w:t>
            </w:r>
          </w:p>
        </w:tc>
        <w:tc>
          <w:tcPr>
            <w:tcW w:w="3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B275D" w:rsidRPr="002B275D" w:rsidRDefault="002B275D" w:rsidP="002B275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Тележка грузовая</w:t>
            </w:r>
          </w:p>
        </w:tc>
        <w:tc>
          <w:tcPr>
            <w:tcW w:w="1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B275D" w:rsidRPr="002B275D" w:rsidRDefault="002B275D" w:rsidP="002B275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требованию</w:t>
            </w:r>
          </w:p>
        </w:tc>
      </w:tr>
      <w:tr w:rsidR="002B275D" w:rsidRPr="002B275D" w:rsidTr="002B275D">
        <w:trPr>
          <w:tblCellSpacing w:w="0" w:type="dxa"/>
        </w:trPr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B275D" w:rsidRPr="002B275D" w:rsidRDefault="002B275D" w:rsidP="002B275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</w:t>
            </w:r>
          </w:p>
        </w:tc>
        <w:tc>
          <w:tcPr>
            <w:tcW w:w="3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B275D" w:rsidRPr="002B275D" w:rsidRDefault="002B275D" w:rsidP="002B275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Подъемная система для перемещения больных</w:t>
            </w:r>
          </w:p>
        </w:tc>
        <w:tc>
          <w:tcPr>
            <w:tcW w:w="1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B275D" w:rsidRPr="002B275D" w:rsidRDefault="002B275D" w:rsidP="002B275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требованию</w:t>
            </w:r>
          </w:p>
        </w:tc>
      </w:tr>
      <w:tr w:rsidR="002B275D" w:rsidRPr="002B275D" w:rsidTr="002B275D">
        <w:trPr>
          <w:tblCellSpacing w:w="0" w:type="dxa"/>
        </w:trPr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B275D" w:rsidRPr="002B275D" w:rsidRDefault="002B275D" w:rsidP="002B275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</w:t>
            </w:r>
          </w:p>
        </w:tc>
        <w:tc>
          <w:tcPr>
            <w:tcW w:w="3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B275D" w:rsidRPr="002B275D" w:rsidRDefault="002B275D" w:rsidP="002B275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Массажная кушетка</w:t>
            </w:r>
          </w:p>
        </w:tc>
        <w:tc>
          <w:tcPr>
            <w:tcW w:w="1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B275D" w:rsidRPr="002B275D" w:rsidRDefault="002B275D" w:rsidP="002B275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требованию</w:t>
            </w:r>
          </w:p>
        </w:tc>
      </w:tr>
      <w:tr w:rsidR="002B275D" w:rsidRPr="002B275D" w:rsidTr="002B275D">
        <w:trPr>
          <w:tblCellSpacing w:w="0" w:type="dxa"/>
        </w:trPr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B275D" w:rsidRPr="002B275D" w:rsidRDefault="002B275D" w:rsidP="002B275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</w:t>
            </w:r>
          </w:p>
        </w:tc>
        <w:tc>
          <w:tcPr>
            <w:tcW w:w="3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B275D" w:rsidRPr="002B275D" w:rsidRDefault="002B275D" w:rsidP="002B275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Стол манипуляционный для инструментария</w:t>
            </w:r>
          </w:p>
        </w:tc>
        <w:tc>
          <w:tcPr>
            <w:tcW w:w="1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B275D" w:rsidRPr="002B275D" w:rsidRDefault="002B275D" w:rsidP="002B275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требованию</w:t>
            </w:r>
          </w:p>
        </w:tc>
      </w:tr>
      <w:tr w:rsidR="002B275D" w:rsidRPr="002B275D" w:rsidTr="002B275D">
        <w:trPr>
          <w:tblCellSpacing w:w="0" w:type="dxa"/>
        </w:trPr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B275D" w:rsidRPr="002B275D" w:rsidRDefault="002B275D" w:rsidP="002B275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</w:t>
            </w:r>
          </w:p>
        </w:tc>
        <w:tc>
          <w:tcPr>
            <w:tcW w:w="3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B275D" w:rsidRPr="002B275D" w:rsidRDefault="002B275D" w:rsidP="002B275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Штатив медицинский (</w:t>
            </w:r>
            <w:proofErr w:type="spellStart"/>
            <w:r w:rsidRPr="002B2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инфузионная</w:t>
            </w:r>
            <w:proofErr w:type="spellEnd"/>
            <w:r w:rsidRPr="002B2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стойка)</w:t>
            </w:r>
          </w:p>
        </w:tc>
        <w:tc>
          <w:tcPr>
            <w:tcW w:w="1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B275D" w:rsidRPr="002B275D" w:rsidRDefault="002B275D" w:rsidP="002B275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числу коек</w:t>
            </w:r>
          </w:p>
        </w:tc>
      </w:tr>
      <w:tr w:rsidR="002B275D" w:rsidRPr="002B275D" w:rsidTr="002B275D">
        <w:trPr>
          <w:tblCellSpacing w:w="0" w:type="dxa"/>
        </w:trPr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B275D" w:rsidRPr="002B275D" w:rsidRDefault="002B275D" w:rsidP="002B275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16.</w:t>
            </w:r>
          </w:p>
        </w:tc>
        <w:tc>
          <w:tcPr>
            <w:tcW w:w="3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B275D" w:rsidRPr="002B275D" w:rsidRDefault="002B275D" w:rsidP="002B275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Сейф для хранения наркотических и психотропных лекарственных препаратов и специальных рецептурных бланков для выписывания наркотических и психотропных лекарственных препаратов</w:t>
            </w:r>
          </w:p>
        </w:tc>
        <w:tc>
          <w:tcPr>
            <w:tcW w:w="1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B275D" w:rsidRPr="002B275D" w:rsidRDefault="002B275D" w:rsidP="002B275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требованию</w:t>
            </w:r>
          </w:p>
        </w:tc>
      </w:tr>
      <w:tr w:rsidR="002B275D" w:rsidRPr="002B275D" w:rsidTr="002B275D">
        <w:trPr>
          <w:tblCellSpacing w:w="0" w:type="dxa"/>
        </w:trPr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B275D" w:rsidRPr="002B275D" w:rsidRDefault="002B275D" w:rsidP="002B275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17.</w:t>
            </w:r>
          </w:p>
        </w:tc>
        <w:tc>
          <w:tcPr>
            <w:tcW w:w="3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B275D" w:rsidRPr="002B275D" w:rsidRDefault="002B275D" w:rsidP="002B275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Ширма</w:t>
            </w:r>
          </w:p>
        </w:tc>
        <w:tc>
          <w:tcPr>
            <w:tcW w:w="1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B275D" w:rsidRPr="002B275D" w:rsidRDefault="002B275D" w:rsidP="002B275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на 5 коек</w:t>
            </w:r>
          </w:p>
        </w:tc>
      </w:tr>
      <w:tr w:rsidR="002B275D" w:rsidRPr="002B275D" w:rsidTr="002B275D">
        <w:trPr>
          <w:tblCellSpacing w:w="0" w:type="dxa"/>
        </w:trPr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B275D" w:rsidRPr="002B275D" w:rsidRDefault="002B275D" w:rsidP="002B275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18.</w:t>
            </w:r>
          </w:p>
        </w:tc>
        <w:tc>
          <w:tcPr>
            <w:tcW w:w="3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B275D" w:rsidRPr="002B275D" w:rsidRDefault="002B275D" w:rsidP="002B275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Монитор больного: частота дыхания, </w:t>
            </w:r>
            <w:proofErr w:type="spellStart"/>
            <w:r w:rsidRPr="002B2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пульсоксиметрия</w:t>
            </w:r>
            <w:proofErr w:type="spellEnd"/>
            <w:r w:rsidRPr="002B2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электрокардиография, </w:t>
            </w:r>
            <w:proofErr w:type="spellStart"/>
            <w:r w:rsidRPr="002B2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неинвазивное</w:t>
            </w:r>
            <w:proofErr w:type="spellEnd"/>
            <w:r w:rsidRPr="002B2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артериальное давление, температура</w:t>
            </w:r>
          </w:p>
        </w:tc>
        <w:tc>
          <w:tcPr>
            <w:tcW w:w="1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B275D" w:rsidRPr="002B275D" w:rsidRDefault="002B275D" w:rsidP="002B275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требованию</w:t>
            </w:r>
          </w:p>
        </w:tc>
      </w:tr>
      <w:tr w:rsidR="002B275D" w:rsidRPr="002B275D" w:rsidTr="002B275D">
        <w:trPr>
          <w:tblCellSpacing w:w="0" w:type="dxa"/>
        </w:trPr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B275D" w:rsidRPr="002B275D" w:rsidRDefault="002B275D" w:rsidP="002B275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19.</w:t>
            </w:r>
          </w:p>
        </w:tc>
        <w:tc>
          <w:tcPr>
            <w:tcW w:w="3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B275D" w:rsidRPr="002B275D" w:rsidRDefault="002B275D" w:rsidP="002B275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Вакуумный </w:t>
            </w:r>
            <w:proofErr w:type="spellStart"/>
            <w:r w:rsidRPr="002B2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электроотсос</w:t>
            </w:r>
            <w:proofErr w:type="spellEnd"/>
          </w:p>
        </w:tc>
        <w:tc>
          <w:tcPr>
            <w:tcW w:w="1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B275D" w:rsidRPr="002B275D" w:rsidRDefault="002B275D" w:rsidP="002B275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на 5 коек</w:t>
            </w:r>
          </w:p>
        </w:tc>
      </w:tr>
      <w:tr w:rsidR="002B275D" w:rsidRPr="002B275D" w:rsidTr="002B275D">
        <w:trPr>
          <w:tblCellSpacing w:w="0" w:type="dxa"/>
        </w:trPr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B275D" w:rsidRPr="002B275D" w:rsidRDefault="002B275D" w:rsidP="002B275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20.</w:t>
            </w:r>
          </w:p>
        </w:tc>
        <w:tc>
          <w:tcPr>
            <w:tcW w:w="3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B275D" w:rsidRPr="002B275D" w:rsidRDefault="002B275D" w:rsidP="002B275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Портативный электрокардиограф</w:t>
            </w:r>
          </w:p>
        </w:tc>
        <w:tc>
          <w:tcPr>
            <w:tcW w:w="1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B275D" w:rsidRPr="002B275D" w:rsidRDefault="002B275D" w:rsidP="002B275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требованию</w:t>
            </w:r>
          </w:p>
        </w:tc>
      </w:tr>
      <w:tr w:rsidR="002B275D" w:rsidRPr="002B275D" w:rsidTr="002B275D">
        <w:trPr>
          <w:tblCellSpacing w:w="0" w:type="dxa"/>
        </w:trPr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B275D" w:rsidRPr="002B275D" w:rsidRDefault="002B275D" w:rsidP="002B275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21.</w:t>
            </w:r>
          </w:p>
        </w:tc>
        <w:tc>
          <w:tcPr>
            <w:tcW w:w="3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B275D" w:rsidRPr="002B275D" w:rsidRDefault="002B275D" w:rsidP="002B275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Анализатор глюкозы в крови</w:t>
            </w:r>
          </w:p>
        </w:tc>
        <w:tc>
          <w:tcPr>
            <w:tcW w:w="1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B275D" w:rsidRPr="002B275D" w:rsidRDefault="002B275D" w:rsidP="002B275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менее 1*</w:t>
            </w:r>
          </w:p>
        </w:tc>
      </w:tr>
      <w:tr w:rsidR="002B275D" w:rsidRPr="002B275D" w:rsidTr="002B275D">
        <w:trPr>
          <w:tblCellSpacing w:w="0" w:type="dxa"/>
        </w:trPr>
        <w:tc>
          <w:tcPr>
            <w:tcW w:w="5000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B275D" w:rsidRPr="002B275D" w:rsidRDefault="002B275D" w:rsidP="002B275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(Позиция в редакции, введенной в действие с 14 сентября 2019 года </w:t>
            </w:r>
            <w:hyperlink r:id="rId32" w:tgtFrame="_blank" w:history="1">
              <w:r w:rsidRPr="002B275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Приказом Минздрава России от 28 июня 2018 года № 401н</w:t>
              </w:r>
            </w:hyperlink>
            <w:r w:rsidRPr="002B2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.) </w:t>
            </w:r>
          </w:p>
        </w:tc>
      </w:tr>
      <w:tr w:rsidR="002B275D" w:rsidRPr="002B275D" w:rsidTr="002B275D">
        <w:trPr>
          <w:tblCellSpacing w:w="0" w:type="dxa"/>
        </w:trPr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B275D" w:rsidRPr="002B275D" w:rsidRDefault="002B275D" w:rsidP="002B275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22.</w:t>
            </w:r>
          </w:p>
        </w:tc>
        <w:tc>
          <w:tcPr>
            <w:tcW w:w="3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B275D" w:rsidRPr="002B275D" w:rsidRDefault="002B275D" w:rsidP="002B275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2B2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Шприцевой</w:t>
            </w:r>
            <w:proofErr w:type="gramEnd"/>
            <w:r w:rsidRPr="002B2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насос</w:t>
            </w:r>
          </w:p>
        </w:tc>
        <w:tc>
          <w:tcPr>
            <w:tcW w:w="1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B275D" w:rsidRPr="002B275D" w:rsidRDefault="002B275D" w:rsidP="002B275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менее 1*</w:t>
            </w:r>
          </w:p>
        </w:tc>
      </w:tr>
      <w:tr w:rsidR="002B275D" w:rsidRPr="002B275D" w:rsidTr="002B275D">
        <w:trPr>
          <w:tblCellSpacing w:w="0" w:type="dxa"/>
        </w:trPr>
        <w:tc>
          <w:tcPr>
            <w:tcW w:w="5000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B275D" w:rsidRPr="002B275D" w:rsidRDefault="002B275D" w:rsidP="002B275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(Позиция в редакции, введенной в действие с 14 сентября 2019 года </w:t>
            </w:r>
            <w:hyperlink r:id="rId33" w:tgtFrame="_blank" w:history="1">
              <w:r w:rsidRPr="002B275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Приказом Минздрава России от 28 июня 2018 года № 401н</w:t>
              </w:r>
            </w:hyperlink>
            <w:r w:rsidRPr="002B2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.)</w:t>
            </w:r>
          </w:p>
        </w:tc>
      </w:tr>
      <w:tr w:rsidR="002B275D" w:rsidRPr="002B275D" w:rsidTr="002B275D">
        <w:trPr>
          <w:tblCellSpacing w:w="0" w:type="dxa"/>
        </w:trPr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B275D" w:rsidRPr="002B275D" w:rsidRDefault="002B275D" w:rsidP="002B275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23.</w:t>
            </w:r>
          </w:p>
        </w:tc>
        <w:tc>
          <w:tcPr>
            <w:tcW w:w="3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B275D" w:rsidRPr="002B275D" w:rsidRDefault="002B275D" w:rsidP="002B275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Насос для </w:t>
            </w:r>
            <w:proofErr w:type="spellStart"/>
            <w:r w:rsidRPr="002B2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энтерального</w:t>
            </w:r>
            <w:proofErr w:type="spellEnd"/>
            <w:r w:rsidRPr="002B2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питания</w:t>
            </w:r>
          </w:p>
        </w:tc>
        <w:tc>
          <w:tcPr>
            <w:tcW w:w="1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B275D" w:rsidRPr="002B275D" w:rsidRDefault="002B275D" w:rsidP="002B275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менее 1*</w:t>
            </w:r>
          </w:p>
        </w:tc>
      </w:tr>
      <w:tr w:rsidR="002B275D" w:rsidRPr="002B275D" w:rsidTr="002B275D">
        <w:trPr>
          <w:tblCellSpacing w:w="0" w:type="dxa"/>
        </w:trPr>
        <w:tc>
          <w:tcPr>
            <w:tcW w:w="5000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B275D" w:rsidRPr="002B275D" w:rsidRDefault="002B275D" w:rsidP="002B275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(Позиция в редакции, введенной в действие с 14 сентября 2019 года </w:t>
            </w:r>
            <w:hyperlink r:id="rId34" w:tgtFrame="_blank" w:history="1">
              <w:r w:rsidRPr="002B275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Приказом Минздрава России от 28 июня 2018 года № 401н</w:t>
              </w:r>
            </w:hyperlink>
            <w:r w:rsidRPr="002B2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.)</w:t>
            </w:r>
          </w:p>
        </w:tc>
      </w:tr>
      <w:tr w:rsidR="002B275D" w:rsidRPr="002B275D" w:rsidTr="002B275D">
        <w:trPr>
          <w:tblCellSpacing w:w="0" w:type="dxa"/>
        </w:trPr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B275D" w:rsidRPr="002B275D" w:rsidRDefault="002B275D" w:rsidP="002B275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24.</w:t>
            </w:r>
          </w:p>
        </w:tc>
        <w:tc>
          <w:tcPr>
            <w:tcW w:w="3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B275D" w:rsidRPr="002B275D" w:rsidRDefault="002B275D" w:rsidP="002B275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Холодильник</w:t>
            </w:r>
          </w:p>
        </w:tc>
        <w:tc>
          <w:tcPr>
            <w:tcW w:w="1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B275D" w:rsidRPr="002B275D" w:rsidRDefault="002B275D" w:rsidP="002B275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требованию</w:t>
            </w:r>
          </w:p>
        </w:tc>
      </w:tr>
      <w:tr w:rsidR="002B275D" w:rsidRPr="002B275D" w:rsidTr="002B275D">
        <w:trPr>
          <w:tblCellSpacing w:w="0" w:type="dxa"/>
        </w:trPr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B275D" w:rsidRPr="002B275D" w:rsidRDefault="002B275D" w:rsidP="002B275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25.</w:t>
            </w:r>
          </w:p>
        </w:tc>
        <w:tc>
          <w:tcPr>
            <w:tcW w:w="3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B275D" w:rsidRPr="002B275D" w:rsidRDefault="002B275D" w:rsidP="002B275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Шкаф для хранения медицинских инструментов</w:t>
            </w:r>
          </w:p>
        </w:tc>
        <w:tc>
          <w:tcPr>
            <w:tcW w:w="1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B275D" w:rsidRPr="002B275D" w:rsidRDefault="002B275D" w:rsidP="002B275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2B275D" w:rsidRPr="002B275D" w:rsidTr="002B275D">
        <w:trPr>
          <w:tblCellSpacing w:w="0" w:type="dxa"/>
        </w:trPr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B275D" w:rsidRPr="002B275D" w:rsidRDefault="002B275D" w:rsidP="002B275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26.</w:t>
            </w:r>
          </w:p>
        </w:tc>
        <w:tc>
          <w:tcPr>
            <w:tcW w:w="3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B275D" w:rsidRPr="002B275D" w:rsidRDefault="002B275D" w:rsidP="002B275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Шкаф для хранения лекарственных препаратов, не являющихся наркотическими и психотропными лекарственными препаратами</w:t>
            </w:r>
          </w:p>
        </w:tc>
        <w:tc>
          <w:tcPr>
            <w:tcW w:w="1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B275D" w:rsidRPr="002B275D" w:rsidRDefault="002B275D" w:rsidP="002B275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2B275D" w:rsidRPr="002B275D" w:rsidTr="002B275D">
        <w:trPr>
          <w:tblCellSpacing w:w="0" w:type="dxa"/>
        </w:trPr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B275D" w:rsidRPr="002B275D" w:rsidRDefault="002B275D" w:rsidP="002B275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27.</w:t>
            </w:r>
          </w:p>
        </w:tc>
        <w:tc>
          <w:tcPr>
            <w:tcW w:w="3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B275D" w:rsidRPr="002B275D" w:rsidRDefault="002B275D" w:rsidP="002B275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Сейф для хранения наркотических и психотропных лекарственных препаратов и специальных рецептурных бланков для выписывания наркотических и психотропных лекарственных препаратов</w:t>
            </w:r>
          </w:p>
        </w:tc>
        <w:tc>
          <w:tcPr>
            <w:tcW w:w="1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B275D" w:rsidRPr="002B275D" w:rsidRDefault="002B275D" w:rsidP="002B275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2B275D" w:rsidRPr="002B275D" w:rsidTr="002B275D">
        <w:trPr>
          <w:tblCellSpacing w:w="0" w:type="dxa"/>
        </w:trPr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B275D" w:rsidRPr="002B275D" w:rsidRDefault="002B275D" w:rsidP="002B275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28.</w:t>
            </w:r>
          </w:p>
        </w:tc>
        <w:tc>
          <w:tcPr>
            <w:tcW w:w="3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B275D" w:rsidRPr="002B275D" w:rsidRDefault="002B275D" w:rsidP="002B275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Аптечка с противошоковыми препаратами для оказания неотложной помощи</w:t>
            </w:r>
          </w:p>
        </w:tc>
        <w:tc>
          <w:tcPr>
            <w:tcW w:w="1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B275D" w:rsidRPr="002B275D" w:rsidRDefault="002B275D" w:rsidP="002B275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2B275D" w:rsidRPr="002B275D" w:rsidTr="002B275D">
        <w:trPr>
          <w:tblCellSpacing w:w="0" w:type="dxa"/>
        </w:trPr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B275D" w:rsidRPr="002B275D" w:rsidRDefault="002B275D" w:rsidP="002B275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29.</w:t>
            </w:r>
          </w:p>
        </w:tc>
        <w:tc>
          <w:tcPr>
            <w:tcW w:w="3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B275D" w:rsidRPr="002B275D" w:rsidRDefault="002B275D" w:rsidP="002B275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Мешок </w:t>
            </w:r>
            <w:proofErr w:type="spellStart"/>
            <w:r w:rsidRPr="002B2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Амбу</w:t>
            </w:r>
            <w:proofErr w:type="spellEnd"/>
          </w:p>
        </w:tc>
        <w:tc>
          <w:tcPr>
            <w:tcW w:w="1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B275D" w:rsidRPr="002B275D" w:rsidRDefault="002B275D" w:rsidP="002B275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2B275D" w:rsidRPr="002B275D" w:rsidTr="002B275D">
        <w:trPr>
          <w:tblCellSpacing w:w="0" w:type="dxa"/>
        </w:trPr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B275D" w:rsidRPr="002B275D" w:rsidRDefault="002B275D" w:rsidP="002B275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30.</w:t>
            </w:r>
          </w:p>
        </w:tc>
        <w:tc>
          <w:tcPr>
            <w:tcW w:w="3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B275D" w:rsidRPr="002B275D" w:rsidRDefault="002B275D" w:rsidP="002B275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Бактерицидный облучатель воздуха </w:t>
            </w:r>
            <w:proofErr w:type="spellStart"/>
            <w:r w:rsidRPr="002B2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рециркуляторного</w:t>
            </w:r>
            <w:proofErr w:type="spellEnd"/>
            <w:r w:rsidRPr="002B2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типа</w:t>
            </w:r>
          </w:p>
        </w:tc>
        <w:tc>
          <w:tcPr>
            <w:tcW w:w="1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B275D" w:rsidRPr="002B275D" w:rsidRDefault="002B275D" w:rsidP="002B275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требованию</w:t>
            </w:r>
          </w:p>
        </w:tc>
      </w:tr>
      <w:tr w:rsidR="002B275D" w:rsidRPr="002B275D" w:rsidTr="002B275D">
        <w:trPr>
          <w:tblCellSpacing w:w="0" w:type="dxa"/>
        </w:trPr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B275D" w:rsidRPr="002B275D" w:rsidRDefault="002B275D" w:rsidP="002B275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31.</w:t>
            </w:r>
          </w:p>
        </w:tc>
        <w:tc>
          <w:tcPr>
            <w:tcW w:w="3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B275D" w:rsidRPr="002B275D" w:rsidRDefault="002B275D" w:rsidP="002B275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Термометр медицинский</w:t>
            </w:r>
          </w:p>
        </w:tc>
        <w:tc>
          <w:tcPr>
            <w:tcW w:w="1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B275D" w:rsidRPr="002B275D" w:rsidRDefault="002B275D" w:rsidP="002B275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требованию</w:t>
            </w:r>
          </w:p>
        </w:tc>
      </w:tr>
      <w:tr w:rsidR="002B275D" w:rsidRPr="002B275D" w:rsidTr="002B275D">
        <w:trPr>
          <w:tblCellSpacing w:w="0" w:type="dxa"/>
        </w:trPr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B275D" w:rsidRPr="002B275D" w:rsidRDefault="002B275D" w:rsidP="002B275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32.</w:t>
            </w:r>
          </w:p>
        </w:tc>
        <w:tc>
          <w:tcPr>
            <w:tcW w:w="3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B275D" w:rsidRPr="002B275D" w:rsidRDefault="002B275D" w:rsidP="002B275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B2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Стетофонендоскоп</w:t>
            </w:r>
            <w:proofErr w:type="spellEnd"/>
          </w:p>
        </w:tc>
        <w:tc>
          <w:tcPr>
            <w:tcW w:w="1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B275D" w:rsidRPr="002B275D" w:rsidRDefault="002B275D" w:rsidP="002B275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2B275D" w:rsidRPr="002B275D" w:rsidTr="002B275D">
        <w:trPr>
          <w:tblCellSpacing w:w="0" w:type="dxa"/>
        </w:trPr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B275D" w:rsidRPr="002B275D" w:rsidRDefault="002B275D" w:rsidP="002B275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33.</w:t>
            </w:r>
          </w:p>
        </w:tc>
        <w:tc>
          <w:tcPr>
            <w:tcW w:w="3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B275D" w:rsidRPr="002B275D" w:rsidRDefault="002B275D" w:rsidP="002B275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Тонометр для измерения артериального давления с манжетой для детей до года</w:t>
            </w:r>
          </w:p>
        </w:tc>
        <w:tc>
          <w:tcPr>
            <w:tcW w:w="1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B275D" w:rsidRPr="002B275D" w:rsidRDefault="002B275D" w:rsidP="002B275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требованию</w:t>
            </w:r>
          </w:p>
        </w:tc>
      </w:tr>
      <w:tr w:rsidR="002B275D" w:rsidRPr="002B275D" w:rsidTr="002B275D">
        <w:trPr>
          <w:tblCellSpacing w:w="0" w:type="dxa"/>
        </w:trPr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B275D" w:rsidRPr="002B275D" w:rsidRDefault="002B275D" w:rsidP="002B275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34.</w:t>
            </w:r>
          </w:p>
        </w:tc>
        <w:tc>
          <w:tcPr>
            <w:tcW w:w="3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B275D" w:rsidRPr="002B275D" w:rsidRDefault="002B275D" w:rsidP="002B275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Молоточек неврологический</w:t>
            </w:r>
          </w:p>
        </w:tc>
        <w:tc>
          <w:tcPr>
            <w:tcW w:w="1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B275D" w:rsidRPr="002B275D" w:rsidRDefault="002B275D" w:rsidP="002B275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требованию</w:t>
            </w:r>
          </w:p>
        </w:tc>
      </w:tr>
      <w:tr w:rsidR="002B275D" w:rsidRPr="002B275D" w:rsidTr="002B275D">
        <w:trPr>
          <w:tblCellSpacing w:w="0" w:type="dxa"/>
        </w:trPr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B275D" w:rsidRPr="002B275D" w:rsidRDefault="002B275D" w:rsidP="002B275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35.</w:t>
            </w:r>
          </w:p>
        </w:tc>
        <w:tc>
          <w:tcPr>
            <w:tcW w:w="3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B275D" w:rsidRPr="002B275D" w:rsidRDefault="002B275D" w:rsidP="002B275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Диагностический фонарик</w:t>
            </w:r>
          </w:p>
        </w:tc>
        <w:tc>
          <w:tcPr>
            <w:tcW w:w="1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B275D" w:rsidRPr="002B275D" w:rsidRDefault="002B275D" w:rsidP="002B275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требованию</w:t>
            </w:r>
          </w:p>
        </w:tc>
      </w:tr>
      <w:tr w:rsidR="002B275D" w:rsidRPr="002B275D" w:rsidTr="002B275D">
        <w:trPr>
          <w:tblCellSpacing w:w="0" w:type="dxa"/>
        </w:trPr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B275D" w:rsidRPr="002B275D" w:rsidRDefault="002B275D" w:rsidP="002B275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36.</w:t>
            </w:r>
          </w:p>
        </w:tc>
        <w:tc>
          <w:tcPr>
            <w:tcW w:w="3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B275D" w:rsidRPr="002B275D" w:rsidRDefault="002B275D" w:rsidP="002B275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Весы</w:t>
            </w:r>
          </w:p>
        </w:tc>
        <w:tc>
          <w:tcPr>
            <w:tcW w:w="1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B275D" w:rsidRPr="002B275D" w:rsidRDefault="002B275D" w:rsidP="002B275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2B275D" w:rsidRPr="002B275D" w:rsidTr="002B275D">
        <w:trPr>
          <w:tblCellSpacing w:w="0" w:type="dxa"/>
        </w:trPr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B275D" w:rsidRPr="002B275D" w:rsidRDefault="002B275D" w:rsidP="002B275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37.</w:t>
            </w:r>
          </w:p>
        </w:tc>
        <w:tc>
          <w:tcPr>
            <w:tcW w:w="3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B275D" w:rsidRPr="002B275D" w:rsidRDefault="002B275D" w:rsidP="002B275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Электронные весы для детей до 1 года</w:t>
            </w:r>
          </w:p>
        </w:tc>
        <w:tc>
          <w:tcPr>
            <w:tcW w:w="1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B275D" w:rsidRPr="002B275D" w:rsidRDefault="002B275D" w:rsidP="002B275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2B275D" w:rsidRPr="002B275D" w:rsidTr="002B275D">
        <w:trPr>
          <w:tblCellSpacing w:w="0" w:type="dxa"/>
        </w:trPr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B275D" w:rsidRPr="002B275D" w:rsidRDefault="002B275D" w:rsidP="002B275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38.</w:t>
            </w:r>
          </w:p>
        </w:tc>
        <w:tc>
          <w:tcPr>
            <w:tcW w:w="3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B275D" w:rsidRPr="002B275D" w:rsidRDefault="002B275D" w:rsidP="002B275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Ростомер</w:t>
            </w:r>
          </w:p>
        </w:tc>
        <w:tc>
          <w:tcPr>
            <w:tcW w:w="1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B275D" w:rsidRPr="002B275D" w:rsidRDefault="002B275D" w:rsidP="002B275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2B275D" w:rsidRPr="002B275D" w:rsidTr="002B275D">
        <w:trPr>
          <w:tblCellSpacing w:w="0" w:type="dxa"/>
        </w:trPr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B275D" w:rsidRPr="002B275D" w:rsidRDefault="002B275D" w:rsidP="002B275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39.</w:t>
            </w:r>
          </w:p>
        </w:tc>
        <w:tc>
          <w:tcPr>
            <w:tcW w:w="3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B275D" w:rsidRPr="002B275D" w:rsidRDefault="002B275D" w:rsidP="002B275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Аппарат искусственной вентиляции легких многофункциональный с возможностью управления по давлению и по объему, с возможностью проведения </w:t>
            </w:r>
            <w:proofErr w:type="spellStart"/>
            <w:r w:rsidRPr="002B2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неинвазивной</w:t>
            </w:r>
            <w:proofErr w:type="spellEnd"/>
            <w:r w:rsidRPr="002B2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вентиляции, мониторинга, оценки параметров механики дыхания, передачи информации на внешнее устройство*</w:t>
            </w:r>
          </w:p>
        </w:tc>
        <w:tc>
          <w:tcPr>
            <w:tcW w:w="1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B275D" w:rsidRPr="002B275D" w:rsidRDefault="002B275D" w:rsidP="002B275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требованию</w:t>
            </w:r>
          </w:p>
        </w:tc>
      </w:tr>
      <w:tr w:rsidR="002B275D" w:rsidRPr="002B275D" w:rsidTr="002B275D">
        <w:trPr>
          <w:tblCellSpacing w:w="0" w:type="dxa"/>
        </w:trPr>
        <w:tc>
          <w:tcPr>
            <w:tcW w:w="5000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B275D" w:rsidRPr="002B275D" w:rsidRDefault="002B275D" w:rsidP="002B2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 При наличии в отделении паллиативной медицинской помощи детям детей, нуждающихся в искусственной вентиляции легких.</w:t>
            </w:r>
          </w:p>
        </w:tc>
      </w:tr>
      <w:tr w:rsidR="002B275D" w:rsidRPr="002B275D" w:rsidTr="002B275D">
        <w:trPr>
          <w:tblCellSpacing w:w="0" w:type="dxa"/>
        </w:trPr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B275D" w:rsidRPr="002B275D" w:rsidRDefault="002B275D" w:rsidP="002B275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40.</w:t>
            </w:r>
          </w:p>
        </w:tc>
        <w:tc>
          <w:tcPr>
            <w:tcW w:w="3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B275D" w:rsidRPr="002B275D" w:rsidRDefault="002B275D" w:rsidP="002B275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Система для централизованной подачи кислорода</w:t>
            </w:r>
          </w:p>
        </w:tc>
        <w:tc>
          <w:tcPr>
            <w:tcW w:w="1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B275D" w:rsidRPr="002B275D" w:rsidRDefault="002B275D" w:rsidP="002B275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2B275D" w:rsidRPr="002B275D" w:rsidTr="002B275D">
        <w:trPr>
          <w:tblCellSpacing w:w="0" w:type="dxa"/>
        </w:trPr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B275D" w:rsidRPr="002B275D" w:rsidRDefault="002B275D" w:rsidP="002B275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41.</w:t>
            </w:r>
          </w:p>
        </w:tc>
        <w:tc>
          <w:tcPr>
            <w:tcW w:w="3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B275D" w:rsidRPr="002B275D" w:rsidRDefault="002B275D" w:rsidP="002B275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Система для централизованной подачи кислорода или кислородный концентратор</w:t>
            </w:r>
          </w:p>
        </w:tc>
        <w:tc>
          <w:tcPr>
            <w:tcW w:w="1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B275D" w:rsidRPr="002B275D" w:rsidRDefault="002B275D" w:rsidP="002B275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менее 1*</w:t>
            </w:r>
          </w:p>
        </w:tc>
      </w:tr>
      <w:tr w:rsidR="002B275D" w:rsidRPr="002B275D" w:rsidTr="002B275D">
        <w:trPr>
          <w:tblCellSpacing w:w="0" w:type="dxa"/>
        </w:trPr>
        <w:tc>
          <w:tcPr>
            <w:tcW w:w="5000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B275D" w:rsidRPr="002B275D" w:rsidRDefault="002B275D" w:rsidP="002B275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(Позиция в редакции, введенной в действие с 14 сентября 2019 года </w:t>
            </w:r>
            <w:hyperlink r:id="rId35" w:tgtFrame="_blank" w:history="1">
              <w:r w:rsidRPr="002B275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Приказом Минздрава России от 28 июня 2018 года № 401н</w:t>
              </w:r>
            </w:hyperlink>
            <w:r w:rsidRPr="002B2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.)</w:t>
            </w:r>
          </w:p>
        </w:tc>
      </w:tr>
      <w:tr w:rsidR="002B275D" w:rsidRPr="002B275D" w:rsidTr="002B275D">
        <w:trPr>
          <w:tblCellSpacing w:w="0" w:type="dxa"/>
        </w:trPr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B275D" w:rsidRPr="002B275D" w:rsidRDefault="002B275D" w:rsidP="002B275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42.</w:t>
            </w:r>
          </w:p>
        </w:tc>
        <w:tc>
          <w:tcPr>
            <w:tcW w:w="3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B275D" w:rsidRPr="002B275D" w:rsidRDefault="002B275D" w:rsidP="002B275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Спирометр</w:t>
            </w:r>
          </w:p>
        </w:tc>
        <w:tc>
          <w:tcPr>
            <w:tcW w:w="1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B275D" w:rsidRPr="002B275D" w:rsidRDefault="002B275D" w:rsidP="002B275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2B275D" w:rsidRPr="002B275D" w:rsidTr="002B275D">
        <w:trPr>
          <w:tblCellSpacing w:w="0" w:type="dxa"/>
        </w:trPr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B275D" w:rsidRPr="002B275D" w:rsidRDefault="002B275D" w:rsidP="002B275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43.</w:t>
            </w:r>
          </w:p>
        </w:tc>
        <w:tc>
          <w:tcPr>
            <w:tcW w:w="3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B275D" w:rsidRPr="002B275D" w:rsidRDefault="002B275D" w:rsidP="002B275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Система палатной сигнализации</w:t>
            </w:r>
          </w:p>
        </w:tc>
        <w:tc>
          <w:tcPr>
            <w:tcW w:w="1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B275D" w:rsidRPr="002B275D" w:rsidRDefault="002B275D" w:rsidP="002B275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требованию</w:t>
            </w:r>
          </w:p>
        </w:tc>
      </w:tr>
      <w:tr w:rsidR="002B275D" w:rsidRPr="002B275D" w:rsidTr="002B275D">
        <w:trPr>
          <w:tblCellSpacing w:w="0" w:type="dxa"/>
        </w:trPr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B275D" w:rsidRPr="002B275D" w:rsidRDefault="002B275D" w:rsidP="002B275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44.</w:t>
            </w:r>
          </w:p>
        </w:tc>
        <w:tc>
          <w:tcPr>
            <w:tcW w:w="3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B275D" w:rsidRPr="002B275D" w:rsidRDefault="002B275D" w:rsidP="002B275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Аппарат для ингаляционной терапии переносной</w:t>
            </w:r>
          </w:p>
        </w:tc>
        <w:tc>
          <w:tcPr>
            <w:tcW w:w="1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B275D" w:rsidRPr="002B275D" w:rsidRDefault="002B275D" w:rsidP="002B275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требованию</w:t>
            </w:r>
          </w:p>
        </w:tc>
      </w:tr>
      <w:tr w:rsidR="002B275D" w:rsidRPr="002B275D" w:rsidTr="002B275D">
        <w:trPr>
          <w:tblCellSpacing w:w="0" w:type="dxa"/>
        </w:trPr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B275D" w:rsidRPr="002B275D" w:rsidRDefault="002B275D" w:rsidP="002B275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45.</w:t>
            </w:r>
          </w:p>
        </w:tc>
        <w:tc>
          <w:tcPr>
            <w:tcW w:w="3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B275D" w:rsidRPr="002B275D" w:rsidRDefault="002B275D" w:rsidP="002B275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Емкость для дезинфекции инструментария и расходных материалов</w:t>
            </w:r>
          </w:p>
        </w:tc>
        <w:tc>
          <w:tcPr>
            <w:tcW w:w="1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B275D" w:rsidRPr="002B275D" w:rsidRDefault="002B275D" w:rsidP="002B275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требованию</w:t>
            </w:r>
          </w:p>
        </w:tc>
      </w:tr>
      <w:tr w:rsidR="002B275D" w:rsidRPr="002B275D" w:rsidTr="002B275D">
        <w:trPr>
          <w:tblCellSpacing w:w="0" w:type="dxa"/>
        </w:trPr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B275D" w:rsidRPr="002B275D" w:rsidRDefault="002B275D" w:rsidP="002B275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46.</w:t>
            </w:r>
          </w:p>
        </w:tc>
        <w:tc>
          <w:tcPr>
            <w:tcW w:w="3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B275D" w:rsidRPr="002B275D" w:rsidRDefault="002B275D" w:rsidP="002B275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Емкость для сбора бытовых и медицинских отходов</w:t>
            </w:r>
          </w:p>
        </w:tc>
        <w:tc>
          <w:tcPr>
            <w:tcW w:w="1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B275D" w:rsidRPr="002B275D" w:rsidRDefault="002B275D" w:rsidP="002B275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требованию</w:t>
            </w:r>
          </w:p>
        </w:tc>
      </w:tr>
      <w:tr w:rsidR="002B275D" w:rsidRPr="002B275D" w:rsidTr="002B275D">
        <w:trPr>
          <w:tblCellSpacing w:w="0" w:type="dxa"/>
        </w:trPr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B275D" w:rsidRPr="002B275D" w:rsidRDefault="002B275D" w:rsidP="002B275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47.</w:t>
            </w:r>
          </w:p>
        </w:tc>
        <w:tc>
          <w:tcPr>
            <w:tcW w:w="3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B275D" w:rsidRPr="002B275D" w:rsidRDefault="002B275D" w:rsidP="002B275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Компьютер, принтер локальной сети</w:t>
            </w:r>
          </w:p>
        </w:tc>
        <w:tc>
          <w:tcPr>
            <w:tcW w:w="1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B275D" w:rsidRPr="002B275D" w:rsidRDefault="002B275D" w:rsidP="002B275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требованию</w:t>
            </w:r>
          </w:p>
        </w:tc>
      </w:tr>
      <w:tr w:rsidR="002B275D" w:rsidRPr="002B275D" w:rsidTr="002B275D">
        <w:trPr>
          <w:tblCellSpacing w:w="0" w:type="dxa"/>
        </w:trPr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B275D" w:rsidRPr="002B275D" w:rsidRDefault="002B275D" w:rsidP="002B275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48.</w:t>
            </w:r>
          </w:p>
        </w:tc>
        <w:tc>
          <w:tcPr>
            <w:tcW w:w="3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B275D" w:rsidRPr="002B275D" w:rsidRDefault="002B275D" w:rsidP="002B275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B2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Откашливатель</w:t>
            </w:r>
            <w:proofErr w:type="spellEnd"/>
          </w:p>
        </w:tc>
        <w:tc>
          <w:tcPr>
            <w:tcW w:w="1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B275D" w:rsidRPr="002B275D" w:rsidRDefault="002B275D" w:rsidP="002B275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менее 1*</w:t>
            </w:r>
          </w:p>
        </w:tc>
      </w:tr>
      <w:tr w:rsidR="002B275D" w:rsidRPr="002B275D" w:rsidTr="002B275D">
        <w:trPr>
          <w:tblCellSpacing w:w="0" w:type="dxa"/>
        </w:trPr>
        <w:tc>
          <w:tcPr>
            <w:tcW w:w="5000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B275D" w:rsidRPr="002B275D" w:rsidRDefault="002B275D" w:rsidP="002B275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(Позиция дополнительно включена с 14 сентября 2019 года </w:t>
            </w:r>
            <w:hyperlink r:id="rId36" w:tgtFrame="_blank" w:history="1">
              <w:r w:rsidRPr="002B275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Приказом Минздрава России от 28 июня 2018 года № 401н</w:t>
              </w:r>
            </w:hyperlink>
            <w:r w:rsidRPr="002B2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.)</w:t>
            </w:r>
          </w:p>
          <w:p w:rsidR="002B275D" w:rsidRPr="002B275D" w:rsidRDefault="002B275D" w:rsidP="002B2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pict>
                <v:rect id="_x0000_i1039" style="width:0;height:1.5pt" o:hralign="center" o:hrstd="t" o:hr="t" fillcolor="gray" stroked="f"/>
              </w:pict>
            </w:r>
          </w:p>
          <w:p w:rsidR="002B275D" w:rsidRPr="002B275D" w:rsidRDefault="002B275D" w:rsidP="002B275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 Количество медицинских изделий определяется по числу пациентов, у которых определены медицинские показания к применению указанного медицинского изделия.</w:t>
            </w:r>
          </w:p>
          <w:p w:rsidR="002B275D" w:rsidRPr="002B275D" w:rsidRDefault="002B275D" w:rsidP="002B275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(Сноска дополнительно включена с 14 сентября 2019 года </w:t>
            </w:r>
            <w:hyperlink r:id="rId37" w:tgtFrame="_blank" w:history="1">
              <w:r w:rsidRPr="002B275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Приказом Минздрава России от 28 июня 2018 года № 401н</w:t>
              </w:r>
            </w:hyperlink>
            <w:r w:rsidRPr="002B2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.)</w:t>
            </w:r>
          </w:p>
        </w:tc>
      </w:tr>
      <w:tr w:rsidR="002B275D" w:rsidRPr="002B275D" w:rsidTr="002B275D">
        <w:trPr>
          <w:tblCellSpacing w:w="0" w:type="dxa"/>
        </w:trPr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B275D" w:rsidRPr="002B275D" w:rsidRDefault="002B275D" w:rsidP="002B275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49.</w:t>
            </w:r>
          </w:p>
        </w:tc>
        <w:tc>
          <w:tcPr>
            <w:tcW w:w="3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B275D" w:rsidRPr="002B275D" w:rsidRDefault="002B275D" w:rsidP="002B275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B2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Вертикализатор</w:t>
            </w:r>
            <w:proofErr w:type="spellEnd"/>
          </w:p>
        </w:tc>
        <w:tc>
          <w:tcPr>
            <w:tcW w:w="1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B275D" w:rsidRPr="002B275D" w:rsidRDefault="002B275D" w:rsidP="002B275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менее 1*</w:t>
            </w:r>
          </w:p>
        </w:tc>
      </w:tr>
      <w:tr w:rsidR="002B275D" w:rsidRPr="002B275D" w:rsidTr="002B275D">
        <w:trPr>
          <w:tblCellSpacing w:w="0" w:type="dxa"/>
        </w:trPr>
        <w:tc>
          <w:tcPr>
            <w:tcW w:w="5000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B275D" w:rsidRPr="002B275D" w:rsidRDefault="002B275D" w:rsidP="002B275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(Позиция дополнительно включена с 14 сентября 2019 года </w:t>
            </w:r>
            <w:hyperlink r:id="rId38" w:tgtFrame="_blank" w:history="1">
              <w:r w:rsidRPr="002B275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Приказом Минздрава России от 28 июня 2018 года № 401н</w:t>
              </w:r>
            </w:hyperlink>
            <w:r w:rsidRPr="002B2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.)</w:t>
            </w:r>
          </w:p>
          <w:p w:rsidR="002B275D" w:rsidRPr="002B275D" w:rsidRDefault="002B275D" w:rsidP="002B2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pict>
                <v:rect id="_x0000_i1040" style="width:0;height:1.5pt" o:hralign="center" o:hrstd="t" o:hr="t" fillcolor="gray" stroked="f"/>
              </w:pict>
            </w:r>
          </w:p>
          <w:p w:rsidR="002B275D" w:rsidRPr="002B275D" w:rsidRDefault="002B275D" w:rsidP="002B275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 Количество медицинских изделий определяется по числу пациентов, у которых определены медицинские показания к применению указанного медицинского изделия.</w:t>
            </w:r>
          </w:p>
          <w:p w:rsidR="002B275D" w:rsidRPr="002B275D" w:rsidRDefault="002B275D" w:rsidP="002B275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(Сноска дополнительно включена с 14 сентября 2019 года </w:t>
            </w:r>
            <w:hyperlink r:id="rId39" w:tgtFrame="_blank" w:history="1">
              <w:r w:rsidRPr="002B275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Приказом Минздрава России от 28 июня 2018 года № 401н</w:t>
              </w:r>
            </w:hyperlink>
            <w:r w:rsidRPr="002B2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.)</w:t>
            </w:r>
          </w:p>
        </w:tc>
      </w:tr>
      <w:tr w:rsidR="002B275D" w:rsidRPr="002B275D" w:rsidTr="002B275D">
        <w:trPr>
          <w:tblCellSpacing w:w="0" w:type="dxa"/>
        </w:trPr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B275D" w:rsidRPr="002B275D" w:rsidRDefault="002B275D" w:rsidP="002B275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50.</w:t>
            </w:r>
          </w:p>
        </w:tc>
        <w:tc>
          <w:tcPr>
            <w:tcW w:w="3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B275D" w:rsidRPr="002B275D" w:rsidRDefault="002B275D" w:rsidP="002B275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Каталка для принятия душа</w:t>
            </w:r>
          </w:p>
        </w:tc>
        <w:tc>
          <w:tcPr>
            <w:tcW w:w="1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B275D" w:rsidRPr="002B275D" w:rsidRDefault="002B275D" w:rsidP="002B275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менее 1*</w:t>
            </w:r>
          </w:p>
        </w:tc>
      </w:tr>
      <w:tr w:rsidR="002B275D" w:rsidRPr="002B275D" w:rsidTr="002B275D">
        <w:trPr>
          <w:tblCellSpacing w:w="0" w:type="dxa"/>
        </w:trPr>
        <w:tc>
          <w:tcPr>
            <w:tcW w:w="5000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B275D" w:rsidRPr="002B275D" w:rsidRDefault="002B275D" w:rsidP="002B275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(Позиция дополнительно включена с 14 сентября 2019 года </w:t>
            </w:r>
            <w:hyperlink r:id="rId40" w:tgtFrame="_blank" w:history="1">
              <w:r w:rsidRPr="002B275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 xml:space="preserve">Приказом Минздрава России </w:t>
              </w:r>
              <w:r w:rsidRPr="002B275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lastRenderedPageBreak/>
                <w:t>от 28 июня 2018 года № 401н</w:t>
              </w:r>
            </w:hyperlink>
            <w:r w:rsidRPr="002B2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.)</w:t>
            </w:r>
          </w:p>
          <w:p w:rsidR="002B275D" w:rsidRPr="002B275D" w:rsidRDefault="002B275D" w:rsidP="002B2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pict>
                <v:rect id="_x0000_i1041" style="width:0;height:1.5pt" o:hralign="center" o:hrstd="t" o:hr="t" fillcolor="gray" stroked="f"/>
              </w:pict>
            </w:r>
          </w:p>
          <w:p w:rsidR="002B275D" w:rsidRPr="002B275D" w:rsidRDefault="002B275D" w:rsidP="002B275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 Количество медицинских изделий определяется по числу пациентов, у которых определены медицинские показания к применению указанного медицинского изделия.</w:t>
            </w:r>
          </w:p>
          <w:p w:rsidR="002B275D" w:rsidRPr="002B275D" w:rsidRDefault="002B275D" w:rsidP="002B275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(Сноска дополнительно включена с 14 сентября 2019 года </w:t>
            </w:r>
            <w:hyperlink r:id="rId41" w:tgtFrame="_blank" w:history="1">
              <w:r w:rsidRPr="002B275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Приказом Минздрава России от 28 июня 2018 года № 401н</w:t>
              </w:r>
            </w:hyperlink>
            <w:r w:rsidRPr="002B2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.)</w:t>
            </w:r>
          </w:p>
        </w:tc>
      </w:tr>
      <w:tr w:rsidR="002B275D" w:rsidRPr="002B275D" w:rsidTr="002B275D">
        <w:trPr>
          <w:tblCellSpacing w:w="0" w:type="dxa"/>
        </w:trPr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B275D" w:rsidRPr="002B275D" w:rsidRDefault="002B275D" w:rsidP="002B275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51.</w:t>
            </w:r>
          </w:p>
        </w:tc>
        <w:tc>
          <w:tcPr>
            <w:tcW w:w="3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B275D" w:rsidRPr="002B275D" w:rsidRDefault="002B275D" w:rsidP="002B275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Кресло для принятия душа</w:t>
            </w:r>
          </w:p>
        </w:tc>
        <w:tc>
          <w:tcPr>
            <w:tcW w:w="1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B275D" w:rsidRPr="002B275D" w:rsidRDefault="002B275D" w:rsidP="002B275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менее 1*</w:t>
            </w:r>
          </w:p>
        </w:tc>
      </w:tr>
      <w:tr w:rsidR="002B275D" w:rsidRPr="002B275D" w:rsidTr="002B275D">
        <w:trPr>
          <w:tblCellSpacing w:w="0" w:type="dxa"/>
        </w:trPr>
        <w:tc>
          <w:tcPr>
            <w:tcW w:w="5000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B275D" w:rsidRPr="002B275D" w:rsidRDefault="002B275D" w:rsidP="002B275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(Позиция дополнительно включена с 14 сентября 2019 года </w:t>
            </w:r>
            <w:hyperlink r:id="rId42" w:tgtFrame="_blank" w:history="1">
              <w:r w:rsidRPr="002B275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Приказом Минздрава России от 28 июня 2018 года № 401н</w:t>
              </w:r>
            </w:hyperlink>
            <w:r w:rsidRPr="002B2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.)</w:t>
            </w:r>
          </w:p>
          <w:p w:rsidR="002B275D" w:rsidRPr="002B275D" w:rsidRDefault="002B275D" w:rsidP="002B2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pict>
                <v:rect id="_x0000_i1042" style="width:0;height:1.5pt" o:hralign="center" o:hrstd="t" o:hr="t" fillcolor="gray" stroked="f"/>
              </w:pict>
            </w:r>
          </w:p>
          <w:p w:rsidR="002B275D" w:rsidRPr="002B275D" w:rsidRDefault="002B275D" w:rsidP="002B275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 Количество медицинских изделий определяется по числу пациентов, у которых определены медицинские показания к применению указанного медицинского изделия.</w:t>
            </w:r>
          </w:p>
          <w:p w:rsidR="002B275D" w:rsidRPr="002B275D" w:rsidRDefault="002B275D" w:rsidP="002B275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(Сноска дополнительно включена с 14 сентября 2019 года </w:t>
            </w:r>
            <w:hyperlink r:id="rId43" w:tgtFrame="_blank" w:history="1">
              <w:r w:rsidRPr="002B275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Приказом Минздрава России от 28 июня 2018 года № 401н</w:t>
              </w:r>
            </w:hyperlink>
            <w:r w:rsidRPr="002B2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.)</w:t>
            </w:r>
          </w:p>
        </w:tc>
      </w:tr>
      <w:tr w:rsidR="002B275D" w:rsidRPr="002B275D" w:rsidTr="002B275D">
        <w:trPr>
          <w:tblCellSpacing w:w="0" w:type="dxa"/>
        </w:trPr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B275D" w:rsidRPr="002B275D" w:rsidRDefault="002B275D" w:rsidP="002B275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52.</w:t>
            </w:r>
          </w:p>
        </w:tc>
        <w:tc>
          <w:tcPr>
            <w:tcW w:w="3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B275D" w:rsidRPr="002B275D" w:rsidRDefault="002B275D" w:rsidP="002B275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Устройство для подъема и перемещения пациентов</w:t>
            </w:r>
          </w:p>
        </w:tc>
        <w:tc>
          <w:tcPr>
            <w:tcW w:w="1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B275D" w:rsidRPr="002B275D" w:rsidRDefault="002B275D" w:rsidP="002B275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менее 1*</w:t>
            </w:r>
          </w:p>
        </w:tc>
      </w:tr>
      <w:tr w:rsidR="002B275D" w:rsidRPr="002B275D" w:rsidTr="002B275D">
        <w:trPr>
          <w:tblCellSpacing w:w="0" w:type="dxa"/>
        </w:trPr>
        <w:tc>
          <w:tcPr>
            <w:tcW w:w="5000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B275D" w:rsidRPr="002B275D" w:rsidRDefault="002B275D" w:rsidP="002B275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(Позиция дополнительно включена с 14 сентября 2019 года </w:t>
            </w:r>
            <w:hyperlink r:id="rId44" w:tgtFrame="_blank" w:history="1">
              <w:r w:rsidRPr="002B275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Приказом Минздрава России от 28 июня 2018 года № 401н</w:t>
              </w:r>
            </w:hyperlink>
            <w:r w:rsidRPr="002B2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.)</w:t>
            </w:r>
          </w:p>
          <w:p w:rsidR="002B275D" w:rsidRPr="002B275D" w:rsidRDefault="002B275D" w:rsidP="002B2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pict>
                <v:rect id="_x0000_i1043" style="width:0;height:1.5pt" o:hralign="center" o:hrstd="t" o:hr="t" fillcolor="gray" stroked="f"/>
              </w:pict>
            </w:r>
          </w:p>
          <w:p w:rsidR="002B275D" w:rsidRPr="002B275D" w:rsidRDefault="002B275D" w:rsidP="002B275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 Количество медицинских изделий определяется по числу пациентов, у которых определены медицинские показания к применению указанного медицинского изделия.</w:t>
            </w:r>
          </w:p>
          <w:p w:rsidR="002B275D" w:rsidRPr="002B275D" w:rsidRDefault="002B275D" w:rsidP="002B275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(Сноска дополнительно включена с 14 сентября 2019 года </w:t>
            </w:r>
            <w:hyperlink r:id="rId45" w:tgtFrame="_blank" w:history="1">
              <w:r w:rsidRPr="002B275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Приказом Минздрава России от 28 июня 2018 года № 401н</w:t>
              </w:r>
            </w:hyperlink>
            <w:r w:rsidRPr="002B2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.)</w:t>
            </w:r>
          </w:p>
        </w:tc>
      </w:tr>
    </w:tbl>
    <w:p w:rsidR="002B275D" w:rsidRPr="002B275D" w:rsidRDefault="002B275D" w:rsidP="002B275D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B275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Приложение № 7. Правила организации деятельности хосписа (для детей) </w:t>
      </w:r>
    </w:p>
    <w:p w:rsidR="002B275D" w:rsidRPr="002B275D" w:rsidRDefault="002B275D" w:rsidP="002B275D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275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№ 7</w:t>
      </w:r>
      <w:r w:rsidRPr="002B275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к Порядку оказания паллиативной</w:t>
      </w:r>
      <w:r w:rsidRPr="002B275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медицинской помощи детям,</w:t>
      </w:r>
      <w:r w:rsidRPr="002B275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утвержденному Приказом</w:t>
      </w:r>
      <w:r w:rsidRPr="002B275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Министерства здравоохранения</w:t>
      </w:r>
      <w:r w:rsidRPr="002B275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Российской Федерации</w:t>
      </w:r>
      <w:r w:rsidRPr="002B275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от 14 апреля 2015 года № 193н</w:t>
      </w:r>
    </w:p>
    <w:p w:rsidR="002B275D" w:rsidRPr="002B275D" w:rsidRDefault="002B275D" w:rsidP="002B27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275D">
        <w:rPr>
          <w:rFonts w:ascii="Times New Roman" w:eastAsia="Times New Roman" w:hAnsi="Times New Roman" w:cs="Times New Roman"/>
          <w:sz w:val="24"/>
          <w:szCs w:val="24"/>
          <w:lang w:eastAsia="ru-RU"/>
        </w:rPr>
        <w:t>1. Настоящие Правила устанавливают порядок организации деятельности хосписа (для детей) (далее – хоспис).</w:t>
      </w:r>
    </w:p>
    <w:p w:rsidR="002B275D" w:rsidRPr="002B275D" w:rsidRDefault="002B275D" w:rsidP="002B27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27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</w:t>
      </w:r>
      <w:proofErr w:type="gramStart"/>
      <w:r w:rsidRPr="002B275D">
        <w:rPr>
          <w:rFonts w:ascii="Times New Roman" w:eastAsia="Times New Roman" w:hAnsi="Times New Roman" w:cs="Times New Roman"/>
          <w:sz w:val="24"/>
          <w:szCs w:val="24"/>
          <w:lang w:eastAsia="ru-RU"/>
        </w:rPr>
        <w:t>Хоспис является самостоятельной медицинской организацией или структурным подразделением медицинской организации или иной организации, осуществляющей медицинскую деятельность (далее – медицинская организация), и создается в целях оказания паллиативной медицинской помощи детям в стационарных и, при наличии выездной патронажной службы, амбулаторных условиях, в том числе на дому.</w:t>
      </w:r>
      <w:proofErr w:type="gramEnd"/>
    </w:p>
    <w:p w:rsidR="002B275D" w:rsidRPr="002B275D" w:rsidRDefault="002B275D" w:rsidP="002B27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275D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3. Структура хосписа и его штатная численность устанавливаются руководителем медицинской организации, в составе которой создан хоспис, или учредителем хосписа исходя из объема проводимой лечебно-диагностической работы и численности обслуживаемого детского населения с учетом рекомендуемых штатных нормативов согласно приложению № 9* к Порядку оказания паллиативной медицинской помощи детям, утвержденному настоящим Приказом.</w:t>
      </w:r>
    </w:p>
    <w:p w:rsidR="002B275D" w:rsidRPr="002B275D" w:rsidRDefault="002B275D" w:rsidP="002B275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275D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44" style="width:0;height:1.5pt" o:hralign="center" o:hrstd="t" o:hr="t" fillcolor="gray" stroked="f"/>
        </w:pict>
      </w:r>
    </w:p>
    <w:p w:rsidR="002B275D" w:rsidRPr="002B275D" w:rsidRDefault="002B275D" w:rsidP="002B27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275D">
        <w:rPr>
          <w:rFonts w:ascii="Times New Roman" w:eastAsia="Times New Roman" w:hAnsi="Times New Roman" w:cs="Times New Roman"/>
          <w:sz w:val="24"/>
          <w:szCs w:val="24"/>
          <w:lang w:eastAsia="ru-RU"/>
        </w:rPr>
        <w:t>* Вероятно, ошибка оригинала. Следует читать: «приложению № 8».</w:t>
      </w:r>
    </w:p>
    <w:p w:rsidR="002B275D" w:rsidRPr="002B275D" w:rsidRDefault="002B275D" w:rsidP="002B27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27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 </w:t>
      </w:r>
      <w:proofErr w:type="gramStart"/>
      <w:r w:rsidRPr="002B275D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должность главного врача хосписа назначается врач, соответствующий квалификационным требования к медицинским работникам с высшим образованием по специальности «организация здравоохранения и общественное здоровье».</w:t>
      </w:r>
      <w:proofErr w:type="gramEnd"/>
    </w:p>
    <w:p w:rsidR="002B275D" w:rsidRPr="002B275D" w:rsidRDefault="002B275D" w:rsidP="002B27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27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 </w:t>
      </w:r>
      <w:proofErr w:type="gramStart"/>
      <w:r w:rsidRPr="002B275D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должность заведующего хосписом назначается врач по паллиативной медицинской помощи, соответствующий квалификационным требованиям к медицинским работникам с высшим образованием по специальностям «детская кардиология», «детская онкология», «детская урология-андрология», «детская хирургия», «детская эндокринология», «неврология», «педиатрия», «общая врачебная практика (семейная медицина)» и прошедший обучение по дополнительным профессиональным программам (повышение квалификации) по вопросам паллиативной медицинской помощи детям.</w:t>
      </w:r>
      <w:proofErr w:type="gramEnd"/>
    </w:p>
    <w:p w:rsidR="002B275D" w:rsidRPr="002B275D" w:rsidRDefault="002B275D" w:rsidP="002B27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275D">
        <w:rPr>
          <w:rFonts w:ascii="Times New Roman" w:eastAsia="Times New Roman" w:hAnsi="Times New Roman" w:cs="Times New Roman"/>
          <w:sz w:val="24"/>
          <w:szCs w:val="24"/>
          <w:lang w:eastAsia="ru-RU"/>
        </w:rPr>
        <w:t>6. В хосписе рекомендуется предусматривать:</w:t>
      </w:r>
    </w:p>
    <w:p w:rsidR="002B275D" w:rsidRPr="002B275D" w:rsidRDefault="002B275D" w:rsidP="002B27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275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приемное отделение*;</w:t>
      </w:r>
    </w:p>
    <w:p w:rsidR="002B275D" w:rsidRPr="002B275D" w:rsidRDefault="002B275D" w:rsidP="002B275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275D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45" style="width:0;height:1.5pt" o:hralign="center" o:hrstd="t" o:hr="t" fillcolor="gray" stroked="f"/>
        </w:pict>
      </w:r>
    </w:p>
    <w:p w:rsidR="002B275D" w:rsidRPr="002B275D" w:rsidRDefault="002B275D" w:rsidP="002B27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275D">
        <w:rPr>
          <w:rFonts w:ascii="Times New Roman" w:eastAsia="Times New Roman" w:hAnsi="Times New Roman" w:cs="Times New Roman"/>
          <w:sz w:val="24"/>
          <w:szCs w:val="24"/>
          <w:lang w:eastAsia="ru-RU"/>
        </w:rPr>
        <w:t>* Для хосписа, являющегося самостоятельной медицинской организацией.</w:t>
      </w:r>
    </w:p>
    <w:p w:rsidR="002B275D" w:rsidRPr="002B275D" w:rsidRDefault="002B275D" w:rsidP="002B27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275D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стационарное отделение паллиативной медицинской помощи детям;</w:t>
      </w:r>
    </w:p>
    <w:p w:rsidR="002B275D" w:rsidRPr="002B275D" w:rsidRDefault="002B275D" w:rsidP="002B27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275D">
        <w:rPr>
          <w:rFonts w:ascii="Times New Roman" w:eastAsia="Times New Roman" w:hAnsi="Times New Roman" w:cs="Times New Roman"/>
          <w:sz w:val="24"/>
          <w:szCs w:val="24"/>
          <w:lang w:eastAsia="ru-RU"/>
        </w:rPr>
        <w:t>отделение выездной патронажной службы паллиативной медицинской помощи детям;</w:t>
      </w:r>
    </w:p>
    <w:p w:rsidR="002B275D" w:rsidRPr="002B275D" w:rsidRDefault="002B275D" w:rsidP="002B27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275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процедурную;</w:t>
      </w:r>
    </w:p>
    <w:p w:rsidR="002B275D" w:rsidRPr="002B275D" w:rsidRDefault="002B275D" w:rsidP="002B27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275D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перевязочную;</w:t>
      </w:r>
    </w:p>
    <w:p w:rsidR="002B275D" w:rsidRPr="002B275D" w:rsidRDefault="002B275D" w:rsidP="002B27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275D">
        <w:rPr>
          <w:rFonts w:ascii="Times New Roman" w:eastAsia="Times New Roman" w:hAnsi="Times New Roman" w:cs="Times New Roman"/>
          <w:sz w:val="24"/>
          <w:szCs w:val="24"/>
          <w:lang w:eastAsia="ru-RU"/>
        </w:rPr>
        <w:t>кабинет по лечебной физкультуре и массажу;</w:t>
      </w:r>
    </w:p>
    <w:p w:rsidR="002B275D" w:rsidRPr="002B275D" w:rsidRDefault="002B275D" w:rsidP="002B27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275D">
        <w:rPr>
          <w:rFonts w:ascii="Times New Roman" w:eastAsia="Times New Roman" w:hAnsi="Times New Roman" w:cs="Times New Roman"/>
          <w:sz w:val="24"/>
          <w:szCs w:val="24"/>
          <w:lang w:eastAsia="ru-RU"/>
        </w:rPr>
        <w:t>кабинет для психологического консультирования;</w:t>
      </w:r>
    </w:p>
    <w:p w:rsidR="002B275D" w:rsidRPr="002B275D" w:rsidRDefault="002B275D" w:rsidP="002B27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275D">
        <w:rPr>
          <w:rFonts w:ascii="Times New Roman" w:eastAsia="Times New Roman" w:hAnsi="Times New Roman" w:cs="Times New Roman"/>
          <w:sz w:val="24"/>
          <w:szCs w:val="24"/>
          <w:lang w:eastAsia="ru-RU"/>
        </w:rPr>
        <w:t>аптеку;</w:t>
      </w:r>
    </w:p>
    <w:p w:rsidR="002B275D" w:rsidRPr="002B275D" w:rsidRDefault="002B275D" w:rsidP="002B27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275D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организационно-методический отдел.</w:t>
      </w:r>
    </w:p>
    <w:p w:rsidR="002B275D" w:rsidRPr="002B275D" w:rsidRDefault="002B275D" w:rsidP="002B27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275D"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административно-хозяйственное отделение;</w:t>
      </w:r>
    </w:p>
    <w:p w:rsidR="002B275D" w:rsidRPr="002B275D" w:rsidRDefault="002B275D" w:rsidP="002B27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275D">
        <w:rPr>
          <w:rFonts w:ascii="Times New Roman" w:eastAsia="Times New Roman" w:hAnsi="Times New Roman" w:cs="Times New Roman"/>
          <w:sz w:val="24"/>
          <w:szCs w:val="24"/>
          <w:lang w:eastAsia="ru-RU"/>
        </w:rPr>
        <w:t>кабинет главного врача;</w:t>
      </w:r>
    </w:p>
    <w:p w:rsidR="002B275D" w:rsidRPr="002B275D" w:rsidRDefault="002B275D" w:rsidP="002B27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275D">
        <w:rPr>
          <w:rFonts w:ascii="Times New Roman" w:eastAsia="Times New Roman" w:hAnsi="Times New Roman" w:cs="Times New Roman"/>
          <w:sz w:val="24"/>
          <w:szCs w:val="24"/>
          <w:lang w:eastAsia="ru-RU"/>
        </w:rPr>
        <w:t>кабинет заведующего;</w:t>
      </w:r>
    </w:p>
    <w:p w:rsidR="002B275D" w:rsidRPr="002B275D" w:rsidRDefault="002B275D" w:rsidP="002B27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275D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помещение для врачей;</w:t>
      </w:r>
    </w:p>
    <w:p w:rsidR="002B275D" w:rsidRPr="002B275D" w:rsidRDefault="002B275D" w:rsidP="002B27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275D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комнату для медицинских работников со средним медицинским образованием;</w:t>
      </w:r>
    </w:p>
    <w:p w:rsidR="002B275D" w:rsidRPr="002B275D" w:rsidRDefault="002B275D" w:rsidP="002B27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275D">
        <w:rPr>
          <w:rFonts w:ascii="Times New Roman" w:eastAsia="Times New Roman" w:hAnsi="Times New Roman" w:cs="Times New Roman"/>
          <w:sz w:val="24"/>
          <w:szCs w:val="24"/>
          <w:lang w:eastAsia="ru-RU"/>
        </w:rPr>
        <w:t>кабинет старшей медицинской сестры;</w:t>
      </w:r>
    </w:p>
    <w:p w:rsidR="002B275D" w:rsidRPr="002B275D" w:rsidRDefault="002B275D" w:rsidP="002B27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275D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комнату для хранения противоопухолевых лекарственных препаратов, их утилизации с использованием средств индивидуальной защиты;</w:t>
      </w:r>
    </w:p>
    <w:p w:rsidR="002B275D" w:rsidRPr="002B275D" w:rsidRDefault="002B275D" w:rsidP="002B27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275D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комнату для хранения наркотических средств;</w:t>
      </w:r>
    </w:p>
    <w:p w:rsidR="002B275D" w:rsidRPr="002B275D" w:rsidRDefault="002B275D" w:rsidP="002B27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275D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комнату для хранения медицинского оборудования;</w:t>
      </w:r>
    </w:p>
    <w:p w:rsidR="002B275D" w:rsidRPr="002B275D" w:rsidRDefault="002B275D" w:rsidP="002B27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275D">
        <w:rPr>
          <w:rFonts w:ascii="Times New Roman" w:eastAsia="Times New Roman" w:hAnsi="Times New Roman" w:cs="Times New Roman"/>
          <w:sz w:val="24"/>
          <w:szCs w:val="24"/>
          <w:lang w:eastAsia="ru-RU"/>
        </w:rPr>
        <w:t>помещение сестры-хозяйки;</w:t>
      </w:r>
    </w:p>
    <w:p w:rsidR="002B275D" w:rsidRPr="002B275D" w:rsidRDefault="002B275D" w:rsidP="002B27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27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буфет и </w:t>
      </w:r>
      <w:proofErr w:type="gramStart"/>
      <w:r w:rsidRPr="002B275D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раздаточную</w:t>
      </w:r>
      <w:proofErr w:type="gramEnd"/>
      <w:r w:rsidRPr="002B275D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2B275D" w:rsidRPr="002B275D" w:rsidRDefault="002B275D" w:rsidP="002B27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275D">
        <w:rPr>
          <w:rFonts w:ascii="Times New Roman" w:eastAsia="Times New Roman" w:hAnsi="Times New Roman" w:cs="Times New Roman"/>
          <w:sz w:val="24"/>
          <w:szCs w:val="24"/>
          <w:lang w:eastAsia="ru-RU"/>
        </w:rPr>
        <w:t>помещение для сбора грязного белья;</w:t>
      </w:r>
    </w:p>
    <w:p w:rsidR="002B275D" w:rsidRPr="002B275D" w:rsidRDefault="002B275D" w:rsidP="002B27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275D">
        <w:rPr>
          <w:rFonts w:ascii="Times New Roman" w:eastAsia="Times New Roman" w:hAnsi="Times New Roman" w:cs="Times New Roman"/>
          <w:sz w:val="24"/>
          <w:szCs w:val="24"/>
          <w:lang w:eastAsia="ru-RU"/>
        </w:rPr>
        <w:t>душевую и туалет для медицинского персонала;</w:t>
      </w:r>
    </w:p>
    <w:p w:rsidR="002B275D" w:rsidRPr="002B275D" w:rsidRDefault="002B275D" w:rsidP="002B27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275D">
        <w:rPr>
          <w:rFonts w:ascii="Times New Roman" w:eastAsia="Times New Roman" w:hAnsi="Times New Roman" w:cs="Times New Roman"/>
          <w:sz w:val="24"/>
          <w:szCs w:val="24"/>
          <w:lang w:eastAsia="ru-RU"/>
        </w:rPr>
        <w:t>душевые и туалеты для детей;</w:t>
      </w:r>
    </w:p>
    <w:p w:rsidR="002B275D" w:rsidRPr="002B275D" w:rsidRDefault="002B275D" w:rsidP="002B27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275D">
        <w:rPr>
          <w:rFonts w:ascii="Times New Roman" w:eastAsia="Times New Roman" w:hAnsi="Times New Roman" w:cs="Times New Roman"/>
          <w:sz w:val="24"/>
          <w:szCs w:val="24"/>
          <w:lang w:eastAsia="ru-RU"/>
        </w:rPr>
        <w:t>санитарную комнату;</w:t>
      </w:r>
    </w:p>
    <w:p w:rsidR="002B275D" w:rsidRPr="002B275D" w:rsidRDefault="002B275D" w:rsidP="002B27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275D">
        <w:rPr>
          <w:rFonts w:ascii="Times New Roman" w:eastAsia="Times New Roman" w:hAnsi="Times New Roman" w:cs="Times New Roman"/>
          <w:sz w:val="24"/>
          <w:szCs w:val="24"/>
          <w:lang w:eastAsia="ru-RU"/>
        </w:rPr>
        <w:t>игровую комнату;</w:t>
      </w:r>
    </w:p>
    <w:p w:rsidR="002B275D" w:rsidRPr="002B275D" w:rsidRDefault="002B275D" w:rsidP="002B27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275D">
        <w:rPr>
          <w:rFonts w:ascii="Times New Roman" w:eastAsia="Times New Roman" w:hAnsi="Times New Roman" w:cs="Times New Roman"/>
          <w:sz w:val="24"/>
          <w:szCs w:val="24"/>
          <w:lang w:eastAsia="ru-RU"/>
        </w:rPr>
        <w:t>учебный класс;</w:t>
      </w:r>
    </w:p>
    <w:p w:rsidR="002B275D" w:rsidRPr="002B275D" w:rsidRDefault="002B275D" w:rsidP="002B27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275D">
        <w:rPr>
          <w:rFonts w:ascii="Times New Roman" w:eastAsia="Times New Roman" w:hAnsi="Times New Roman" w:cs="Times New Roman"/>
          <w:sz w:val="24"/>
          <w:szCs w:val="24"/>
          <w:lang w:eastAsia="ru-RU"/>
        </w:rPr>
        <w:t>помещение для занятий лечебной физкультурой;</w:t>
      </w:r>
    </w:p>
    <w:p w:rsidR="002B275D" w:rsidRPr="002B275D" w:rsidRDefault="002B275D" w:rsidP="002B27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275D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комнату для отдыха родителей.</w:t>
      </w:r>
    </w:p>
    <w:p w:rsidR="002B275D" w:rsidRPr="002B275D" w:rsidRDefault="002B275D" w:rsidP="002B27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275D">
        <w:rPr>
          <w:rFonts w:ascii="Times New Roman" w:eastAsia="Times New Roman" w:hAnsi="Times New Roman" w:cs="Times New Roman"/>
          <w:sz w:val="24"/>
          <w:szCs w:val="24"/>
          <w:lang w:eastAsia="ru-RU"/>
        </w:rPr>
        <w:t>7. Хоспис осуществляет следующие функции:</w:t>
      </w:r>
    </w:p>
    <w:p w:rsidR="002B275D" w:rsidRPr="002B275D" w:rsidRDefault="002B275D" w:rsidP="002B27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275D">
        <w:rPr>
          <w:rFonts w:ascii="Times New Roman" w:eastAsia="Times New Roman" w:hAnsi="Times New Roman" w:cs="Times New Roman"/>
          <w:sz w:val="24"/>
          <w:szCs w:val="24"/>
          <w:lang w:eastAsia="ru-RU"/>
        </w:rPr>
        <w:t>оказание паллиативной медицинской помощи детям;</w:t>
      </w:r>
    </w:p>
    <w:p w:rsidR="002B275D" w:rsidRPr="002B275D" w:rsidRDefault="002B275D" w:rsidP="002B27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27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назначение с целью обезболивания наркотических средств, психотропных веществ, включенных в списки II и III Перечня наркотических средств, психотропных веществ и их </w:t>
      </w:r>
      <w:proofErr w:type="spellStart"/>
      <w:r w:rsidRPr="002B275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прекурсоров</w:t>
      </w:r>
      <w:proofErr w:type="spellEnd"/>
      <w:r w:rsidRPr="002B275D">
        <w:rPr>
          <w:rFonts w:ascii="Times New Roman" w:eastAsia="Times New Roman" w:hAnsi="Times New Roman" w:cs="Times New Roman"/>
          <w:sz w:val="24"/>
          <w:szCs w:val="24"/>
          <w:lang w:eastAsia="ru-RU"/>
        </w:rPr>
        <w:t>, подлежащих контролю в Российской Федерации *;</w:t>
      </w:r>
    </w:p>
    <w:p w:rsidR="002B275D" w:rsidRPr="002B275D" w:rsidRDefault="002B275D" w:rsidP="002B275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275D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46" style="width:0;height:1.5pt" o:hralign="center" o:hrstd="t" o:hr="t" fillcolor="gray" stroked="f"/>
        </w:pict>
      </w:r>
    </w:p>
    <w:p w:rsidR="002B275D" w:rsidRPr="002B275D" w:rsidRDefault="002B275D" w:rsidP="002B27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27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* </w:t>
      </w:r>
      <w:hyperlink r:id="rId46" w:tgtFrame="_blank" w:history="1">
        <w:r w:rsidRPr="002B275D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Постановление Правительства Российской Федерации от 30 июня 1998 года № 681</w:t>
        </w:r>
      </w:hyperlink>
      <w:r w:rsidRPr="002B27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(Собрание законодательства Российской Федерации, 1998, № 27, ст. 3198; 2004, № 8, ст. 663; № 47, ст. 4666; 2006, № 29, ст. 3253; 2007, № 28, ст. 3439; № 26, ст. 3183; 2009, № 52, ст. 6572; 2010, № 3, ст. 314; № 17, ст. 2100; № 24, ст. 3035; № </w:t>
      </w:r>
      <w:proofErr w:type="gramStart"/>
      <w:r w:rsidRPr="002B275D">
        <w:rPr>
          <w:rFonts w:ascii="Times New Roman" w:eastAsia="Times New Roman" w:hAnsi="Times New Roman" w:cs="Times New Roman"/>
          <w:sz w:val="24"/>
          <w:szCs w:val="24"/>
          <w:lang w:eastAsia="ru-RU"/>
        </w:rPr>
        <w:t>28, ст. 3703; № 31, ст. 4271; № 45, ст. 5864; № 50, ст. 6696, ст. 6720; 2011, № 10, ст. 1390; № 12, ст. 1635; № 29, ст. 4466, ст. 4473; № 42, ст. 5921; № 51, ст. 7534; 2012, № 10, ст. 1232; № 11, ст. 1295; № 19, ст. 2400; № 22, ст. 2854; № 37, ст. 5002; № 41, ст. 5625;</w:t>
      </w:r>
      <w:proofErr w:type="gramEnd"/>
      <w:r w:rsidRPr="002B27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</w:t>
      </w:r>
      <w:proofErr w:type="gramStart"/>
      <w:r w:rsidRPr="002B27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48, ст. 6686; № 49, ст. 6861; 2013, № 6, ст. 558; № 9, ст. 953; № 25, ст. 3159; № 29, ст. 3962; № 37, ст. 4706; № 46, ст. </w:t>
      </w:r>
      <w:r w:rsidRPr="002B275D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5943; № 51, ст. 6869; № 14, ст. 1626; 2014, № 23, ст. 2987; № 27, ст. 3763; № 44, ст. 6068; № 51, ст. 7430; № 11, ст. 1593).</w:t>
      </w:r>
      <w:proofErr w:type="gramEnd"/>
    </w:p>
    <w:p w:rsidR="002B275D" w:rsidRPr="002B275D" w:rsidRDefault="002B275D" w:rsidP="002B27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27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осуществление ухода за детьми, в том числе профилактика и лечение пролежней, уход за дренажами </w:t>
      </w:r>
      <w:proofErr w:type="gramStart"/>
      <w:r w:rsidRPr="002B27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</w:t>
      </w:r>
      <w:proofErr w:type="spellStart"/>
      <w:r w:rsidRPr="002B275D">
        <w:rPr>
          <w:rFonts w:ascii="Times New Roman" w:eastAsia="Times New Roman" w:hAnsi="Times New Roman" w:cs="Times New Roman"/>
          <w:sz w:val="24"/>
          <w:szCs w:val="24"/>
          <w:lang w:eastAsia="ru-RU"/>
        </w:rPr>
        <w:t>стомами</w:t>
      </w:r>
      <w:proofErr w:type="spellEnd"/>
      <w:proofErr w:type="gramEnd"/>
      <w:r w:rsidRPr="002B275D">
        <w:rPr>
          <w:rFonts w:ascii="Times New Roman" w:eastAsia="Times New Roman" w:hAnsi="Times New Roman" w:cs="Times New Roman"/>
          <w:sz w:val="24"/>
          <w:szCs w:val="24"/>
          <w:lang w:eastAsia="ru-RU"/>
        </w:rPr>
        <w:t>, кормление, включая парентеральное питание;</w:t>
      </w:r>
    </w:p>
    <w:p w:rsidR="002B275D" w:rsidRPr="002B275D" w:rsidRDefault="002B275D" w:rsidP="002B27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27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(Абзац в редакции, введенной в действие с 14 сентября 2019 года </w:t>
      </w:r>
      <w:hyperlink r:id="rId47" w:tgtFrame="_blank" w:history="1">
        <w:r w:rsidRPr="002B275D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Приказом Минздрава России от 28 июня 2018 года № 401н</w:t>
        </w:r>
      </w:hyperlink>
      <w:r w:rsidRPr="002B275D">
        <w:rPr>
          <w:rFonts w:ascii="Times New Roman" w:eastAsia="Times New Roman" w:hAnsi="Times New Roman" w:cs="Times New Roman"/>
          <w:sz w:val="24"/>
          <w:szCs w:val="24"/>
          <w:lang w:eastAsia="ru-RU"/>
        </w:rPr>
        <w:t>.)</w:t>
      </w:r>
    </w:p>
    <w:p w:rsidR="002B275D" w:rsidRPr="002B275D" w:rsidRDefault="002B275D" w:rsidP="002B27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275D">
        <w:rPr>
          <w:rFonts w:ascii="Times New Roman" w:eastAsia="Times New Roman" w:hAnsi="Times New Roman" w:cs="Times New Roman"/>
          <w:sz w:val="24"/>
          <w:szCs w:val="24"/>
          <w:lang w:eastAsia="ru-RU"/>
        </w:rPr>
        <w:t>направление детей под наблюдение медицинской организации, оказывающей паллиативную медицинскую помощь детям в амбулаторных условиях;</w:t>
      </w:r>
    </w:p>
    <w:p w:rsidR="002B275D" w:rsidRPr="002B275D" w:rsidRDefault="002B275D" w:rsidP="002B27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275D">
        <w:rPr>
          <w:rFonts w:ascii="Times New Roman" w:eastAsia="Times New Roman" w:hAnsi="Times New Roman" w:cs="Times New Roman"/>
          <w:sz w:val="24"/>
          <w:szCs w:val="24"/>
          <w:lang w:eastAsia="ru-RU"/>
        </w:rPr>
        <w:t>оказание психологической и социальной помощи детям, нуждающимся в оказании паллиативной медицинской помощи, и членам их семей;</w:t>
      </w:r>
    </w:p>
    <w:p w:rsidR="002B275D" w:rsidRPr="002B275D" w:rsidRDefault="002B275D" w:rsidP="002B27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275D">
        <w:rPr>
          <w:rFonts w:ascii="Times New Roman" w:eastAsia="Times New Roman" w:hAnsi="Times New Roman" w:cs="Times New Roman"/>
          <w:sz w:val="24"/>
          <w:szCs w:val="24"/>
          <w:lang w:eastAsia="ru-RU"/>
        </w:rPr>
        <w:t>оказание консультативной помощи врачам-специалистам по вопросам оказания паллиативной медицинской помощи детям;</w:t>
      </w:r>
    </w:p>
    <w:p w:rsidR="002B275D" w:rsidRPr="002B275D" w:rsidRDefault="002B275D" w:rsidP="002B27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275D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консультирование родственников детей, нуждающихся в паллиативной медицинской помощи, и обучение их навыкам ухода за тяжелобольными детьми;</w:t>
      </w:r>
    </w:p>
    <w:p w:rsidR="002B275D" w:rsidRPr="002B275D" w:rsidRDefault="002B275D" w:rsidP="002B27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275D">
        <w:rPr>
          <w:rFonts w:ascii="Times New Roman" w:eastAsia="Times New Roman" w:hAnsi="Times New Roman" w:cs="Times New Roman"/>
          <w:sz w:val="24"/>
          <w:szCs w:val="24"/>
          <w:lang w:eastAsia="ru-RU"/>
        </w:rPr>
        <w:t>взаимодействие с органами и организациями системы социального обслуживания;</w:t>
      </w:r>
    </w:p>
    <w:p w:rsidR="002B275D" w:rsidRPr="002B275D" w:rsidRDefault="002B275D" w:rsidP="002B27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275D">
        <w:rPr>
          <w:rFonts w:ascii="Times New Roman" w:eastAsia="Times New Roman" w:hAnsi="Times New Roman" w:cs="Times New Roman"/>
          <w:sz w:val="24"/>
          <w:szCs w:val="24"/>
          <w:lang w:eastAsia="ru-RU"/>
        </w:rPr>
        <w:t>ведение отчетной и учетной документации;</w:t>
      </w:r>
    </w:p>
    <w:p w:rsidR="002B275D" w:rsidRPr="002B275D" w:rsidRDefault="002B275D" w:rsidP="002B27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275D">
        <w:rPr>
          <w:rFonts w:ascii="Times New Roman" w:eastAsia="Times New Roman" w:hAnsi="Times New Roman" w:cs="Times New Roman"/>
          <w:sz w:val="24"/>
          <w:szCs w:val="24"/>
          <w:lang w:eastAsia="ru-RU"/>
        </w:rPr>
        <w:t>обеспечение преемственности в оказании паллиативной медицинской помощи детям в амбулаторных и стационарных условиях;</w:t>
      </w:r>
    </w:p>
    <w:p w:rsidR="002B275D" w:rsidRPr="002B275D" w:rsidRDefault="002B275D" w:rsidP="002B27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275D">
        <w:rPr>
          <w:rFonts w:ascii="Times New Roman" w:eastAsia="Times New Roman" w:hAnsi="Times New Roman" w:cs="Times New Roman"/>
          <w:sz w:val="24"/>
          <w:szCs w:val="24"/>
          <w:lang w:eastAsia="ru-RU"/>
        </w:rPr>
        <w:t>иные функции в соответствии с законодательством Российской Федерации.</w:t>
      </w:r>
    </w:p>
    <w:p w:rsidR="002B275D" w:rsidRPr="002B275D" w:rsidRDefault="002B275D" w:rsidP="002B27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275D">
        <w:rPr>
          <w:rFonts w:ascii="Times New Roman" w:eastAsia="Times New Roman" w:hAnsi="Times New Roman" w:cs="Times New Roman"/>
          <w:sz w:val="24"/>
          <w:szCs w:val="24"/>
          <w:lang w:eastAsia="ru-RU"/>
        </w:rPr>
        <w:t>8. Хоспис оснащается оборудованием в соответствии со стандартом оснащения, предусмотренным приложением № 10* к Порядку оказания паллиативной медицинской помощи детям, утвержденному настоящим Приказом.</w:t>
      </w:r>
    </w:p>
    <w:p w:rsidR="002B275D" w:rsidRPr="002B275D" w:rsidRDefault="002B275D" w:rsidP="002B275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275D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47" style="width:0;height:1.5pt" o:hralign="center" o:hrstd="t" o:hr="t" fillcolor="gray" stroked="f"/>
        </w:pict>
      </w:r>
    </w:p>
    <w:p w:rsidR="002B275D" w:rsidRPr="002B275D" w:rsidRDefault="002B275D" w:rsidP="002B27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275D">
        <w:rPr>
          <w:rFonts w:ascii="Times New Roman" w:eastAsia="Times New Roman" w:hAnsi="Times New Roman" w:cs="Times New Roman"/>
          <w:sz w:val="24"/>
          <w:szCs w:val="24"/>
          <w:lang w:eastAsia="ru-RU"/>
        </w:rPr>
        <w:t>* Вероятно, ошибка оригинала. Следует читать: «приложению № 9».</w:t>
      </w:r>
    </w:p>
    <w:p w:rsidR="002B275D" w:rsidRPr="002B275D" w:rsidRDefault="002B275D" w:rsidP="002B27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275D">
        <w:rPr>
          <w:rFonts w:ascii="Times New Roman" w:eastAsia="Times New Roman" w:hAnsi="Times New Roman" w:cs="Times New Roman"/>
          <w:sz w:val="24"/>
          <w:szCs w:val="24"/>
          <w:lang w:eastAsia="ru-RU"/>
        </w:rPr>
        <w:t>9. В хосписе создаются условия, обеспечивающие возможность посещения ребенка и пребывания родителей или иных законных представителей с ним в медицинской организации с учетом состояния ребенка, соблюдения противоэпидемического режима и интересов иных лиц, работающих и (или) находящихся в медицинской организации.</w:t>
      </w:r>
    </w:p>
    <w:p w:rsidR="002B275D" w:rsidRPr="002B275D" w:rsidRDefault="002B275D" w:rsidP="002B27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275D">
        <w:rPr>
          <w:rFonts w:ascii="Times New Roman" w:eastAsia="Times New Roman" w:hAnsi="Times New Roman" w:cs="Times New Roman"/>
          <w:sz w:val="24"/>
          <w:szCs w:val="24"/>
          <w:lang w:eastAsia="ru-RU"/>
        </w:rPr>
        <w:t>10. Хоспис может использоваться в качестве клинической базы научных, высших и средних медицинских образовательных учреждений и учреждений дополнительного медицинского образования.</w:t>
      </w:r>
    </w:p>
    <w:p w:rsidR="002B275D" w:rsidRPr="002B275D" w:rsidRDefault="002B275D" w:rsidP="002B275D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B275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Приложение № 8. Рекомендуемые штатные нормативы хосписа (для детей) </w:t>
      </w:r>
    </w:p>
    <w:p w:rsidR="002B275D" w:rsidRPr="002B275D" w:rsidRDefault="002B275D" w:rsidP="002B275D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275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№ 8</w:t>
      </w:r>
      <w:r w:rsidRPr="002B275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к Порядку оказания паллиативной</w:t>
      </w:r>
      <w:r w:rsidRPr="002B275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медицинской помощи детям,</w:t>
      </w:r>
      <w:r w:rsidRPr="002B275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2B275D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утвержденному Приказом</w:t>
      </w:r>
      <w:r w:rsidRPr="002B275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Министерства здравоохранения</w:t>
      </w:r>
      <w:r w:rsidRPr="002B275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Российской Федерации</w:t>
      </w:r>
      <w:r w:rsidRPr="002B275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от 14 апреля 2015 года № 193н</w:t>
      </w:r>
    </w:p>
    <w:tbl>
      <w:tblPr>
        <w:tblW w:w="50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45"/>
        <w:gridCol w:w="5537"/>
        <w:gridCol w:w="3003"/>
      </w:tblGrid>
      <w:tr w:rsidR="002B275D" w:rsidRPr="002B275D" w:rsidTr="002B275D">
        <w:trPr>
          <w:tblCellSpacing w:w="0" w:type="dxa"/>
        </w:trPr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B275D" w:rsidRPr="002B275D" w:rsidRDefault="002B275D" w:rsidP="002B275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2B2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2B2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2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B275D" w:rsidRPr="002B275D" w:rsidRDefault="002B275D" w:rsidP="002B275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должности</w:t>
            </w:r>
          </w:p>
        </w:tc>
        <w:tc>
          <w:tcPr>
            <w:tcW w:w="1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B275D" w:rsidRPr="002B275D" w:rsidRDefault="002B275D" w:rsidP="002B275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должностей, шт.</w:t>
            </w:r>
          </w:p>
        </w:tc>
      </w:tr>
      <w:tr w:rsidR="002B275D" w:rsidRPr="002B275D" w:rsidTr="002B275D">
        <w:trPr>
          <w:tblCellSpacing w:w="0" w:type="dxa"/>
        </w:trPr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B275D" w:rsidRPr="002B275D" w:rsidRDefault="002B275D" w:rsidP="002B275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2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B275D" w:rsidRPr="002B275D" w:rsidRDefault="002B275D" w:rsidP="002B275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Главный врач (заведующий – врач по паллиативной медицинской помощи*)</w:t>
            </w:r>
          </w:p>
        </w:tc>
        <w:tc>
          <w:tcPr>
            <w:tcW w:w="1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B275D" w:rsidRPr="002B275D" w:rsidRDefault="002B275D" w:rsidP="002B275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2B275D" w:rsidRPr="002B275D" w:rsidTr="002B275D">
        <w:trPr>
          <w:tblCellSpacing w:w="0" w:type="dxa"/>
        </w:trPr>
        <w:tc>
          <w:tcPr>
            <w:tcW w:w="5000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B275D" w:rsidRPr="002B275D" w:rsidRDefault="002B275D" w:rsidP="002B275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 Для хосписа (для детей), являющегося структурным подразделением медицинской организации.</w:t>
            </w:r>
          </w:p>
        </w:tc>
      </w:tr>
      <w:tr w:rsidR="002B275D" w:rsidRPr="002B275D" w:rsidTr="002B275D">
        <w:trPr>
          <w:tblCellSpacing w:w="0" w:type="dxa"/>
        </w:trPr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B275D" w:rsidRPr="002B275D" w:rsidRDefault="002B275D" w:rsidP="002B275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2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B275D" w:rsidRPr="002B275D" w:rsidRDefault="002B275D" w:rsidP="002B275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Главная медицинская сестра</w:t>
            </w:r>
          </w:p>
        </w:tc>
        <w:tc>
          <w:tcPr>
            <w:tcW w:w="1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B275D" w:rsidRPr="002B275D" w:rsidRDefault="002B275D" w:rsidP="002B275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2B275D" w:rsidRPr="002B275D" w:rsidTr="002B275D">
        <w:trPr>
          <w:tblCellSpacing w:w="0" w:type="dxa"/>
        </w:trPr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B275D" w:rsidRPr="002B275D" w:rsidRDefault="002B275D" w:rsidP="002B275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2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B275D" w:rsidRPr="002B275D" w:rsidRDefault="002B275D" w:rsidP="002B275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Медицинский дезинфектор</w:t>
            </w:r>
          </w:p>
        </w:tc>
        <w:tc>
          <w:tcPr>
            <w:tcW w:w="1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B275D" w:rsidRPr="002B275D" w:rsidRDefault="002B275D" w:rsidP="002B275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0,5</w:t>
            </w:r>
          </w:p>
        </w:tc>
      </w:tr>
      <w:tr w:rsidR="002B275D" w:rsidRPr="002B275D" w:rsidTr="002B275D">
        <w:trPr>
          <w:tblCellSpacing w:w="0" w:type="dxa"/>
        </w:trPr>
        <w:tc>
          <w:tcPr>
            <w:tcW w:w="5000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B275D" w:rsidRPr="002B275D" w:rsidRDefault="002B275D" w:rsidP="002B275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Приемное отделение</w:t>
            </w:r>
          </w:p>
        </w:tc>
      </w:tr>
      <w:tr w:rsidR="002B275D" w:rsidRPr="002B275D" w:rsidTr="002B275D">
        <w:trPr>
          <w:tblCellSpacing w:w="0" w:type="dxa"/>
        </w:trPr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B275D" w:rsidRPr="002B275D" w:rsidRDefault="002B275D" w:rsidP="002B275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2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B275D" w:rsidRPr="002B275D" w:rsidRDefault="002B275D" w:rsidP="002B275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Медицинская сестра</w:t>
            </w:r>
          </w:p>
        </w:tc>
        <w:tc>
          <w:tcPr>
            <w:tcW w:w="1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B275D" w:rsidRPr="002B275D" w:rsidRDefault="002B275D" w:rsidP="002B275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2B275D" w:rsidRPr="002B275D" w:rsidTr="002B275D">
        <w:trPr>
          <w:tblCellSpacing w:w="0" w:type="dxa"/>
        </w:trPr>
        <w:tc>
          <w:tcPr>
            <w:tcW w:w="5000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B275D" w:rsidRPr="002B275D" w:rsidRDefault="002B275D" w:rsidP="002B275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Стационарное отделение паллиативной медицинской помощи детям</w:t>
            </w:r>
          </w:p>
        </w:tc>
      </w:tr>
      <w:tr w:rsidR="002B275D" w:rsidRPr="002B275D" w:rsidTr="002B275D">
        <w:trPr>
          <w:tblCellSpacing w:w="0" w:type="dxa"/>
        </w:trPr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B275D" w:rsidRPr="002B275D" w:rsidRDefault="002B275D" w:rsidP="002B275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2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B275D" w:rsidRPr="002B275D" w:rsidRDefault="002B275D" w:rsidP="002B275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Заведующий отделением – врач по паллиативной медицинской помощи</w:t>
            </w:r>
          </w:p>
        </w:tc>
        <w:tc>
          <w:tcPr>
            <w:tcW w:w="1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B275D" w:rsidRPr="002B275D" w:rsidRDefault="002B275D" w:rsidP="002B275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2B275D" w:rsidRPr="002B275D" w:rsidTr="002B275D">
        <w:trPr>
          <w:tblCellSpacing w:w="0" w:type="dxa"/>
        </w:trPr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B275D" w:rsidRPr="002B275D" w:rsidRDefault="002B275D" w:rsidP="002B275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2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B275D" w:rsidRPr="002B275D" w:rsidRDefault="002B275D" w:rsidP="002B275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Врач-педиатр</w:t>
            </w:r>
          </w:p>
        </w:tc>
        <w:tc>
          <w:tcPr>
            <w:tcW w:w="1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B275D" w:rsidRPr="002B275D" w:rsidRDefault="002B275D" w:rsidP="002B275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5,75 на 20 коек (для обеспечения круглосуточной работы)</w:t>
            </w:r>
          </w:p>
        </w:tc>
      </w:tr>
      <w:tr w:rsidR="002B275D" w:rsidRPr="002B275D" w:rsidTr="002B275D">
        <w:trPr>
          <w:tblCellSpacing w:w="0" w:type="dxa"/>
        </w:trPr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B275D" w:rsidRPr="002B275D" w:rsidRDefault="002B275D" w:rsidP="002B275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2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B275D" w:rsidRPr="002B275D" w:rsidRDefault="002B275D" w:rsidP="002B275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Врач-невролог</w:t>
            </w:r>
          </w:p>
        </w:tc>
        <w:tc>
          <w:tcPr>
            <w:tcW w:w="1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B275D" w:rsidRPr="002B275D" w:rsidRDefault="002B275D" w:rsidP="002B275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0,5</w:t>
            </w:r>
          </w:p>
        </w:tc>
      </w:tr>
      <w:tr w:rsidR="002B275D" w:rsidRPr="002B275D" w:rsidTr="002B275D">
        <w:trPr>
          <w:tblCellSpacing w:w="0" w:type="dxa"/>
        </w:trPr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B275D" w:rsidRPr="002B275D" w:rsidRDefault="002B275D" w:rsidP="002B275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2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B275D" w:rsidRPr="002B275D" w:rsidRDefault="002B275D" w:rsidP="002B275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Врач – детский онколог</w:t>
            </w:r>
          </w:p>
        </w:tc>
        <w:tc>
          <w:tcPr>
            <w:tcW w:w="1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B275D" w:rsidRPr="002B275D" w:rsidRDefault="002B275D" w:rsidP="002B275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0,25</w:t>
            </w:r>
          </w:p>
        </w:tc>
      </w:tr>
      <w:tr w:rsidR="002B275D" w:rsidRPr="002B275D" w:rsidTr="002B275D">
        <w:trPr>
          <w:tblCellSpacing w:w="0" w:type="dxa"/>
        </w:trPr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B275D" w:rsidRPr="002B275D" w:rsidRDefault="002B275D" w:rsidP="002B275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2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B275D" w:rsidRPr="002B275D" w:rsidRDefault="002B275D" w:rsidP="002B275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Врач-анестезиолог-реаниматолог</w:t>
            </w:r>
          </w:p>
        </w:tc>
        <w:tc>
          <w:tcPr>
            <w:tcW w:w="1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B275D" w:rsidRPr="002B275D" w:rsidRDefault="002B275D" w:rsidP="002B275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0,25</w:t>
            </w:r>
          </w:p>
        </w:tc>
      </w:tr>
      <w:tr w:rsidR="002B275D" w:rsidRPr="002B275D" w:rsidTr="002B275D">
        <w:trPr>
          <w:tblCellSpacing w:w="0" w:type="dxa"/>
        </w:trPr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B275D" w:rsidRPr="002B275D" w:rsidRDefault="002B275D" w:rsidP="002B275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2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B275D" w:rsidRPr="002B275D" w:rsidRDefault="002B275D" w:rsidP="002B275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Врач-психотерапевт</w:t>
            </w:r>
          </w:p>
        </w:tc>
        <w:tc>
          <w:tcPr>
            <w:tcW w:w="1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B275D" w:rsidRPr="002B275D" w:rsidRDefault="002B275D" w:rsidP="002B275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0,5</w:t>
            </w:r>
          </w:p>
        </w:tc>
      </w:tr>
      <w:tr w:rsidR="002B275D" w:rsidRPr="002B275D" w:rsidTr="002B275D">
        <w:trPr>
          <w:tblCellSpacing w:w="0" w:type="dxa"/>
        </w:trPr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B275D" w:rsidRPr="002B275D" w:rsidRDefault="002B275D" w:rsidP="002B275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2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B275D" w:rsidRPr="002B275D" w:rsidRDefault="002B275D" w:rsidP="002B275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Медицинский психолог</w:t>
            </w:r>
          </w:p>
        </w:tc>
        <w:tc>
          <w:tcPr>
            <w:tcW w:w="1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B275D" w:rsidRPr="002B275D" w:rsidRDefault="002B275D" w:rsidP="002B275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0,5</w:t>
            </w:r>
          </w:p>
        </w:tc>
      </w:tr>
      <w:tr w:rsidR="002B275D" w:rsidRPr="002B275D" w:rsidTr="002B275D">
        <w:trPr>
          <w:tblCellSpacing w:w="0" w:type="dxa"/>
        </w:trPr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B275D" w:rsidRPr="002B275D" w:rsidRDefault="002B275D" w:rsidP="002B275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2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B275D" w:rsidRPr="002B275D" w:rsidRDefault="002B275D" w:rsidP="002B275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Врач функциональной диагностики</w:t>
            </w:r>
          </w:p>
        </w:tc>
        <w:tc>
          <w:tcPr>
            <w:tcW w:w="1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B275D" w:rsidRPr="002B275D" w:rsidRDefault="002B275D" w:rsidP="002B275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2B275D" w:rsidRPr="002B275D" w:rsidTr="002B275D">
        <w:trPr>
          <w:tblCellSpacing w:w="0" w:type="dxa"/>
        </w:trPr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B275D" w:rsidRPr="002B275D" w:rsidRDefault="002B275D" w:rsidP="002B275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2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B275D" w:rsidRPr="002B275D" w:rsidRDefault="002B275D" w:rsidP="002B275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Старшая медицинская сестра</w:t>
            </w:r>
          </w:p>
        </w:tc>
        <w:tc>
          <w:tcPr>
            <w:tcW w:w="1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B275D" w:rsidRPr="002B275D" w:rsidRDefault="002B275D" w:rsidP="002B275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2B275D" w:rsidRPr="002B275D" w:rsidTr="002B275D">
        <w:trPr>
          <w:tblCellSpacing w:w="0" w:type="dxa"/>
        </w:trPr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B275D" w:rsidRPr="002B275D" w:rsidRDefault="002B275D" w:rsidP="002B275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</w:t>
            </w:r>
          </w:p>
        </w:tc>
        <w:tc>
          <w:tcPr>
            <w:tcW w:w="2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B275D" w:rsidRPr="002B275D" w:rsidRDefault="002B275D" w:rsidP="002B275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Медицинская сестра палатная (постовая)</w:t>
            </w:r>
          </w:p>
        </w:tc>
        <w:tc>
          <w:tcPr>
            <w:tcW w:w="1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B275D" w:rsidRPr="002B275D" w:rsidRDefault="002B275D" w:rsidP="002B275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5,75 на 5 коек (для обеспечения круглосуточной работы)</w:t>
            </w:r>
          </w:p>
        </w:tc>
      </w:tr>
      <w:tr w:rsidR="002B275D" w:rsidRPr="002B275D" w:rsidTr="002B275D">
        <w:trPr>
          <w:tblCellSpacing w:w="0" w:type="dxa"/>
        </w:trPr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B275D" w:rsidRPr="002B275D" w:rsidRDefault="002B275D" w:rsidP="002B275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</w:t>
            </w:r>
          </w:p>
        </w:tc>
        <w:tc>
          <w:tcPr>
            <w:tcW w:w="2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B275D" w:rsidRPr="002B275D" w:rsidRDefault="002B275D" w:rsidP="002B275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Младшая медицинская сестра по уходу за больными</w:t>
            </w:r>
          </w:p>
        </w:tc>
        <w:tc>
          <w:tcPr>
            <w:tcW w:w="1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B275D" w:rsidRPr="002B275D" w:rsidRDefault="002B275D" w:rsidP="002B275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5,75 на 10 коек (для обеспечения круглосуточной работы)</w:t>
            </w:r>
          </w:p>
        </w:tc>
      </w:tr>
      <w:tr w:rsidR="002B275D" w:rsidRPr="002B275D" w:rsidTr="002B275D">
        <w:trPr>
          <w:tblCellSpacing w:w="0" w:type="dxa"/>
        </w:trPr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B275D" w:rsidRPr="002B275D" w:rsidRDefault="002B275D" w:rsidP="002B275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</w:t>
            </w:r>
          </w:p>
        </w:tc>
        <w:tc>
          <w:tcPr>
            <w:tcW w:w="2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B275D" w:rsidRPr="002B275D" w:rsidRDefault="002B275D" w:rsidP="002B275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Сестра-хозяйка</w:t>
            </w:r>
          </w:p>
        </w:tc>
        <w:tc>
          <w:tcPr>
            <w:tcW w:w="1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B275D" w:rsidRPr="002B275D" w:rsidRDefault="002B275D" w:rsidP="002B275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2B275D" w:rsidRPr="002B275D" w:rsidTr="002B275D">
        <w:trPr>
          <w:tblCellSpacing w:w="0" w:type="dxa"/>
        </w:trPr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B275D" w:rsidRPr="002B275D" w:rsidRDefault="002B275D" w:rsidP="002B275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</w:t>
            </w:r>
          </w:p>
        </w:tc>
        <w:tc>
          <w:tcPr>
            <w:tcW w:w="2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B275D" w:rsidRPr="002B275D" w:rsidRDefault="002B275D" w:rsidP="002B275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Массажист</w:t>
            </w:r>
          </w:p>
        </w:tc>
        <w:tc>
          <w:tcPr>
            <w:tcW w:w="1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B275D" w:rsidRPr="002B275D" w:rsidRDefault="002B275D" w:rsidP="002B275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2B275D" w:rsidRPr="002B275D" w:rsidTr="002B275D">
        <w:trPr>
          <w:tblCellSpacing w:w="0" w:type="dxa"/>
        </w:trPr>
        <w:tc>
          <w:tcPr>
            <w:tcW w:w="5000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B275D" w:rsidRPr="002B275D" w:rsidRDefault="002B275D" w:rsidP="002B275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(Позиция дополнительно включена с 14 сентября 2019 года </w:t>
            </w:r>
            <w:hyperlink r:id="rId48" w:tgtFrame="_blank" w:history="1">
              <w:r w:rsidRPr="002B275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Приказом Минздрава России от 28 июня 2018 года № 401н</w:t>
              </w:r>
            </w:hyperlink>
            <w:r w:rsidRPr="002B2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.)</w:t>
            </w:r>
          </w:p>
        </w:tc>
      </w:tr>
      <w:tr w:rsidR="002B275D" w:rsidRPr="002B275D" w:rsidTr="002B275D">
        <w:trPr>
          <w:tblCellSpacing w:w="0" w:type="dxa"/>
        </w:trPr>
        <w:tc>
          <w:tcPr>
            <w:tcW w:w="5000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B275D" w:rsidRPr="002B275D" w:rsidRDefault="002B275D" w:rsidP="002B275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Отделение выездной патронажной службы паллиативной медицинской помощи детям*</w:t>
            </w:r>
          </w:p>
        </w:tc>
      </w:tr>
      <w:tr w:rsidR="002B275D" w:rsidRPr="002B275D" w:rsidTr="002B275D">
        <w:trPr>
          <w:tblCellSpacing w:w="0" w:type="dxa"/>
        </w:trPr>
        <w:tc>
          <w:tcPr>
            <w:tcW w:w="5000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B275D" w:rsidRPr="002B275D" w:rsidRDefault="002B275D" w:rsidP="002B275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 Штатные нормативы отделения выездной патронажной службы паллиативной медицинской помощи детям хосписа (для детей) предусматриваются в соответствии с приложением № 2 к Порядку оказания паллиативной медицинской помощи детям, утвержденному настоящим Приказом.</w:t>
            </w:r>
          </w:p>
        </w:tc>
      </w:tr>
      <w:tr w:rsidR="002B275D" w:rsidRPr="002B275D" w:rsidTr="002B275D">
        <w:trPr>
          <w:tblCellSpacing w:w="0" w:type="dxa"/>
        </w:trPr>
        <w:tc>
          <w:tcPr>
            <w:tcW w:w="5000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B275D" w:rsidRPr="002B275D" w:rsidRDefault="002B275D" w:rsidP="002B275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Процедурная</w:t>
            </w:r>
          </w:p>
        </w:tc>
      </w:tr>
      <w:tr w:rsidR="002B275D" w:rsidRPr="002B275D" w:rsidTr="002B275D">
        <w:trPr>
          <w:tblCellSpacing w:w="0" w:type="dxa"/>
        </w:trPr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B275D" w:rsidRPr="002B275D" w:rsidRDefault="002B275D" w:rsidP="002B275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2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B275D" w:rsidRPr="002B275D" w:rsidRDefault="002B275D" w:rsidP="002B275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Медицинская сестра </w:t>
            </w:r>
            <w:proofErr w:type="gramStart"/>
            <w:r w:rsidRPr="002B2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процедурной</w:t>
            </w:r>
            <w:proofErr w:type="gramEnd"/>
          </w:p>
        </w:tc>
        <w:tc>
          <w:tcPr>
            <w:tcW w:w="1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B275D" w:rsidRPr="002B275D" w:rsidRDefault="002B275D" w:rsidP="002B275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2B275D" w:rsidRPr="002B275D" w:rsidTr="002B275D">
        <w:trPr>
          <w:tblCellSpacing w:w="0" w:type="dxa"/>
        </w:trPr>
        <w:tc>
          <w:tcPr>
            <w:tcW w:w="5000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B275D" w:rsidRPr="002B275D" w:rsidRDefault="002B275D" w:rsidP="002B275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Перевязочная</w:t>
            </w:r>
          </w:p>
        </w:tc>
      </w:tr>
      <w:tr w:rsidR="002B275D" w:rsidRPr="002B275D" w:rsidTr="002B275D">
        <w:trPr>
          <w:tblCellSpacing w:w="0" w:type="dxa"/>
        </w:trPr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B275D" w:rsidRPr="002B275D" w:rsidRDefault="002B275D" w:rsidP="002B275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2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B275D" w:rsidRPr="002B275D" w:rsidRDefault="002B275D" w:rsidP="002B275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Медицинская сестра </w:t>
            </w:r>
            <w:proofErr w:type="gramStart"/>
            <w:r w:rsidRPr="002B2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перевязочной</w:t>
            </w:r>
            <w:proofErr w:type="gramEnd"/>
          </w:p>
        </w:tc>
        <w:tc>
          <w:tcPr>
            <w:tcW w:w="1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B275D" w:rsidRPr="002B275D" w:rsidRDefault="002B275D" w:rsidP="002B275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0,5</w:t>
            </w:r>
          </w:p>
        </w:tc>
      </w:tr>
      <w:tr w:rsidR="002B275D" w:rsidRPr="002B275D" w:rsidTr="002B275D">
        <w:trPr>
          <w:tblCellSpacing w:w="0" w:type="dxa"/>
        </w:trPr>
        <w:tc>
          <w:tcPr>
            <w:tcW w:w="5000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B275D" w:rsidRPr="002B275D" w:rsidRDefault="002B275D" w:rsidP="002B275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Кабинет по лечебной физкультуре и массажу</w:t>
            </w:r>
          </w:p>
        </w:tc>
      </w:tr>
      <w:tr w:rsidR="002B275D" w:rsidRPr="002B275D" w:rsidTr="002B275D">
        <w:trPr>
          <w:tblCellSpacing w:w="0" w:type="dxa"/>
        </w:trPr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B275D" w:rsidRPr="002B275D" w:rsidRDefault="002B275D" w:rsidP="002B275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2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B275D" w:rsidRPr="002B275D" w:rsidRDefault="002B275D" w:rsidP="002B275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Врач по лечебной физкультуре</w:t>
            </w:r>
          </w:p>
        </w:tc>
        <w:tc>
          <w:tcPr>
            <w:tcW w:w="1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B275D" w:rsidRPr="002B275D" w:rsidRDefault="002B275D" w:rsidP="002B275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0,5</w:t>
            </w:r>
          </w:p>
        </w:tc>
      </w:tr>
      <w:tr w:rsidR="002B275D" w:rsidRPr="002B275D" w:rsidTr="002B275D">
        <w:trPr>
          <w:tblCellSpacing w:w="0" w:type="dxa"/>
        </w:trPr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B275D" w:rsidRPr="002B275D" w:rsidRDefault="002B275D" w:rsidP="002B275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2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B275D" w:rsidRPr="002B275D" w:rsidRDefault="002B275D" w:rsidP="002B275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Медицинская сестра по массажу</w:t>
            </w:r>
          </w:p>
        </w:tc>
        <w:tc>
          <w:tcPr>
            <w:tcW w:w="1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B275D" w:rsidRPr="002B275D" w:rsidRDefault="002B275D" w:rsidP="002B275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0,5</w:t>
            </w:r>
          </w:p>
        </w:tc>
      </w:tr>
      <w:tr w:rsidR="002B275D" w:rsidRPr="002B275D" w:rsidTr="002B275D">
        <w:trPr>
          <w:tblCellSpacing w:w="0" w:type="dxa"/>
        </w:trPr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B275D" w:rsidRPr="002B275D" w:rsidRDefault="002B275D" w:rsidP="002B275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3.</w:t>
            </w:r>
          </w:p>
        </w:tc>
        <w:tc>
          <w:tcPr>
            <w:tcW w:w="2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B275D" w:rsidRPr="002B275D" w:rsidRDefault="002B275D" w:rsidP="002B275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Инструктор по лечебной физкультуре</w:t>
            </w:r>
          </w:p>
        </w:tc>
        <w:tc>
          <w:tcPr>
            <w:tcW w:w="1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B275D" w:rsidRPr="002B275D" w:rsidRDefault="002B275D" w:rsidP="002B275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2B275D" w:rsidRPr="002B275D" w:rsidTr="002B275D">
        <w:trPr>
          <w:tblCellSpacing w:w="0" w:type="dxa"/>
        </w:trPr>
        <w:tc>
          <w:tcPr>
            <w:tcW w:w="5000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B275D" w:rsidRPr="002B275D" w:rsidRDefault="002B275D" w:rsidP="002B275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Кабинет для психологического консультирования</w:t>
            </w:r>
          </w:p>
        </w:tc>
      </w:tr>
      <w:tr w:rsidR="002B275D" w:rsidRPr="002B275D" w:rsidTr="002B275D">
        <w:trPr>
          <w:tblCellSpacing w:w="0" w:type="dxa"/>
        </w:trPr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B275D" w:rsidRPr="002B275D" w:rsidRDefault="002B275D" w:rsidP="002B275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2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B275D" w:rsidRPr="002B275D" w:rsidRDefault="002B275D" w:rsidP="002B275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Медицинский психолог</w:t>
            </w:r>
          </w:p>
        </w:tc>
        <w:tc>
          <w:tcPr>
            <w:tcW w:w="1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B275D" w:rsidRPr="002B275D" w:rsidRDefault="002B275D" w:rsidP="002B275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2B275D" w:rsidRPr="002B275D" w:rsidTr="002B275D">
        <w:trPr>
          <w:tblCellSpacing w:w="0" w:type="dxa"/>
        </w:trPr>
        <w:tc>
          <w:tcPr>
            <w:tcW w:w="5000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B275D" w:rsidRPr="002B275D" w:rsidRDefault="002B275D" w:rsidP="002B275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Аптека</w:t>
            </w:r>
          </w:p>
        </w:tc>
      </w:tr>
      <w:tr w:rsidR="002B275D" w:rsidRPr="002B275D" w:rsidTr="002B275D">
        <w:trPr>
          <w:tblCellSpacing w:w="0" w:type="dxa"/>
        </w:trPr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B275D" w:rsidRPr="002B275D" w:rsidRDefault="002B275D" w:rsidP="002B275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2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B275D" w:rsidRPr="002B275D" w:rsidRDefault="002B275D" w:rsidP="002B275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Заведующий аптекой – провизор</w:t>
            </w:r>
          </w:p>
        </w:tc>
        <w:tc>
          <w:tcPr>
            <w:tcW w:w="1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B275D" w:rsidRPr="002B275D" w:rsidRDefault="002B275D" w:rsidP="002B275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2B275D" w:rsidRPr="002B275D" w:rsidTr="002B275D">
        <w:trPr>
          <w:tblCellSpacing w:w="0" w:type="dxa"/>
        </w:trPr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B275D" w:rsidRPr="002B275D" w:rsidRDefault="002B275D" w:rsidP="002B275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2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B275D" w:rsidRPr="002B275D" w:rsidRDefault="002B275D" w:rsidP="002B275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Фармацевт</w:t>
            </w:r>
          </w:p>
        </w:tc>
        <w:tc>
          <w:tcPr>
            <w:tcW w:w="1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B275D" w:rsidRPr="002B275D" w:rsidRDefault="002B275D" w:rsidP="002B275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2B275D" w:rsidRPr="002B275D" w:rsidTr="002B275D">
        <w:trPr>
          <w:tblCellSpacing w:w="0" w:type="dxa"/>
        </w:trPr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B275D" w:rsidRPr="002B275D" w:rsidRDefault="002B275D" w:rsidP="002B275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2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B275D" w:rsidRPr="002B275D" w:rsidRDefault="002B275D" w:rsidP="002B275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Провизор</w:t>
            </w:r>
          </w:p>
        </w:tc>
        <w:tc>
          <w:tcPr>
            <w:tcW w:w="1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B275D" w:rsidRPr="002B275D" w:rsidRDefault="002B275D" w:rsidP="002B275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2B275D" w:rsidRPr="002B275D" w:rsidTr="002B275D">
        <w:trPr>
          <w:tblCellSpacing w:w="0" w:type="dxa"/>
        </w:trPr>
        <w:tc>
          <w:tcPr>
            <w:tcW w:w="5000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B275D" w:rsidRPr="002B275D" w:rsidRDefault="002B275D" w:rsidP="002B275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Организационно-методический отдел</w:t>
            </w:r>
          </w:p>
        </w:tc>
      </w:tr>
      <w:tr w:rsidR="002B275D" w:rsidRPr="002B275D" w:rsidTr="002B275D">
        <w:trPr>
          <w:tblCellSpacing w:w="0" w:type="dxa"/>
        </w:trPr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B275D" w:rsidRPr="002B275D" w:rsidRDefault="002B275D" w:rsidP="002B275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2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B275D" w:rsidRPr="002B275D" w:rsidRDefault="002B275D" w:rsidP="002B275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Заведующий</w:t>
            </w:r>
          </w:p>
        </w:tc>
        <w:tc>
          <w:tcPr>
            <w:tcW w:w="1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B275D" w:rsidRPr="002B275D" w:rsidRDefault="002B275D" w:rsidP="002B275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2B275D" w:rsidRPr="002B275D" w:rsidTr="002B275D">
        <w:trPr>
          <w:tblCellSpacing w:w="0" w:type="dxa"/>
        </w:trPr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B275D" w:rsidRPr="002B275D" w:rsidRDefault="002B275D" w:rsidP="002B275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2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B275D" w:rsidRPr="002B275D" w:rsidRDefault="002B275D" w:rsidP="002B275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Врач-методист</w:t>
            </w:r>
          </w:p>
        </w:tc>
        <w:tc>
          <w:tcPr>
            <w:tcW w:w="1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B275D" w:rsidRPr="002B275D" w:rsidRDefault="002B275D" w:rsidP="002B275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2B275D" w:rsidRPr="002B275D" w:rsidTr="002B275D">
        <w:trPr>
          <w:tblCellSpacing w:w="0" w:type="dxa"/>
        </w:trPr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B275D" w:rsidRPr="002B275D" w:rsidRDefault="002B275D" w:rsidP="002B275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2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B275D" w:rsidRPr="002B275D" w:rsidRDefault="002B275D" w:rsidP="002B275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Методист</w:t>
            </w:r>
          </w:p>
        </w:tc>
        <w:tc>
          <w:tcPr>
            <w:tcW w:w="1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B275D" w:rsidRPr="002B275D" w:rsidRDefault="002B275D" w:rsidP="002B275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2B275D" w:rsidRPr="002B275D" w:rsidTr="002B275D">
        <w:trPr>
          <w:tblCellSpacing w:w="0" w:type="dxa"/>
        </w:trPr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B275D" w:rsidRPr="002B275D" w:rsidRDefault="002B275D" w:rsidP="002B275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2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B275D" w:rsidRPr="002B275D" w:rsidRDefault="002B275D" w:rsidP="002B275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Медицинский статистик</w:t>
            </w:r>
          </w:p>
        </w:tc>
        <w:tc>
          <w:tcPr>
            <w:tcW w:w="1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B275D" w:rsidRPr="002B275D" w:rsidRDefault="002B275D" w:rsidP="002B275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</w:tbl>
    <w:p w:rsidR="002B275D" w:rsidRPr="002B275D" w:rsidRDefault="002B275D" w:rsidP="002B27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275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Примечания:</w:t>
      </w:r>
    </w:p>
    <w:p w:rsidR="002B275D" w:rsidRPr="002B275D" w:rsidRDefault="002B275D" w:rsidP="002B27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275D">
        <w:rPr>
          <w:rFonts w:ascii="Times New Roman" w:eastAsia="Times New Roman" w:hAnsi="Times New Roman" w:cs="Times New Roman"/>
          <w:sz w:val="24"/>
          <w:szCs w:val="24"/>
          <w:lang w:eastAsia="ru-RU"/>
        </w:rPr>
        <w:t>1. Рекомендуемые штатные нормативы хосписа (для детей) не распространяются на медицинские организации частной системы здравоохранения.</w:t>
      </w:r>
    </w:p>
    <w:p w:rsidR="002B275D" w:rsidRPr="002B275D" w:rsidRDefault="002B275D" w:rsidP="002B27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27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</w:t>
      </w:r>
      <w:proofErr w:type="gramStart"/>
      <w:r w:rsidRPr="002B275D">
        <w:rPr>
          <w:rFonts w:ascii="Times New Roman" w:eastAsia="Times New Roman" w:hAnsi="Times New Roman" w:cs="Times New Roman"/>
          <w:sz w:val="24"/>
          <w:szCs w:val="24"/>
          <w:lang w:eastAsia="ru-RU"/>
        </w:rPr>
        <w:t>Рекомендуется предусматривать круглосуточную работу врачей-педиатров в хосписе (для детей), являющимся самостоятельной медицинской организацией.</w:t>
      </w:r>
      <w:proofErr w:type="gramEnd"/>
    </w:p>
    <w:p w:rsidR="002B275D" w:rsidRPr="002B275D" w:rsidRDefault="002B275D" w:rsidP="002B27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275D">
        <w:rPr>
          <w:rFonts w:ascii="Times New Roman" w:eastAsia="Times New Roman" w:hAnsi="Times New Roman" w:cs="Times New Roman"/>
          <w:sz w:val="24"/>
          <w:szCs w:val="24"/>
          <w:lang w:eastAsia="ru-RU"/>
        </w:rPr>
        <w:t>3. В хосписе (для детей) рекомендуется предусматривать должности медицинского статистика из расчета 1 должность на хоспис, социального работника из расчета 0,5 должности и должность воспитателя из расчета 1 должность на отделение.</w:t>
      </w:r>
    </w:p>
    <w:p w:rsidR="002B275D" w:rsidRPr="002B275D" w:rsidRDefault="002B275D" w:rsidP="002B27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275D">
        <w:rPr>
          <w:rFonts w:ascii="Times New Roman" w:eastAsia="Times New Roman" w:hAnsi="Times New Roman" w:cs="Times New Roman"/>
          <w:sz w:val="24"/>
          <w:szCs w:val="24"/>
          <w:lang w:eastAsia="ru-RU"/>
        </w:rPr>
        <w:t>4. Должности врача-невролога, врача – детского онколога и медицинского психолога предусматриваются в случае отсутствия соответствующих должностей в медицинской организации, в структуре которой создан хоспис (для детей).</w:t>
      </w:r>
    </w:p>
    <w:p w:rsidR="002B275D" w:rsidRPr="002B275D" w:rsidRDefault="002B275D" w:rsidP="002B27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275D">
        <w:rPr>
          <w:rFonts w:ascii="Times New Roman" w:eastAsia="Times New Roman" w:hAnsi="Times New Roman" w:cs="Times New Roman"/>
          <w:sz w:val="24"/>
          <w:szCs w:val="24"/>
          <w:lang w:eastAsia="ru-RU"/>
        </w:rPr>
        <w:t>5. Должность врача-анестезиолога-реаниматолога предусматривается в случае наличия пациентов, нуждающихся в проведении искусственной вентиляции легких.</w:t>
      </w:r>
    </w:p>
    <w:p w:rsidR="002B275D" w:rsidRPr="002B275D" w:rsidRDefault="002B275D" w:rsidP="002B27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275D">
        <w:rPr>
          <w:rFonts w:ascii="Times New Roman" w:eastAsia="Times New Roman" w:hAnsi="Times New Roman" w:cs="Times New Roman"/>
          <w:sz w:val="24"/>
          <w:szCs w:val="24"/>
          <w:lang w:eastAsia="ru-RU"/>
        </w:rPr>
        <w:t>6. Штатные нормативы приемного отделения, аптеки и организационно-методического отдела хосписа (для детей) предусматриваются в хосписе (для детей), являющемся самостоятельной медицинской организацией.</w:t>
      </w:r>
    </w:p>
    <w:p w:rsidR="002B275D" w:rsidRPr="002B275D" w:rsidRDefault="002B275D" w:rsidP="002B27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27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7. Для районов с низкой плотностью населения и ограниченной транспортной доступностью медицинских организаций количество штатных единиц хосписа (для детей) устанавливается органами исполнительной власти субъектов Российской </w:t>
      </w:r>
      <w:proofErr w:type="gramStart"/>
      <w:r w:rsidRPr="002B275D">
        <w:rPr>
          <w:rFonts w:ascii="Times New Roman" w:eastAsia="Times New Roman" w:hAnsi="Times New Roman" w:cs="Times New Roman"/>
          <w:sz w:val="24"/>
          <w:szCs w:val="24"/>
          <w:lang w:eastAsia="ru-RU"/>
        </w:rPr>
        <w:t>Федерации</w:t>
      </w:r>
      <w:proofErr w:type="gramEnd"/>
      <w:r w:rsidRPr="002B27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сфере охраны здоровья исходя из меньшей численности детского населения.</w:t>
      </w:r>
    </w:p>
    <w:p w:rsidR="002B275D" w:rsidRPr="002B275D" w:rsidRDefault="002B275D" w:rsidP="002B275D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B275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Приложение № 9. Стандарт оснащения детского хосписа </w:t>
      </w:r>
    </w:p>
    <w:p w:rsidR="002B275D" w:rsidRPr="002B275D" w:rsidRDefault="002B275D" w:rsidP="002B275D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275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№ 9</w:t>
      </w:r>
      <w:r w:rsidRPr="002B275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к Порядку оказания паллиативной</w:t>
      </w:r>
      <w:r w:rsidRPr="002B275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медицинской помощи детям,</w:t>
      </w:r>
      <w:r w:rsidRPr="002B275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утвержденному Приказом</w:t>
      </w:r>
      <w:r w:rsidRPr="002B275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Министерства здравоохранения</w:t>
      </w:r>
      <w:r w:rsidRPr="002B275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Российской Федерации</w:t>
      </w:r>
      <w:r w:rsidRPr="002B275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от 14 апреля 2015 года № 193н</w:t>
      </w:r>
    </w:p>
    <w:tbl>
      <w:tblPr>
        <w:tblW w:w="50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1"/>
        <w:gridCol w:w="5725"/>
        <w:gridCol w:w="2909"/>
      </w:tblGrid>
      <w:tr w:rsidR="002B275D" w:rsidRPr="002B275D" w:rsidTr="002B275D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B275D" w:rsidRPr="002B275D" w:rsidRDefault="002B275D" w:rsidP="002B275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№ </w:t>
            </w:r>
            <w:proofErr w:type="gramStart"/>
            <w:r w:rsidRPr="002B2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2B2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30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B275D" w:rsidRPr="002B275D" w:rsidRDefault="002B275D" w:rsidP="002B275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оборудования и инструментария</w:t>
            </w:r>
          </w:p>
        </w:tc>
        <w:tc>
          <w:tcPr>
            <w:tcW w:w="1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B275D" w:rsidRPr="002B275D" w:rsidRDefault="002B275D" w:rsidP="002B275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Количество, шт.</w:t>
            </w:r>
          </w:p>
        </w:tc>
      </w:tr>
      <w:tr w:rsidR="002B275D" w:rsidRPr="002B275D" w:rsidTr="002B275D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B275D" w:rsidRPr="002B275D" w:rsidRDefault="002B275D" w:rsidP="002B275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0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B275D" w:rsidRPr="002B275D" w:rsidRDefault="002B275D" w:rsidP="002B275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Функциональная кровать</w:t>
            </w:r>
          </w:p>
        </w:tc>
        <w:tc>
          <w:tcPr>
            <w:tcW w:w="1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B275D" w:rsidRPr="002B275D" w:rsidRDefault="002B275D" w:rsidP="002B275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числу коек</w:t>
            </w:r>
          </w:p>
        </w:tc>
      </w:tr>
      <w:tr w:rsidR="002B275D" w:rsidRPr="002B275D" w:rsidTr="002B275D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B275D" w:rsidRPr="002B275D" w:rsidRDefault="002B275D" w:rsidP="002B275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30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B275D" w:rsidRPr="002B275D" w:rsidRDefault="002B275D" w:rsidP="002B275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B2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Пеленальный</w:t>
            </w:r>
            <w:proofErr w:type="spellEnd"/>
            <w:r w:rsidRPr="002B2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стол</w:t>
            </w:r>
          </w:p>
        </w:tc>
        <w:tc>
          <w:tcPr>
            <w:tcW w:w="1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B275D" w:rsidRPr="002B275D" w:rsidRDefault="002B275D" w:rsidP="002B275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требованию</w:t>
            </w:r>
          </w:p>
        </w:tc>
      </w:tr>
      <w:tr w:rsidR="002B275D" w:rsidRPr="002B275D" w:rsidTr="002B275D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B275D" w:rsidRPr="002B275D" w:rsidRDefault="002B275D" w:rsidP="002B275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30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B275D" w:rsidRPr="002B275D" w:rsidRDefault="002B275D" w:rsidP="002B275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Прикроватный столик</w:t>
            </w:r>
          </w:p>
        </w:tc>
        <w:tc>
          <w:tcPr>
            <w:tcW w:w="1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B275D" w:rsidRPr="002B275D" w:rsidRDefault="002B275D" w:rsidP="002B275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числу коек</w:t>
            </w:r>
          </w:p>
        </w:tc>
      </w:tr>
      <w:tr w:rsidR="002B275D" w:rsidRPr="002B275D" w:rsidTr="002B275D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B275D" w:rsidRPr="002B275D" w:rsidRDefault="002B275D" w:rsidP="002B275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30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B275D" w:rsidRPr="002B275D" w:rsidRDefault="002B275D" w:rsidP="002B275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Тумба прикроватная</w:t>
            </w:r>
          </w:p>
        </w:tc>
        <w:tc>
          <w:tcPr>
            <w:tcW w:w="1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B275D" w:rsidRPr="002B275D" w:rsidRDefault="002B275D" w:rsidP="002B275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числу коек</w:t>
            </w:r>
          </w:p>
        </w:tc>
      </w:tr>
      <w:tr w:rsidR="002B275D" w:rsidRPr="002B275D" w:rsidTr="002B275D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B275D" w:rsidRPr="002B275D" w:rsidRDefault="002B275D" w:rsidP="002B275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30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B275D" w:rsidRPr="002B275D" w:rsidRDefault="002B275D" w:rsidP="002B275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Кресло-туалет</w:t>
            </w:r>
          </w:p>
        </w:tc>
        <w:tc>
          <w:tcPr>
            <w:tcW w:w="1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B275D" w:rsidRPr="002B275D" w:rsidRDefault="002B275D" w:rsidP="002B275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требованию</w:t>
            </w:r>
          </w:p>
        </w:tc>
      </w:tr>
      <w:tr w:rsidR="002B275D" w:rsidRPr="002B275D" w:rsidTr="002B275D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B275D" w:rsidRPr="002B275D" w:rsidRDefault="002B275D" w:rsidP="002B275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30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B275D" w:rsidRPr="002B275D" w:rsidRDefault="002B275D" w:rsidP="002B275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Прикроватная информационная доска (маркерная)</w:t>
            </w:r>
          </w:p>
        </w:tc>
        <w:tc>
          <w:tcPr>
            <w:tcW w:w="1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B275D" w:rsidRPr="002B275D" w:rsidRDefault="002B275D" w:rsidP="002B275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числу коек</w:t>
            </w:r>
          </w:p>
        </w:tc>
      </w:tr>
      <w:tr w:rsidR="002B275D" w:rsidRPr="002B275D" w:rsidTr="002B275D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B275D" w:rsidRPr="002B275D" w:rsidRDefault="002B275D" w:rsidP="002B275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30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B275D" w:rsidRPr="002B275D" w:rsidRDefault="002B275D" w:rsidP="002B275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B2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Противопролежневый</w:t>
            </w:r>
            <w:proofErr w:type="spellEnd"/>
            <w:r w:rsidRPr="002B2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матрас</w:t>
            </w:r>
          </w:p>
        </w:tc>
        <w:tc>
          <w:tcPr>
            <w:tcW w:w="1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B275D" w:rsidRPr="002B275D" w:rsidRDefault="002B275D" w:rsidP="002B275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числу коек</w:t>
            </w:r>
          </w:p>
        </w:tc>
      </w:tr>
      <w:tr w:rsidR="002B275D" w:rsidRPr="002B275D" w:rsidTr="002B275D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B275D" w:rsidRPr="002B275D" w:rsidRDefault="002B275D" w:rsidP="002B275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30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B275D" w:rsidRPr="002B275D" w:rsidRDefault="002B275D" w:rsidP="002B275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Матрас с подогревом</w:t>
            </w:r>
          </w:p>
        </w:tc>
        <w:tc>
          <w:tcPr>
            <w:tcW w:w="1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B275D" w:rsidRPr="002B275D" w:rsidRDefault="002B275D" w:rsidP="002B275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требованию</w:t>
            </w:r>
          </w:p>
        </w:tc>
      </w:tr>
      <w:tr w:rsidR="002B275D" w:rsidRPr="002B275D" w:rsidTr="002B275D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B275D" w:rsidRPr="002B275D" w:rsidRDefault="002B275D" w:rsidP="002B275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30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B275D" w:rsidRPr="002B275D" w:rsidRDefault="002B275D" w:rsidP="002B275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Кресло-каталка</w:t>
            </w:r>
          </w:p>
        </w:tc>
        <w:tc>
          <w:tcPr>
            <w:tcW w:w="1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B275D" w:rsidRPr="002B275D" w:rsidRDefault="002B275D" w:rsidP="002B275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требованию</w:t>
            </w:r>
          </w:p>
        </w:tc>
      </w:tr>
      <w:tr w:rsidR="002B275D" w:rsidRPr="002B275D" w:rsidTr="002B275D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B275D" w:rsidRPr="002B275D" w:rsidRDefault="002B275D" w:rsidP="002B275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</w:t>
            </w:r>
          </w:p>
        </w:tc>
        <w:tc>
          <w:tcPr>
            <w:tcW w:w="30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B275D" w:rsidRPr="002B275D" w:rsidRDefault="002B275D" w:rsidP="002B275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Тележка для перевозки больных</w:t>
            </w:r>
          </w:p>
        </w:tc>
        <w:tc>
          <w:tcPr>
            <w:tcW w:w="1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B275D" w:rsidRPr="002B275D" w:rsidRDefault="002B275D" w:rsidP="002B275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требованию</w:t>
            </w:r>
          </w:p>
        </w:tc>
      </w:tr>
      <w:tr w:rsidR="002B275D" w:rsidRPr="002B275D" w:rsidTr="002B275D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B275D" w:rsidRPr="002B275D" w:rsidRDefault="002B275D" w:rsidP="002B275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</w:t>
            </w:r>
          </w:p>
        </w:tc>
        <w:tc>
          <w:tcPr>
            <w:tcW w:w="30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B275D" w:rsidRPr="002B275D" w:rsidRDefault="002B275D" w:rsidP="002B275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Тележка грузовая</w:t>
            </w:r>
          </w:p>
        </w:tc>
        <w:tc>
          <w:tcPr>
            <w:tcW w:w="1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B275D" w:rsidRPr="002B275D" w:rsidRDefault="002B275D" w:rsidP="002B275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требованию</w:t>
            </w:r>
          </w:p>
        </w:tc>
      </w:tr>
      <w:tr w:rsidR="002B275D" w:rsidRPr="002B275D" w:rsidTr="002B275D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B275D" w:rsidRPr="002B275D" w:rsidRDefault="002B275D" w:rsidP="002B275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</w:t>
            </w:r>
          </w:p>
        </w:tc>
        <w:tc>
          <w:tcPr>
            <w:tcW w:w="30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B275D" w:rsidRPr="002B275D" w:rsidRDefault="002B275D" w:rsidP="002B275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Подъемная система для перемещения больных</w:t>
            </w:r>
          </w:p>
        </w:tc>
        <w:tc>
          <w:tcPr>
            <w:tcW w:w="1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B275D" w:rsidRPr="002B275D" w:rsidRDefault="002B275D" w:rsidP="002B275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требованию</w:t>
            </w:r>
          </w:p>
        </w:tc>
      </w:tr>
      <w:tr w:rsidR="002B275D" w:rsidRPr="002B275D" w:rsidTr="002B275D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B275D" w:rsidRPr="002B275D" w:rsidRDefault="002B275D" w:rsidP="002B275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</w:t>
            </w:r>
          </w:p>
        </w:tc>
        <w:tc>
          <w:tcPr>
            <w:tcW w:w="30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B275D" w:rsidRPr="002B275D" w:rsidRDefault="002B275D" w:rsidP="002B275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Массажная кушетка</w:t>
            </w:r>
          </w:p>
        </w:tc>
        <w:tc>
          <w:tcPr>
            <w:tcW w:w="1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B275D" w:rsidRPr="002B275D" w:rsidRDefault="002B275D" w:rsidP="002B275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требованию</w:t>
            </w:r>
          </w:p>
        </w:tc>
      </w:tr>
      <w:tr w:rsidR="002B275D" w:rsidRPr="002B275D" w:rsidTr="002B275D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B275D" w:rsidRPr="002B275D" w:rsidRDefault="002B275D" w:rsidP="002B275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</w:t>
            </w:r>
          </w:p>
        </w:tc>
        <w:tc>
          <w:tcPr>
            <w:tcW w:w="30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B275D" w:rsidRPr="002B275D" w:rsidRDefault="002B275D" w:rsidP="002B275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Стол манипуляционный для инструментария</w:t>
            </w:r>
          </w:p>
        </w:tc>
        <w:tc>
          <w:tcPr>
            <w:tcW w:w="1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B275D" w:rsidRPr="002B275D" w:rsidRDefault="002B275D" w:rsidP="002B275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требованию</w:t>
            </w:r>
          </w:p>
        </w:tc>
      </w:tr>
      <w:tr w:rsidR="002B275D" w:rsidRPr="002B275D" w:rsidTr="002B275D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B275D" w:rsidRPr="002B275D" w:rsidRDefault="002B275D" w:rsidP="002B275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</w:t>
            </w:r>
          </w:p>
        </w:tc>
        <w:tc>
          <w:tcPr>
            <w:tcW w:w="30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B275D" w:rsidRPr="002B275D" w:rsidRDefault="002B275D" w:rsidP="002B275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Штатив медицинский (</w:t>
            </w:r>
            <w:proofErr w:type="spellStart"/>
            <w:r w:rsidRPr="002B2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инфузионная</w:t>
            </w:r>
            <w:proofErr w:type="spellEnd"/>
            <w:r w:rsidRPr="002B2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стойка)</w:t>
            </w:r>
          </w:p>
        </w:tc>
        <w:tc>
          <w:tcPr>
            <w:tcW w:w="1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B275D" w:rsidRPr="002B275D" w:rsidRDefault="002B275D" w:rsidP="002B275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числу коек</w:t>
            </w:r>
          </w:p>
        </w:tc>
      </w:tr>
      <w:tr w:rsidR="002B275D" w:rsidRPr="002B275D" w:rsidTr="002B275D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B275D" w:rsidRPr="002B275D" w:rsidRDefault="002B275D" w:rsidP="002B275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16.</w:t>
            </w:r>
          </w:p>
        </w:tc>
        <w:tc>
          <w:tcPr>
            <w:tcW w:w="30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B275D" w:rsidRPr="002B275D" w:rsidRDefault="002B275D" w:rsidP="002B275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Шкаф для хранения лекарственных препаратов, не являющихся наркотическими и психотропными лекарственными препаратами</w:t>
            </w:r>
          </w:p>
        </w:tc>
        <w:tc>
          <w:tcPr>
            <w:tcW w:w="1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B275D" w:rsidRPr="002B275D" w:rsidRDefault="002B275D" w:rsidP="002B275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2B275D" w:rsidRPr="002B275D" w:rsidTr="002B275D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B275D" w:rsidRPr="002B275D" w:rsidRDefault="002B275D" w:rsidP="002B275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17.</w:t>
            </w:r>
          </w:p>
        </w:tc>
        <w:tc>
          <w:tcPr>
            <w:tcW w:w="30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B275D" w:rsidRPr="002B275D" w:rsidRDefault="002B275D" w:rsidP="002B275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Сейф для хранения наркотических и психотропных лекарственных препаратов и специальных рецептурных бланков для выписывания наркотических и психотропных лекарственных препаратов</w:t>
            </w:r>
          </w:p>
        </w:tc>
        <w:tc>
          <w:tcPr>
            <w:tcW w:w="1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B275D" w:rsidRPr="002B275D" w:rsidRDefault="002B275D" w:rsidP="002B275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2B275D" w:rsidRPr="002B275D" w:rsidTr="002B275D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B275D" w:rsidRPr="002B275D" w:rsidRDefault="002B275D" w:rsidP="002B275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18.</w:t>
            </w:r>
          </w:p>
        </w:tc>
        <w:tc>
          <w:tcPr>
            <w:tcW w:w="30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B275D" w:rsidRPr="002B275D" w:rsidRDefault="002B275D" w:rsidP="002B275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Ширма</w:t>
            </w:r>
          </w:p>
        </w:tc>
        <w:tc>
          <w:tcPr>
            <w:tcW w:w="1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B275D" w:rsidRPr="002B275D" w:rsidRDefault="002B275D" w:rsidP="002B275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на 5 коек</w:t>
            </w:r>
          </w:p>
        </w:tc>
      </w:tr>
      <w:tr w:rsidR="002B275D" w:rsidRPr="002B275D" w:rsidTr="002B275D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B275D" w:rsidRPr="002B275D" w:rsidRDefault="002B275D" w:rsidP="002B275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19.</w:t>
            </w:r>
          </w:p>
        </w:tc>
        <w:tc>
          <w:tcPr>
            <w:tcW w:w="30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B275D" w:rsidRPr="002B275D" w:rsidRDefault="002B275D" w:rsidP="002B275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Монитор больного: частота дыхания, </w:t>
            </w:r>
            <w:proofErr w:type="spellStart"/>
            <w:r w:rsidRPr="002B2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пульсоксиметрия</w:t>
            </w:r>
            <w:proofErr w:type="spellEnd"/>
            <w:r w:rsidRPr="002B2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электрокардиография, </w:t>
            </w:r>
            <w:proofErr w:type="spellStart"/>
            <w:r w:rsidRPr="002B2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неинвазивное</w:t>
            </w:r>
            <w:proofErr w:type="spellEnd"/>
            <w:r w:rsidRPr="002B2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артериальное давление, температура</w:t>
            </w:r>
          </w:p>
        </w:tc>
        <w:tc>
          <w:tcPr>
            <w:tcW w:w="1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B275D" w:rsidRPr="002B275D" w:rsidRDefault="002B275D" w:rsidP="002B275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требованию</w:t>
            </w:r>
          </w:p>
        </w:tc>
      </w:tr>
      <w:tr w:rsidR="002B275D" w:rsidRPr="002B275D" w:rsidTr="002B275D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B275D" w:rsidRPr="002B275D" w:rsidRDefault="002B275D" w:rsidP="002B275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20.</w:t>
            </w:r>
          </w:p>
        </w:tc>
        <w:tc>
          <w:tcPr>
            <w:tcW w:w="30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B275D" w:rsidRPr="002B275D" w:rsidRDefault="002B275D" w:rsidP="002B275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Вакуумный </w:t>
            </w:r>
            <w:proofErr w:type="spellStart"/>
            <w:r w:rsidRPr="002B2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электроотсос</w:t>
            </w:r>
            <w:proofErr w:type="spellEnd"/>
          </w:p>
        </w:tc>
        <w:tc>
          <w:tcPr>
            <w:tcW w:w="1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B275D" w:rsidRPr="002B275D" w:rsidRDefault="002B275D" w:rsidP="002B275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на 5 коек</w:t>
            </w:r>
          </w:p>
        </w:tc>
      </w:tr>
      <w:tr w:rsidR="002B275D" w:rsidRPr="002B275D" w:rsidTr="002B275D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B275D" w:rsidRPr="002B275D" w:rsidRDefault="002B275D" w:rsidP="002B275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21.</w:t>
            </w:r>
          </w:p>
        </w:tc>
        <w:tc>
          <w:tcPr>
            <w:tcW w:w="30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B275D" w:rsidRPr="002B275D" w:rsidRDefault="002B275D" w:rsidP="002B275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Портативный электрокардиограф</w:t>
            </w:r>
          </w:p>
        </w:tc>
        <w:tc>
          <w:tcPr>
            <w:tcW w:w="1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B275D" w:rsidRPr="002B275D" w:rsidRDefault="002B275D" w:rsidP="002B275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требованию</w:t>
            </w:r>
          </w:p>
        </w:tc>
      </w:tr>
      <w:tr w:rsidR="002B275D" w:rsidRPr="002B275D" w:rsidTr="002B275D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B275D" w:rsidRPr="002B275D" w:rsidRDefault="002B275D" w:rsidP="002B275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22.</w:t>
            </w:r>
          </w:p>
        </w:tc>
        <w:tc>
          <w:tcPr>
            <w:tcW w:w="30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B275D" w:rsidRPr="002B275D" w:rsidRDefault="002B275D" w:rsidP="002B275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Анализатор глюкозы в крови</w:t>
            </w:r>
          </w:p>
        </w:tc>
        <w:tc>
          <w:tcPr>
            <w:tcW w:w="1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B275D" w:rsidRPr="002B275D" w:rsidRDefault="002B275D" w:rsidP="002B275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менее 1*</w:t>
            </w:r>
          </w:p>
        </w:tc>
      </w:tr>
      <w:tr w:rsidR="002B275D" w:rsidRPr="002B275D" w:rsidTr="002B275D">
        <w:trPr>
          <w:tblCellSpacing w:w="0" w:type="dxa"/>
        </w:trPr>
        <w:tc>
          <w:tcPr>
            <w:tcW w:w="5000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B275D" w:rsidRPr="002B275D" w:rsidRDefault="002B275D" w:rsidP="002B275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(Позиция в редакции, введенной в действие с 14 сентября 2019 года </w:t>
            </w:r>
            <w:hyperlink r:id="rId49" w:tgtFrame="_blank" w:history="1">
              <w:r w:rsidRPr="002B275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Приказом Минздрава России от 28 июня 2018 года № 401н</w:t>
              </w:r>
            </w:hyperlink>
            <w:r w:rsidRPr="002B2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.)</w:t>
            </w:r>
          </w:p>
        </w:tc>
      </w:tr>
      <w:tr w:rsidR="002B275D" w:rsidRPr="002B275D" w:rsidTr="002B275D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B275D" w:rsidRPr="002B275D" w:rsidRDefault="002B275D" w:rsidP="002B275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23.</w:t>
            </w:r>
          </w:p>
        </w:tc>
        <w:tc>
          <w:tcPr>
            <w:tcW w:w="30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B275D" w:rsidRPr="002B275D" w:rsidRDefault="002B275D" w:rsidP="002B275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2B2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Шприцевой</w:t>
            </w:r>
            <w:proofErr w:type="gramEnd"/>
            <w:r w:rsidRPr="002B2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насос</w:t>
            </w:r>
          </w:p>
        </w:tc>
        <w:tc>
          <w:tcPr>
            <w:tcW w:w="1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B275D" w:rsidRPr="002B275D" w:rsidRDefault="002B275D" w:rsidP="002B275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менее 1*</w:t>
            </w:r>
          </w:p>
        </w:tc>
      </w:tr>
      <w:tr w:rsidR="002B275D" w:rsidRPr="002B275D" w:rsidTr="002B275D">
        <w:trPr>
          <w:tblCellSpacing w:w="0" w:type="dxa"/>
        </w:trPr>
        <w:tc>
          <w:tcPr>
            <w:tcW w:w="5000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B275D" w:rsidRPr="002B275D" w:rsidRDefault="002B275D" w:rsidP="002B275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(Позиция в редакции, введенной в действие с 14 сентября 2019 года </w:t>
            </w:r>
            <w:hyperlink r:id="rId50" w:tgtFrame="_blank" w:history="1">
              <w:r w:rsidRPr="002B275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Приказом Минздрава России от 28 июня 2018 года № 401н</w:t>
              </w:r>
            </w:hyperlink>
            <w:r w:rsidRPr="002B2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.)</w:t>
            </w:r>
          </w:p>
        </w:tc>
      </w:tr>
      <w:tr w:rsidR="002B275D" w:rsidRPr="002B275D" w:rsidTr="002B275D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B275D" w:rsidRPr="002B275D" w:rsidRDefault="002B275D" w:rsidP="002B275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24.</w:t>
            </w:r>
          </w:p>
        </w:tc>
        <w:tc>
          <w:tcPr>
            <w:tcW w:w="30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B275D" w:rsidRPr="002B275D" w:rsidRDefault="002B275D" w:rsidP="002B275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Насос для </w:t>
            </w:r>
            <w:proofErr w:type="spellStart"/>
            <w:r w:rsidRPr="002B2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энтерального</w:t>
            </w:r>
            <w:proofErr w:type="spellEnd"/>
            <w:r w:rsidRPr="002B2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питания</w:t>
            </w:r>
          </w:p>
        </w:tc>
        <w:tc>
          <w:tcPr>
            <w:tcW w:w="1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B275D" w:rsidRPr="002B275D" w:rsidRDefault="002B275D" w:rsidP="002B275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менее 1*</w:t>
            </w:r>
          </w:p>
        </w:tc>
      </w:tr>
      <w:tr w:rsidR="002B275D" w:rsidRPr="002B275D" w:rsidTr="002B275D">
        <w:trPr>
          <w:tblCellSpacing w:w="0" w:type="dxa"/>
        </w:trPr>
        <w:tc>
          <w:tcPr>
            <w:tcW w:w="5000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B275D" w:rsidRPr="002B275D" w:rsidRDefault="002B275D" w:rsidP="002B275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(Позиция в редакции, введенной в действие с 14 сентября 2019 года </w:t>
            </w:r>
            <w:hyperlink r:id="rId51" w:tgtFrame="_blank" w:history="1">
              <w:r w:rsidRPr="002B275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Приказом Минздрава России от 28 июня 2018 года № 401н</w:t>
              </w:r>
            </w:hyperlink>
            <w:r w:rsidRPr="002B2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.)</w:t>
            </w:r>
          </w:p>
        </w:tc>
      </w:tr>
      <w:tr w:rsidR="002B275D" w:rsidRPr="002B275D" w:rsidTr="002B275D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B275D" w:rsidRPr="002B275D" w:rsidRDefault="002B275D" w:rsidP="002B275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25.</w:t>
            </w:r>
          </w:p>
        </w:tc>
        <w:tc>
          <w:tcPr>
            <w:tcW w:w="30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B275D" w:rsidRPr="002B275D" w:rsidRDefault="002B275D" w:rsidP="002B275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Холодильник</w:t>
            </w:r>
          </w:p>
        </w:tc>
        <w:tc>
          <w:tcPr>
            <w:tcW w:w="1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B275D" w:rsidRPr="002B275D" w:rsidRDefault="002B275D" w:rsidP="002B275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требованию</w:t>
            </w:r>
          </w:p>
        </w:tc>
      </w:tr>
      <w:tr w:rsidR="002B275D" w:rsidRPr="002B275D" w:rsidTr="002B275D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B275D" w:rsidRPr="002B275D" w:rsidRDefault="002B275D" w:rsidP="002B275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26.</w:t>
            </w:r>
          </w:p>
        </w:tc>
        <w:tc>
          <w:tcPr>
            <w:tcW w:w="30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B275D" w:rsidRPr="002B275D" w:rsidRDefault="002B275D" w:rsidP="002B275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Шкаф для хранения медицинских инструментов</w:t>
            </w:r>
          </w:p>
        </w:tc>
        <w:tc>
          <w:tcPr>
            <w:tcW w:w="1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B275D" w:rsidRPr="002B275D" w:rsidRDefault="002B275D" w:rsidP="002B275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2B275D" w:rsidRPr="002B275D" w:rsidTr="002B275D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B275D" w:rsidRPr="002B275D" w:rsidRDefault="002B275D" w:rsidP="002B275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27.</w:t>
            </w:r>
          </w:p>
        </w:tc>
        <w:tc>
          <w:tcPr>
            <w:tcW w:w="30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B275D" w:rsidRPr="002B275D" w:rsidRDefault="002B275D" w:rsidP="002B275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Аптечка с противошоковыми препаратами для оказания неотложной помощи</w:t>
            </w:r>
          </w:p>
        </w:tc>
        <w:tc>
          <w:tcPr>
            <w:tcW w:w="1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B275D" w:rsidRPr="002B275D" w:rsidRDefault="002B275D" w:rsidP="002B275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2B275D" w:rsidRPr="002B275D" w:rsidTr="002B275D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B275D" w:rsidRPr="002B275D" w:rsidRDefault="002B275D" w:rsidP="002B275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28.</w:t>
            </w:r>
          </w:p>
        </w:tc>
        <w:tc>
          <w:tcPr>
            <w:tcW w:w="30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B275D" w:rsidRPr="002B275D" w:rsidRDefault="002B275D" w:rsidP="002B275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Мешок </w:t>
            </w:r>
            <w:proofErr w:type="spellStart"/>
            <w:r w:rsidRPr="002B2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Амбу</w:t>
            </w:r>
            <w:proofErr w:type="spellEnd"/>
          </w:p>
        </w:tc>
        <w:tc>
          <w:tcPr>
            <w:tcW w:w="1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B275D" w:rsidRPr="002B275D" w:rsidRDefault="002B275D" w:rsidP="002B275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2B275D" w:rsidRPr="002B275D" w:rsidTr="002B275D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B275D" w:rsidRPr="002B275D" w:rsidRDefault="002B275D" w:rsidP="002B275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29.</w:t>
            </w:r>
          </w:p>
        </w:tc>
        <w:tc>
          <w:tcPr>
            <w:tcW w:w="30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B275D" w:rsidRPr="002B275D" w:rsidRDefault="002B275D" w:rsidP="002B275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Бактерицидный облучатель воздуха </w:t>
            </w:r>
            <w:proofErr w:type="spellStart"/>
            <w:r w:rsidRPr="002B2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рециркуляторного</w:t>
            </w:r>
            <w:proofErr w:type="spellEnd"/>
            <w:r w:rsidRPr="002B2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типа</w:t>
            </w:r>
          </w:p>
        </w:tc>
        <w:tc>
          <w:tcPr>
            <w:tcW w:w="1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B275D" w:rsidRPr="002B275D" w:rsidRDefault="002B275D" w:rsidP="002B275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требованию</w:t>
            </w:r>
          </w:p>
        </w:tc>
      </w:tr>
      <w:tr w:rsidR="002B275D" w:rsidRPr="002B275D" w:rsidTr="002B275D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B275D" w:rsidRPr="002B275D" w:rsidRDefault="002B275D" w:rsidP="002B275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30.</w:t>
            </w:r>
          </w:p>
        </w:tc>
        <w:tc>
          <w:tcPr>
            <w:tcW w:w="30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B275D" w:rsidRPr="002B275D" w:rsidRDefault="002B275D" w:rsidP="002B275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Термометр медицинский</w:t>
            </w:r>
          </w:p>
        </w:tc>
        <w:tc>
          <w:tcPr>
            <w:tcW w:w="1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B275D" w:rsidRPr="002B275D" w:rsidRDefault="002B275D" w:rsidP="002B275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требованию</w:t>
            </w:r>
          </w:p>
        </w:tc>
      </w:tr>
      <w:tr w:rsidR="002B275D" w:rsidRPr="002B275D" w:rsidTr="002B275D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B275D" w:rsidRPr="002B275D" w:rsidRDefault="002B275D" w:rsidP="002B275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31.</w:t>
            </w:r>
          </w:p>
        </w:tc>
        <w:tc>
          <w:tcPr>
            <w:tcW w:w="30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B275D" w:rsidRPr="002B275D" w:rsidRDefault="002B275D" w:rsidP="002B275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B2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Стетофонендоскоп</w:t>
            </w:r>
            <w:proofErr w:type="spellEnd"/>
          </w:p>
        </w:tc>
        <w:tc>
          <w:tcPr>
            <w:tcW w:w="1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B275D" w:rsidRPr="002B275D" w:rsidRDefault="002B275D" w:rsidP="002B275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2B275D" w:rsidRPr="002B275D" w:rsidTr="002B275D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B275D" w:rsidRPr="002B275D" w:rsidRDefault="002B275D" w:rsidP="002B275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32.</w:t>
            </w:r>
          </w:p>
        </w:tc>
        <w:tc>
          <w:tcPr>
            <w:tcW w:w="30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B275D" w:rsidRPr="002B275D" w:rsidRDefault="002B275D" w:rsidP="002B275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Тонометр для измерения артериального давления с </w:t>
            </w:r>
            <w:r w:rsidRPr="002B2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манжетой для детей до года</w:t>
            </w:r>
          </w:p>
        </w:tc>
        <w:tc>
          <w:tcPr>
            <w:tcW w:w="1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B275D" w:rsidRPr="002B275D" w:rsidRDefault="002B275D" w:rsidP="002B275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по требованию</w:t>
            </w:r>
          </w:p>
        </w:tc>
      </w:tr>
      <w:tr w:rsidR="002B275D" w:rsidRPr="002B275D" w:rsidTr="002B275D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B275D" w:rsidRPr="002B275D" w:rsidRDefault="002B275D" w:rsidP="002B275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33.</w:t>
            </w:r>
          </w:p>
        </w:tc>
        <w:tc>
          <w:tcPr>
            <w:tcW w:w="30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B275D" w:rsidRPr="002B275D" w:rsidRDefault="002B275D" w:rsidP="002B275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Молоточек неврологический</w:t>
            </w:r>
          </w:p>
        </w:tc>
        <w:tc>
          <w:tcPr>
            <w:tcW w:w="1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B275D" w:rsidRPr="002B275D" w:rsidRDefault="002B275D" w:rsidP="002B275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требованию</w:t>
            </w:r>
          </w:p>
        </w:tc>
      </w:tr>
      <w:tr w:rsidR="002B275D" w:rsidRPr="002B275D" w:rsidTr="002B275D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B275D" w:rsidRPr="002B275D" w:rsidRDefault="002B275D" w:rsidP="002B275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34.</w:t>
            </w:r>
          </w:p>
        </w:tc>
        <w:tc>
          <w:tcPr>
            <w:tcW w:w="30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B275D" w:rsidRPr="002B275D" w:rsidRDefault="002B275D" w:rsidP="002B275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Диагностический фонарик</w:t>
            </w:r>
          </w:p>
        </w:tc>
        <w:tc>
          <w:tcPr>
            <w:tcW w:w="1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B275D" w:rsidRPr="002B275D" w:rsidRDefault="002B275D" w:rsidP="002B275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требованию</w:t>
            </w:r>
          </w:p>
        </w:tc>
      </w:tr>
      <w:tr w:rsidR="002B275D" w:rsidRPr="002B275D" w:rsidTr="002B275D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B275D" w:rsidRPr="002B275D" w:rsidRDefault="002B275D" w:rsidP="002B275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35.</w:t>
            </w:r>
          </w:p>
        </w:tc>
        <w:tc>
          <w:tcPr>
            <w:tcW w:w="30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B275D" w:rsidRPr="002B275D" w:rsidRDefault="002B275D" w:rsidP="002B275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Весы</w:t>
            </w:r>
          </w:p>
        </w:tc>
        <w:tc>
          <w:tcPr>
            <w:tcW w:w="1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B275D" w:rsidRPr="002B275D" w:rsidRDefault="002B275D" w:rsidP="002B275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2B275D" w:rsidRPr="002B275D" w:rsidTr="002B275D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B275D" w:rsidRPr="002B275D" w:rsidRDefault="002B275D" w:rsidP="002B275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36.</w:t>
            </w:r>
          </w:p>
        </w:tc>
        <w:tc>
          <w:tcPr>
            <w:tcW w:w="30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B275D" w:rsidRPr="002B275D" w:rsidRDefault="002B275D" w:rsidP="002B275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Электронные весы для детей до 1 года</w:t>
            </w:r>
          </w:p>
        </w:tc>
        <w:tc>
          <w:tcPr>
            <w:tcW w:w="1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B275D" w:rsidRPr="002B275D" w:rsidRDefault="002B275D" w:rsidP="002B275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2B275D" w:rsidRPr="002B275D" w:rsidTr="002B275D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B275D" w:rsidRPr="002B275D" w:rsidRDefault="002B275D" w:rsidP="002B275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37.</w:t>
            </w:r>
          </w:p>
        </w:tc>
        <w:tc>
          <w:tcPr>
            <w:tcW w:w="30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B275D" w:rsidRPr="002B275D" w:rsidRDefault="002B275D" w:rsidP="002B275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Ростомер</w:t>
            </w:r>
          </w:p>
        </w:tc>
        <w:tc>
          <w:tcPr>
            <w:tcW w:w="1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B275D" w:rsidRPr="002B275D" w:rsidRDefault="002B275D" w:rsidP="002B275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2B275D" w:rsidRPr="002B275D" w:rsidTr="002B275D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B275D" w:rsidRPr="002B275D" w:rsidRDefault="002B275D" w:rsidP="002B275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38.</w:t>
            </w:r>
          </w:p>
        </w:tc>
        <w:tc>
          <w:tcPr>
            <w:tcW w:w="30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B275D" w:rsidRPr="002B275D" w:rsidRDefault="002B275D" w:rsidP="002B275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Набор реанимационный</w:t>
            </w:r>
          </w:p>
        </w:tc>
        <w:tc>
          <w:tcPr>
            <w:tcW w:w="1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B275D" w:rsidRPr="002B275D" w:rsidRDefault="002B275D" w:rsidP="002B275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2B275D" w:rsidRPr="002B275D" w:rsidTr="002B275D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B275D" w:rsidRPr="002B275D" w:rsidRDefault="002B275D" w:rsidP="002B275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39.</w:t>
            </w:r>
          </w:p>
        </w:tc>
        <w:tc>
          <w:tcPr>
            <w:tcW w:w="30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B275D" w:rsidRPr="002B275D" w:rsidRDefault="002B275D" w:rsidP="002B275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Аппарат искусственной вентиляции легких многофункциональный с возможностью управления по давлению и по объему, с возможностью проведения </w:t>
            </w:r>
            <w:proofErr w:type="spellStart"/>
            <w:r w:rsidRPr="002B2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неинвазивной</w:t>
            </w:r>
            <w:proofErr w:type="spellEnd"/>
            <w:r w:rsidRPr="002B2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вентиляции, мониторинга, оценки параметров механики дыхания, передачи информации на внешнее устройство*</w:t>
            </w:r>
          </w:p>
        </w:tc>
        <w:tc>
          <w:tcPr>
            <w:tcW w:w="1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B275D" w:rsidRPr="002B275D" w:rsidRDefault="002B275D" w:rsidP="002B275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требованию</w:t>
            </w:r>
          </w:p>
        </w:tc>
      </w:tr>
      <w:tr w:rsidR="002B275D" w:rsidRPr="002B275D" w:rsidTr="002B275D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B275D" w:rsidRPr="002B275D" w:rsidRDefault="002B275D" w:rsidP="002B275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40.</w:t>
            </w:r>
          </w:p>
        </w:tc>
        <w:tc>
          <w:tcPr>
            <w:tcW w:w="30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B275D" w:rsidRPr="002B275D" w:rsidRDefault="002B275D" w:rsidP="002B275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Система для централизованной подачи кислорода</w:t>
            </w:r>
          </w:p>
        </w:tc>
        <w:tc>
          <w:tcPr>
            <w:tcW w:w="1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B275D" w:rsidRPr="002B275D" w:rsidRDefault="002B275D" w:rsidP="002B275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2B275D" w:rsidRPr="002B275D" w:rsidTr="002B275D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B275D" w:rsidRPr="002B275D" w:rsidRDefault="002B275D" w:rsidP="002B275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41.</w:t>
            </w:r>
          </w:p>
        </w:tc>
        <w:tc>
          <w:tcPr>
            <w:tcW w:w="30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B275D" w:rsidRPr="002B275D" w:rsidRDefault="002B275D" w:rsidP="002B275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Система для централизованной подачи кислорода или кислородный концентратор</w:t>
            </w:r>
          </w:p>
        </w:tc>
        <w:tc>
          <w:tcPr>
            <w:tcW w:w="1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B275D" w:rsidRPr="002B275D" w:rsidRDefault="002B275D" w:rsidP="002B275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менее 1*</w:t>
            </w:r>
          </w:p>
        </w:tc>
      </w:tr>
      <w:tr w:rsidR="002B275D" w:rsidRPr="002B275D" w:rsidTr="002B275D">
        <w:trPr>
          <w:tblCellSpacing w:w="0" w:type="dxa"/>
        </w:trPr>
        <w:tc>
          <w:tcPr>
            <w:tcW w:w="5000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B275D" w:rsidRPr="002B275D" w:rsidRDefault="002B275D" w:rsidP="002B275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(Позиция в редакции, введенной в действие с 14 сентября 2019 года </w:t>
            </w:r>
            <w:hyperlink r:id="rId52" w:tgtFrame="_blank" w:history="1">
              <w:r w:rsidRPr="002B275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Приказом Минздрава России от 28 июня 2018 года № 401н</w:t>
              </w:r>
            </w:hyperlink>
            <w:r w:rsidRPr="002B2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.)</w:t>
            </w:r>
          </w:p>
        </w:tc>
      </w:tr>
      <w:tr w:rsidR="002B275D" w:rsidRPr="002B275D" w:rsidTr="002B275D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B275D" w:rsidRPr="002B275D" w:rsidRDefault="002B275D" w:rsidP="002B275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42.</w:t>
            </w:r>
          </w:p>
        </w:tc>
        <w:tc>
          <w:tcPr>
            <w:tcW w:w="30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B275D" w:rsidRPr="002B275D" w:rsidRDefault="002B275D" w:rsidP="002B275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Спирометр</w:t>
            </w:r>
          </w:p>
        </w:tc>
        <w:tc>
          <w:tcPr>
            <w:tcW w:w="1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B275D" w:rsidRPr="002B275D" w:rsidRDefault="002B275D" w:rsidP="002B275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2B275D" w:rsidRPr="002B275D" w:rsidTr="002B275D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B275D" w:rsidRPr="002B275D" w:rsidRDefault="002B275D" w:rsidP="002B275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43.</w:t>
            </w:r>
          </w:p>
        </w:tc>
        <w:tc>
          <w:tcPr>
            <w:tcW w:w="30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B275D" w:rsidRPr="002B275D" w:rsidRDefault="002B275D" w:rsidP="002B275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Портативная ванна для лежачих больных</w:t>
            </w:r>
          </w:p>
        </w:tc>
        <w:tc>
          <w:tcPr>
            <w:tcW w:w="1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B275D" w:rsidRPr="002B275D" w:rsidRDefault="002B275D" w:rsidP="002B275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требованию</w:t>
            </w:r>
          </w:p>
        </w:tc>
      </w:tr>
      <w:tr w:rsidR="002B275D" w:rsidRPr="002B275D" w:rsidTr="002B275D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B275D" w:rsidRPr="002B275D" w:rsidRDefault="002B275D" w:rsidP="002B275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44.</w:t>
            </w:r>
          </w:p>
        </w:tc>
        <w:tc>
          <w:tcPr>
            <w:tcW w:w="30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B275D" w:rsidRPr="002B275D" w:rsidRDefault="002B275D" w:rsidP="002B275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Система палатной сигнализации</w:t>
            </w:r>
          </w:p>
        </w:tc>
        <w:tc>
          <w:tcPr>
            <w:tcW w:w="1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B275D" w:rsidRPr="002B275D" w:rsidRDefault="002B275D" w:rsidP="002B275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требованию</w:t>
            </w:r>
          </w:p>
        </w:tc>
      </w:tr>
      <w:tr w:rsidR="002B275D" w:rsidRPr="002B275D" w:rsidTr="002B275D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B275D" w:rsidRPr="002B275D" w:rsidRDefault="002B275D" w:rsidP="002B275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45.</w:t>
            </w:r>
          </w:p>
        </w:tc>
        <w:tc>
          <w:tcPr>
            <w:tcW w:w="30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B275D" w:rsidRPr="002B275D" w:rsidRDefault="002B275D" w:rsidP="002B275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Аппарат для ингаляционной терапии переносной</w:t>
            </w:r>
          </w:p>
        </w:tc>
        <w:tc>
          <w:tcPr>
            <w:tcW w:w="1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B275D" w:rsidRPr="002B275D" w:rsidRDefault="002B275D" w:rsidP="002B275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требованию</w:t>
            </w:r>
          </w:p>
        </w:tc>
      </w:tr>
      <w:tr w:rsidR="002B275D" w:rsidRPr="002B275D" w:rsidTr="002B275D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B275D" w:rsidRPr="002B275D" w:rsidRDefault="002B275D" w:rsidP="002B275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46.</w:t>
            </w:r>
          </w:p>
        </w:tc>
        <w:tc>
          <w:tcPr>
            <w:tcW w:w="30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B275D" w:rsidRPr="002B275D" w:rsidRDefault="002B275D" w:rsidP="002B275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Набор для плевральной пункции</w:t>
            </w:r>
          </w:p>
        </w:tc>
        <w:tc>
          <w:tcPr>
            <w:tcW w:w="1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B275D" w:rsidRPr="002B275D" w:rsidRDefault="002B275D" w:rsidP="002B275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требованию</w:t>
            </w:r>
          </w:p>
        </w:tc>
      </w:tr>
      <w:tr w:rsidR="002B275D" w:rsidRPr="002B275D" w:rsidTr="002B275D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B275D" w:rsidRPr="002B275D" w:rsidRDefault="002B275D" w:rsidP="002B275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47.</w:t>
            </w:r>
          </w:p>
        </w:tc>
        <w:tc>
          <w:tcPr>
            <w:tcW w:w="30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B275D" w:rsidRPr="002B275D" w:rsidRDefault="002B275D" w:rsidP="002B275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Емкость для дезинфекции инструментария и расходных материалов</w:t>
            </w:r>
          </w:p>
        </w:tc>
        <w:tc>
          <w:tcPr>
            <w:tcW w:w="1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B275D" w:rsidRPr="002B275D" w:rsidRDefault="002B275D" w:rsidP="002B275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требованию</w:t>
            </w:r>
          </w:p>
        </w:tc>
      </w:tr>
      <w:tr w:rsidR="002B275D" w:rsidRPr="002B275D" w:rsidTr="002B275D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B275D" w:rsidRPr="002B275D" w:rsidRDefault="002B275D" w:rsidP="002B275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48.</w:t>
            </w:r>
          </w:p>
        </w:tc>
        <w:tc>
          <w:tcPr>
            <w:tcW w:w="30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B275D" w:rsidRPr="002B275D" w:rsidRDefault="002B275D" w:rsidP="002B275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Емкость для сбора бытовых и медицинских отходов</w:t>
            </w:r>
          </w:p>
        </w:tc>
        <w:tc>
          <w:tcPr>
            <w:tcW w:w="1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B275D" w:rsidRPr="002B275D" w:rsidRDefault="002B275D" w:rsidP="002B275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требованию</w:t>
            </w:r>
          </w:p>
        </w:tc>
      </w:tr>
      <w:tr w:rsidR="002B275D" w:rsidRPr="002B275D" w:rsidTr="002B275D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B275D" w:rsidRPr="002B275D" w:rsidRDefault="002B275D" w:rsidP="002B275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49.</w:t>
            </w:r>
          </w:p>
        </w:tc>
        <w:tc>
          <w:tcPr>
            <w:tcW w:w="30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B275D" w:rsidRPr="002B275D" w:rsidRDefault="002B275D" w:rsidP="002B275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Компьютер, принтер локальной сети</w:t>
            </w:r>
          </w:p>
        </w:tc>
        <w:tc>
          <w:tcPr>
            <w:tcW w:w="1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B275D" w:rsidRPr="002B275D" w:rsidRDefault="002B275D" w:rsidP="002B275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требованию</w:t>
            </w:r>
          </w:p>
        </w:tc>
      </w:tr>
      <w:tr w:rsidR="002B275D" w:rsidRPr="002B275D" w:rsidTr="002B275D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B275D" w:rsidRPr="002B275D" w:rsidRDefault="002B275D" w:rsidP="002B275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50.</w:t>
            </w:r>
          </w:p>
        </w:tc>
        <w:tc>
          <w:tcPr>
            <w:tcW w:w="30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B275D" w:rsidRPr="002B275D" w:rsidRDefault="002B275D" w:rsidP="002B275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B2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Откашливатель</w:t>
            </w:r>
            <w:proofErr w:type="spellEnd"/>
          </w:p>
        </w:tc>
        <w:tc>
          <w:tcPr>
            <w:tcW w:w="1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B275D" w:rsidRPr="002B275D" w:rsidRDefault="002B275D" w:rsidP="002B275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менее 1*</w:t>
            </w:r>
          </w:p>
        </w:tc>
      </w:tr>
      <w:tr w:rsidR="002B275D" w:rsidRPr="002B275D" w:rsidTr="002B275D">
        <w:trPr>
          <w:tblCellSpacing w:w="0" w:type="dxa"/>
        </w:trPr>
        <w:tc>
          <w:tcPr>
            <w:tcW w:w="5000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B275D" w:rsidRPr="002B275D" w:rsidRDefault="002B275D" w:rsidP="002B275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(Позиция дополнительно включена с 14 сентября 2019 года </w:t>
            </w:r>
            <w:hyperlink r:id="rId53" w:tgtFrame="_blank" w:history="1">
              <w:r w:rsidRPr="002B275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Приказом Минздрава России от 28 июня 2018 года № 401н</w:t>
              </w:r>
            </w:hyperlink>
            <w:r w:rsidRPr="002B2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.)</w:t>
            </w:r>
          </w:p>
        </w:tc>
      </w:tr>
      <w:tr w:rsidR="002B275D" w:rsidRPr="002B275D" w:rsidTr="002B275D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B275D" w:rsidRPr="002B275D" w:rsidRDefault="002B275D" w:rsidP="002B275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51.</w:t>
            </w:r>
          </w:p>
        </w:tc>
        <w:tc>
          <w:tcPr>
            <w:tcW w:w="30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B275D" w:rsidRPr="002B275D" w:rsidRDefault="002B275D" w:rsidP="002B275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B2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Вертикализатор</w:t>
            </w:r>
            <w:proofErr w:type="spellEnd"/>
          </w:p>
        </w:tc>
        <w:tc>
          <w:tcPr>
            <w:tcW w:w="1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B275D" w:rsidRPr="002B275D" w:rsidRDefault="002B275D" w:rsidP="002B275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менее 1*</w:t>
            </w:r>
          </w:p>
        </w:tc>
      </w:tr>
      <w:tr w:rsidR="002B275D" w:rsidRPr="002B275D" w:rsidTr="002B275D">
        <w:trPr>
          <w:tblCellSpacing w:w="0" w:type="dxa"/>
        </w:trPr>
        <w:tc>
          <w:tcPr>
            <w:tcW w:w="5000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B275D" w:rsidRPr="002B275D" w:rsidRDefault="002B275D" w:rsidP="002B275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(Позиция дополнительно включена с 14 сентября 2019 года </w:t>
            </w:r>
            <w:hyperlink r:id="rId54" w:tgtFrame="_blank" w:history="1">
              <w:r w:rsidRPr="002B275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Приказом Минздрава России от 28 июня 2018 года № 401н</w:t>
              </w:r>
            </w:hyperlink>
            <w:r w:rsidRPr="002B2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.)</w:t>
            </w:r>
          </w:p>
        </w:tc>
      </w:tr>
      <w:tr w:rsidR="002B275D" w:rsidRPr="002B275D" w:rsidTr="002B275D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B275D" w:rsidRPr="002B275D" w:rsidRDefault="002B275D" w:rsidP="002B275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52.</w:t>
            </w:r>
          </w:p>
        </w:tc>
        <w:tc>
          <w:tcPr>
            <w:tcW w:w="30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B275D" w:rsidRPr="002B275D" w:rsidRDefault="002B275D" w:rsidP="002B275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Каталка для принятия душа</w:t>
            </w:r>
          </w:p>
        </w:tc>
        <w:tc>
          <w:tcPr>
            <w:tcW w:w="1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B275D" w:rsidRPr="002B275D" w:rsidRDefault="002B275D" w:rsidP="002B275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менее 1*</w:t>
            </w:r>
          </w:p>
        </w:tc>
      </w:tr>
      <w:tr w:rsidR="002B275D" w:rsidRPr="002B275D" w:rsidTr="002B275D">
        <w:trPr>
          <w:tblCellSpacing w:w="0" w:type="dxa"/>
        </w:trPr>
        <w:tc>
          <w:tcPr>
            <w:tcW w:w="5000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B275D" w:rsidRPr="002B275D" w:rsidRDefault="002B275D" w:rsidP="002B275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(Позиция дополнительно включена с 14 сентября 2019 года </w:t>
            </w:r>
            <w:hyperlink r:id="rId55" w:tgtFrame="_blank" w:history="1">
              <w:r w:rsidRPr="002B275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Приказом Минздрава России от 28 июня 2018 года № 401н</w:t>
              </w:r>
            </w:hyperlink>
            <w:r w:rsidRPr="002B2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.)</w:t>
            </w:r>
          </w:p>
        </w:tc>
      </w:tr>
      <w:tr w:rsidR="002B275D" w:rsidRPr="002B275D" w:rsidTr="002B275D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B275D" w:rsidRPr="002B275D" w:rsidRDefault="002B275D" w:rsidP="002B275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53.</w:t>
            </w:r>
          </w:p>
        </w:tc>
        <w:tc>
          <w:tcPr>
            <w:tcW w:w="30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B275D" w:rsidRPr="002B275D" w:rsidRDefault="002B275D" w:rsidP="002B275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Кресло для принятия душа</w:t>
            </w:r>
          </w:p>
        </w:tc>
        <w:tc>
          <w:tcPr>
            <w:tcW w:w="1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B275D" w:rsidRPr="002B275D" w:rsidRDefault="002B275D" w:rsidP="002B275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менее 1*</w:t>
            </w:r>
          </w:p>
        </w:tc>
      </w:tr>
      <w:tr w:rsidR="002B275D" w:rsidRPr="002B275D" w:rsidTr="002B275D">
        <w:trPr>
          <w:tblCellSpacing w:w="0" w:type="dxa"/>
        </w:trPr>
        <w:tc>
          <w:tcPr>
            <w:tcW w:w="5000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B275D" w:rsidRPr="002B275D" w:rsidRDefault="002B275D" w:rsidP="002B275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(Позиция дополнительно включена с 14 сентября 2019 года </w:t>
            </w:r>
            <w:hyperlink r:id="rId56" w:tgtFrame="_blank" w:history="1">
              <w:r w:rsidRPr="002B275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Приказом Минздрава России от 28 июня 2018 года № 401н</w:t>
              </w:r>
            </w:hyperlink>
            <w:r w:rsidRPr="002B2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.)</w:t>
            </w:r>
          </w:p>
        </w:tc>
      </w:tr>
      <w:tr w:rsidR="002B275D" w:rsidRPr="002B275D" w:rsidTr="002B275D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B275D" w:rsidRPr="002B275D" w:rsidRDefault="002B275D" w:rsidP="002B275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54.</w:t>
            </w:r>
          </w:p>
        </w:tc>
        <w:tc>
          <w:tcPr>
            <w:tcW w:w="30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B275D" w:rsidRPr="002B275D" w:rsidRDefault="002B275D" w:rsidP="002B275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Устройство для подъема и перемещения пациентов</w:t>
            </w:r>
          </w:p>
        </w:tc>
        <w:tc>
          <w:tcPr>
            <w:tcW w:w="1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B275D" w:rsidRPr="002B275D" w:rsidRDefault="002B275D" w:rsidP="002B275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менее 1*</w:t>
            </w:r>
          </w:p>
        </w:tc>
      </w:tr>
      <w:tr w:rsidR="002B275D" w:rsidRPr="002B275D" w:rsidTr="002B275D">
        <w:trPr>
          <w:tblCellSpacing w:w="0" w:type="dxa"/>
        </w:trPr>
        <w:tc>
          <w:tcPr>
            <w:tcW w:w="5000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B275D" w:rsidRPr="002B275D" w:rsidRDefault="002B275D" w:rsidP="002B275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(Позиция дополнительно включена с 14 сентября 2019 года </w:t>
            </w:r>
            <w:hyperlink r:id="rId57" w:tgtFrame="_blank" w:history="1">
              <w:r w:rsidRPr="002B275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Приказом Минздрава России от 28 июня 2018 года № 401н</w:t>
              </w:r>
            </w:hyperlink>
            <w:r w:rsidRPr="002B2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.)</w:t>
            </w:r>
          </w:p>
        </w:tc>
      </w:tr>
    </w:tbl>
    <w:p w:rsidR="002B275D" w:rsidRPr="002B275D" w:rsidRDefault="002B275D" w:rsidP="002B27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275D">
        <w:rPr>
          <w:rFonts w:ascii="Times New Roman" w:eastAsia="Times New Roman" w:hAnsi="Times New Roman" w:cs="Times New Roman"/>
          <w:sz w:val="24"/>
          <w:szCs w:val="24"/>
          <w:lang w:eastAsia="ru-RU"/>
        </w:rPr>
        <w:t>* Количество медицинских изделий определяется по числу пациентов, у которых определены медицинские показания к применению указанного медицинского изделия.</w:t>
      </w:r>
    </w:p>
    <w:p w:rsidR="002B275D" w:rsidRPr="002B275D" w:rsidRDefault="002B275D" w:rsidP="002B27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27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(Сноска в редакции, введенной в действие с 14 сентября 2019 года </w:t>
      </w:r>
      <w:hyperlink r:id="rId58" w:tgtFrame="_blank" w:history="1">
        <w:r w:rsidRPr="002B275D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Приказом Минздрава России от 28 июня 2018 года № 401н</w:t>
        </w:r>
      </w:hyperlink>
      <w:r w:rsidRPr="002B275D">
        <w:rPr>
          <w:rFonts w:ascii="Times New Roman" w:eastAsia="Times New Roman" w:hAnsi="Times New Roman" w:cs="Times New Roman"/>
          <w:sz w:val="24"/>
          <w:szCs w:val="24"/>
          <w:lang w:eastAsia="ru-RU"/>
        </w:rPr>
        <w:t>.)</w:t>
      </w:r>
    </w:p>
    <w:p w:rsidR="00D10D5B" w:rsidRDefault="00D10D5B"/>
    <w:sectPr w:rsidR="00D10D5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0A44"/>
    <w:rsid w:val="002B275D"/>
    <w:rsid w:val="008C0A44"/>
    <w:rsid w:val="00D10D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2B275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4">
    <w:name w:val="heading 4"/>
    <w:basedOn w:val="a"/>
    <w:link w:val="40"/>
    <w:uiPriority w:val="9"/>
    <w:qFormat/>
    <w:rsid w:val="002B275D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2B275D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2B275D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numbering" w:customStyle="1" w:styleId="1">
    <w:name w:val="Нет списка1"/>
    <w:next w:val="a2"/>
    <w:uiPriority w:val="99"/>
    <w:semiHidden/>
    <w:unhideWhenUsed/>
    <w:rsid w:val="002B275D"/>
  </w:style>
  <w:style w:type="character" w:styleId="a3">
    <w:name w:val="Hyperlink"/>
    <w:basedOn w:val="a0"/>
    <w:uiPriority w:val="99"/>
    <w:semiHidden/>
    <w:unhideWhenUsed/>
    <w:rsid w:val="002B275D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2B275D"/>
    <w:rPr>
      <w:color w:val="800080"/>
      <w:u w:val="single"/>
    </w:rPr>
  </w:style>
  <w:style w:type="paragraph" w:styleId="a5">
    <w:name w:val="Normal (Web)"/>
    <w:basedOn w:val="a"/>
    <w:uiPriority w:val="99"/>
    <w:unhideWhenUsed/>
    <w:rsid w:val="002B27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2B275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4">
    <w:name w:val="heading 4"/>
    <w:basedOn w:val="a"/>
    <w:link w:val="40"/>
    <w:uiPriority w:val="9"/>
    <w:qFormat/>
    <w:rsid w:val="002B275D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2B275D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2B275D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numbering" w:customStyle="1" w:styleId="1">
    <w:name w:val="Нет списка1"/>
    <w:next w:val="a2"/>
    <w:uiPriority w:val="99"/>
    <w:semiHidden/>
    <w:unhideWhenUsed/>
    <w:rsid w:val="002B275D"/>
  </w:style>
  <w:style w:type="character" w:styleId="a3">
    <w:name w:val="Hyperlink"/>
    <w:basedOn w:val="a0"/>
    <w:uiPriority w:val="99"/>
    <w:semiHidden/>
    <w:unhideWhenUsed/>
    <w:rsid w:val="002B275D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2B275D"/>
    <w:rPr>
      <w:color w:val="800080"/>
      <w:u w:val="single"/>
    </w:rPr>
  </w:style>
  <w:style w:type="paragraph" w:styleId="a5">
    <w:name w:val="Normal (Web)"/>
    <w:basedOn w:val="a"/>
    <w:uiPriority w:val="99"/>
    <w:unhideWhenUsed/>
    <w:rsid w:val="002B27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9518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9121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567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3835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6933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55811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45790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161636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802285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534242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54433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44654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91205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24663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77778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19315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4588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58787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11063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969331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86190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52499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53199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737974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55955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19206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9723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23835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84002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697782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44758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837758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515875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468336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03317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61952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83966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627783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750966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416007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86919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00847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7205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33647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audar-info.ru/na/editSection/index/type_id/5/doc_id/12477/release_id/31250/" TargetMode="External"/><Relationship Id="rId18" Type="http://schemas.openxmlformats.org/officeDocument/2006/relationships/hyperlink" Target="https://audar-info.ru/na/editSection/index/type_id/5/doc_id/21333/release_id/43844/" TargetMode="External"/><Relationship Id="rId26" Type="http://schemas.openxmlformats.org/officeDocument/2006/relationships/hyperlink" Target="https://audar-info.ru/na/editSection/index/type_id/1/doc_id/2131/release_id/11193/" TargetMode="External"/><Relationship Id="rId39" Type="http://schemas.openxmlformats.org/officeDocument/2006/relationships/hyperlink" Target="https://audar-info.ru/na/editArticle/index/type_id/5/doc_id/23576/release_id/48461/" TargetMode="External"/><Relationship Id="rId21" Type="http://schemas.openxmlformats.org/officeDocument/2006/relationships/hyperlink" Target="https://audar-info.ru/na/editSection/index/type_id/3/doc_id/5774/release_id/20202/" TargetMode="External"/><Relationship Id="rId34" Type="http://schemas.openxmlformats.org/officeDocument/2006/relationships/hyperlink" Target="https://audar-info.ru/na/editArticle/index/type_id/5/doc_id/23576/release_id/48461/" TargetMode="External"/><Relationship Id="rId42" Type="http://schemas.openxmlformats.org/officeDocument/2006/relationships/hyperlink" Target="https://audar-info.ru/na/editArticle/index/type_id/5/doc_id/23576/release_id/48461/" TargetMode="External"/><Relationship Id="rId47" Type="http://schemas.openxmlformats.org/officeDocument/2006/relationships/hyperlink" Target="https://audar-info.ru/na/editArticle/index/type_id/5/doc_id/23576/release_id/48461/" TargetMode="External"/><Relationship Id="rId50" Type="http://schemas.openxmlformats.org/officeDocument/2006/relationships/hyperlink" Target="https://audar-info.ru/na/editArticle/index/type_id/5/doc_id/23576/release_id/48461/" TargetMode="External"/><Relationship Id="rId55" Type="http://schemas.openxmlformats.org/officeDocument/2006/relationships/hyperlink" Target="https://audar-info.ru/na/editArticle/index/type_id/5/doc_id/23576/release_id/48461/" TargetMode="External"/><Relationship Id="rId7" Type="http://schemas.openxmlformats.org/officeDocument/2006/relationships/hyperlink" Target="https://audar-info.ru/na/editSection/index/type_id/1/doc_id/2131/release_id/11193/" TargetMode="External"/><Relationship Id="rId12" Type="http://schemas.openxmlformats.org/officeDocument/2006/relationships/hyperlink" Target="https://audar-info.ru/na/editArticle/index/type_id/5/doc_id/10669/release_id/30435/" TargetMode="External"/><Relationship Id="rId17" Type="http://schemas.openxmlformats.org/officeDocument/2006/relationships/hyperlink" Target="https://audar-info.ru/na/editArticle/index/type_id/5/doc_id/23576/release_id/48461/" TargetMode="External"/><Relationship Id="rId25" Type="http://schemas.openxmlformats.org/officeDocument/2006/relationships/hyperlink" Target="https://audar-info.ru/na/editArticle/index/type_id/5/doc_id/23576/release_id/48461/" TargetMode="External"/><Relationship Id="rId33" Type="http://schemas.openxmlformats.org/officeDocument/2006/relationships/hyperlink" Target="https://audar-info.ru/na/editArticle/index/type_id/5/doc_id/23576/release_id/48461/" TargetMode="External"/><Relationship Id="rId38" Type="http://schemas.openxmlformats.org/officeDocument/2006/relationships/hyperlink" Target="https://audar-info.ru/na/editArticle/index/type_id/5/doc_id/23576/release_id/48461/" TargetMode="External"/><Relationship Id="rId46" Type="http://schemas.openxmlformats.org/officeDocument/2006/relationships/hyperlink" Target="https://audar-info.ru/na/editSection/index/type_id/3/doc_id/5774/release_id/20202/" TargetMode="External"/><Relationship Id="rId59" Type="http://schemas.openxmlformats.org/officeDocument/2006/relationships/fontTable" Target="fontTable.xml"/><Relationship Id="rId2" Type="http://schemas.microsoft.com/office/2007/relationships/stylesWithEffects" Target="stylesWithEffects.xml"/><Relationship Id="rId16" Type="http://schemas.openxmlformats.org/officeDocument/2006/relationships/hyperlink" Target="https://audar-info.ru/na/editArticle/index/type_id/5/doc_id/23576/release_id/48461/" TargetMode="External"/><Relationship Id="rId20" Type="http://schemas.openxmlformats.org/officeDocument/2006/relationships/hyperlink" Target="https://audar-info.ru/na/editArticle/index/type_id/5/doc_id/23576/release_id/48461/" TargetMode="External"/><Relationship Id="rId29" Type="http://schemas.openxmlformats.org/officeDocument/2006/relationships/hyperlink" Target="https://audar-info.ru/na/editArticle/index/type_id/5/doc_id/23576/release_id/48461/" TargetMode="External"/><Relationship Id="rId41" Type="http://schemas.openxmlformats.org/officeDocument/2006/relationships/hyperlink" Target="https://audar-info.ru/na/editArticle/index/type_id/5/doc_id/23576/release_id/48461/" TargetMode="External"/><Relationship Id="rId54" Type="http://schemas.openxmlformats.org/officeDocument/2006/relationships/hyperlink" Target="https://audar-info.ru/na/editArticle/index/type_id/5/doc_id/23576/release_id/48461/" TargetMode="External"/><Relationship Id="rId1" Type="http://schemas.openxmlformats.org/officeDocument/2006/relationships/styles" Target="styles.xml"/><Relationship Id="rId6" Type="http://schemas.openxmlformats.org/officeDocument/2006/relationships/hyperlink" Target="https://audar-info.ru/na/editArticle/index/type_id/5/doc_id/23576/release_id/48461/" TargetMode="External"/><Relationship Id="rId11" Type="http://schemas.openxmlformats.org/officeDocument/2006/relationships/hyperlink" Target="https://audar-info.ru/na/editArticle/index/type_id/5/doc_id/23576/release_id/48461/" TargetMode="External"/><Relationship Id="rId24" Type="http://schemas.openxmlformats.org/officeDocument/2006/relationships/hyperlink" Target="https://audar-info.ru/na/editArticle/index/type_id/5/doc_id/23576/release_id/48461/" TargetMode="External"/><Relationship Id="rId32" Type="http://schemas.openxmlformats.org/officeDocument/2006/relationships/hyperlink" Target="https://audar-info.ru/na/editArticle/index/type_id/5/doc_id/23576/release_id/48461/" TargetMode="External"/><Relationship Id="rId37" Type="http://schemas.openxmlformats.org/officeDocument/2006/relationships/hyperlink" Target="https://audar-info.ru/na/editArticle/index/type_id/5/doc_id/23576/release_id/48461/" TargetMode="External"/><Relationship Id="rId40" Type="http://schemas.openxmlformats.org/officeDocument/2006/relationships/hyperlink" Target="https://audar-info.ru/na/editArticle/index/type_id/5/doc_id/23576/release_id/48461/" TargetMode="External"/><Relationship Id="rId45" Type="http://schemas.openxmlformats.org/officeDocument/2006/relationships/hyperlink" Target="https://audar-info.ru/na/editArticle/index/type_id/5/doc_id/23576/release_id/48461/" TargetMode="External"/><Relationship Id="rId53" Type="http://schemas.openxmlformats.org/officeDocument/2006/relationships/hyperlink" Target="https://audar-info.ru/na/editArticle/index/type_id/5/doc_id/23576/release_id/48461/" TargetMode="External"/><Relationship Id="rId58" Type="http://schemas.openxmlformats.org/officeDocument/2006/relationships/hyperlink" Target="https://audar-info.ru/na/editArticle/index/type_id/5/doc_id/23576/release_id/48461/" TargetMode="External"/><Relationship Id="rId5" Type="http://schemas.openxmlformats.org/officeDocument/2006/relationships/hyperlink" Target="https://audar-info.ru/na/editArticle/index/type_id/5/doc_id/23576/release_id/48461/" TargetMode="External"/><Relationship Id="rId15" Type="http://schemas.openxmlformats.org/officeDocument/2006/relationships/hyperlink" Target="https://audar-info.ru/na/editArticle/index/type_id/5/doc_id/23576/release_id/48461/" TargetMode="External"/><Relationship Id="rId23" Type="http://schemas.openxmlformats.org/officeDocument/2006/relationships/hyperlink" Target="https://audar-info.ru/na/editSection/index/type_id/3/doc_id/5774/release_id/20202/" TargetMode="External"/><Relationship Id="rId28" Type="http://schemas.openxmlformats.org/officeDocument/2006/relationships/hyperlink" Target="https://audar-info.ru/na/editArticle/index/type_id/5/doc_id/23576/release_id/48461/" TargetMode="External"/><Relationship Id="rId36" Type="http://schemas.openxmlformats.org/officeDocument/2006/relationships/hyperlink" Target="https://audar-info.ru/na/editArticle/index/type_id/5/doc_id/23576/release_id/48461/" TargetMode="External"/><Relationship Id="rId49" Type="http://schemas.openxmlformats.org/officeDocument/2006/relationships/hyperlink" Target="https://audar-info.ru/na/editArticle/index/type_id/5/doc_id/23576/release_id/48461/" TargetMode="External"/><Relationship Id="rId57" Type="http://schemas.openxmlformats.org/officeDocument/2006/relationships/hyperlink" Target="https://audar-info.ru/na/editArticle/index/type_id/5/doc_id/23576/release_id/48461/" TargetMode="External"/><Relationship Id="rId10" Type="http://schemas.openxmlformats.org/officeDocument/2006/relationships/hyperlink" Target="https://audar-info.ru/na/editArticle/index/type_id/5/doc_id/23576/release_id/48461/" TargetMode="External"/><Relationship Id="rId19" Type="http://schemas.openxmlformats.org/officeDocument/2006/relationships/hyperlink" Target="https://audar-info.ru/na/editArticle/index/type_id/5/doc_id/23576/release_id/48461/" TargetMode="External"/><Relationship Id="rId31" Type="http://schemas.openxmlformats.org/officeDocument/2006/relationships/hyperlink" Target="https://audar-info.ru/na/editArticle/index/type_id/5/doc_id/23576/release_id/48461/" TargetMode="External"/><Relationship Id="rId44" Type="http://schemas.openxmlformats.org/officeDocument/2006/relationships/hyperlink" Target="https://audar-info.ru/na/editArticle/index/type_id/5/doc_id/23576/release_id/48461/" TargetMode="External"/><Relationship Id="rId52" Type="http://schemas.openxmlformats.org/officeDocument/2006/relationships/hyperlink" Target="https://audar-info.ru/na/editArticle/index/type_id/5/doc_id/23576/release_id/48461/" TargetMode="External"/><Relationship Id="rId6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audar-info.ru/na/editArticle/index/type_id/5/doc_id/23576/release_id/48461/" TargetMode="External"/><Relationship Id="rId14" Type="http://schemas.openxmlformats.org/officeDocument/2006/relationships/hyperlink" Target="https://audar-info.ru/na/editSection/index/type_id/3/doc_id/5774/release_id/20202/" TargetMode="External"/><Relationship Id="rId22" Type="http://schemas.openxmlformats.org/officeDocument/2006/relationships/hyperlink" Target="https://audar-info.ru/na/editArticle/index/type_id/5/doc_id/23576/release_id/48461/" TargetMode="External"/><Relationship Id="rId27" Type="http://schemas.openxmlformats.org/officeDocument/2006/relationships/hyperlink" Target="https://audar-info.ru/na/editSection/index/type_id/3/doc_id/5774/release_id/20202/" TargetMode="External"/><Relationship Id="rId30" Type="http://schemas.openxmlformats.org/officeDocument/2006/relationships/hyperlink" Target="https://audar-info.ru/na/editSection/index/type_id/1/doc_id/2131/release_id/11193/" TargetMode="External"/><Relationship Id="rId35" Type="http://schemas.openxmlformats.org/officeDocument/2006/relationships/hyperlink" Target="https://audar-info.ru/na/editArticle/index/type_id/5/doc_id/23576/release_id/48461/" TargetMode="External"/><Relationship Id="rId43" Type="http://schemas.openxmlformats.org/officeDocument/2006/relationships/hyperlink" Target="https://audar-info.ru/na/editArticle/index/type_id/5/doc_id/23576/release_id/48461/" TargetMode="External"/><Relationship Id="rId48" Type="http://schemas.openxmlformats.org/officeDocument/2006/relationships/hyperlink" Target="https://audar-info.ru/na/editArticle/index/type_id/5/doc_id/23576/release_id/48461/" TargetMode="External"/><Relationship Id="rId56" Type="http://schemas.openxmlformats.org/officeDocument/2006/relationships/hyperlink" Target="https://audar-info.ru/na/editArticle/index/type_id/5/doc_id/23576/release_id/48461/" TargetMode="External"/><Relationship Id="rId8" Type="http://schemas.openxmlformats.org/officeDocument/2006/relationships/hyperlink" Target="https://audar-info.ru/na/editSection/index/type_id/1/doc_id/2131/release_id/11193/" TargetMode="External"/><Relationship Id="rId51" Type="http://schemas.openxmlformats.org/officeDocument/2006/relationships/hyperlink" Target="https://audar-info.ru/na/editArticle/index/type_id/5/doc_id/23576/release_id/48461/" TargetMode="External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26</Pages>
  <Words>8843</Words>
  <Characters>50410</Characters>
  <Application>Microsoft Office Word</Application>
  <DocSecurity>0</DocSecurity>
  <Lines>420</Lines>
  <Paragraphs>118</Paragraphs>
  <ScaleCrop>false</ScaleCrop>
  <Company>K</Company>
  <LinksUpToDate>false</LinksUpToDate>
  <CharactersWithSpaces>59135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kafedra-3</dc:creator>
  <cp:keywords/>
  <dc:description/>
  <cp:lastModifiedBy>kafedra-3</cp:lastModifiedBy>
  <cp:revision>2</cp:revision>
  <dcterms:created xsi:type="dcterms:W3CDTF">2019-03-20T08:42:00Z</dcterms:created>
  <dcterms:modified xsi:type="dcterms:W3CDTF">2019-03-20T08:43:00Z</dcterms:modified>
</cp:coreProperties>
</file>